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E36" w:rsidRPr="009A1E9E" w:rsidRDefault="00207E36" w:rsidP="003816BE">
      <w:pPr>
        <w:widowControl w:val="0"/>
        <w:autoSpaceDE w:val="0"/>
        <w:autoSpaceDN w:val="0"/>
        <w:adjustRightInd w:val="0"/>
        <w:ind w:firstLine="0"/>
        <w:jc w:val="center"/>
        <w:rPr>
          <w:rFonts w:ascii="Liberation Serif" w:hAnsi="Liberation Serif"/>
          <w:b/>
          <w:sz w:val="24"/>
          <w:szCs w:val="24"/>
        </w:rPr>
      </w:pPr>
    </w:p>
    <w:p w:rsidR="00DF19BD" w:rsidRPr="009A1E9E" w:rsidRDefault="00DF19BD" w:rsidP="00583BC5">
      <w:pPr>
        <w:widowControl w:val="0"/>
        <w:autoSpaceDE w:val="0"/>
        <w:autoSpaceDN w:val="0"/>
        <w:adjustRightInd w:val="0"/>
        <w:ind w:firstLine="0"/>
        <w:jc w:val="center"/>
        <w:rPr>
          <w:rFonts w:ascii="Liberation Serif" w:hAnsi="Liberation Serif"/>
          <w:b/>
          <w:sz w:val="24"/>
          <w:szCs w:val="24"/>
        </w:rPr>
      </w:pPr>
      <w:r w:rsidRPr="009A1E9E">
        <w:rPr>
          <w:rFonts w:ascii="Liberation Serif" w:hAnsi="Liberation Serif"/>
          <w:b/>
          <w:sz w:val="24"/>
          <w:szCs w:val="24"/>
        </w:rPr>
        <w:t>МУНИЦИПАЛЬНЫЙ КОНТРАКТ №</w:t>
      </w:r>
    </w:p>
    <w:p w:rsidR="007F21E8" w:rsidRPr="00D44AE6" w:rsidRDefault="007F21E8" w:rsidP="007F21E8">
      <w:pPr>
        <w:autoSpaceDE w:val="0"/>
        <w:autoSpaceDN w:val="0"/>
        <w:adjustRightInd w:val="0"/>
        <w:ind w:firstLine="0"/>
        <w:jc w:val="center"/>
        <w:rPr>
          <w:rFonts w:ascii="Liberation Serif" w:hAnsi="Liberation Serif"/>
          <w:b/>
          <w:bCs/>
          <w:iCs/>
          <w:sz w:val="24"/>
          <w:szCs w:val="24"/>
        </w:rPr>
      </w:pPr>
      <w:r w:rsidRPr="00D44AE6">
        <w:rPr>
          <w:rFonts w:ascii="Liberation Serif" w:hAnsi="Liberation Serif"/>
          <w:b/>
          <w:bCs/>
          <w:iCs/>
          <w:sz w:val="24"/>
          <w:szCs w:val="24"/>
        </w:rPr>
        <w:t>«</w:t>
      </w:r>
      <w:r w:rsidRPr="007161F5">
        <w:rPr>
          <w:rFonts w:ascii="Liberation Serif" w:hAnsi="Liberation Serif"/>
          <w:b/>
          <w:bCs/>
          <w:iCs/>
          <w:sz w:val="24"/>
          <w:szCs w:val="24"/>
        </w:rPr>
        <w:t>Благоустройство участка захоронений защитников Отечества на кладбище "Центральное",</w:t>
      </w:r>
      <w:r>
        <w:rPr>
          <w:rFonts w:ascii="Liberation Serif" w:hAnsi="Liberation Serif"/>
          <w:b/>
          <w:bCs/>
          <w:iCs/>
          <w:sz w:val="24"/>
          <w:szCs w:val="24"/>
        </w:rPr>
        <w:t xml:space="preserve"> </w:t>
      </w:r>
      <w:r w:rsidRPr="007161F5">
        <w:rPr>
          <w:rFonts w:ascii="Liberation Serif" w:hAnsi="Liberation Serif"/>
          <w:b/>
          <w:bCs/>
          <w:iCs/>
          <w:sz w:val="24"/>
          <w:szCs w:val="24"/>
        </w:rPr>
        <w:t>г.</w:t>
      </w:r>
      <w:r>
        <w:rPr>
          <w:rFonts w:ascii="Liberation Serif" w:hAnsi="Liberation Serif"/>
          <w:b/>
          <w:bCs/>
          <w:iCs/>
          <w:sz w:val="24"/>
          <w:szCs w:val="24"/>
        </w:rPr>
        <w:t xml:space="preserve"> </w:t>
      </w:r>
      <w:r w:rsidRPr="007161F5">
        <w:rPr>
          <w:rFonts w:ascii="Liberation Serif" w:hAnsi="Liberation Serif"/>
          <w:b/>
          <w:bCs/>
          <w:iCs/>
          <w:sz w:val="24"/>
          <w:szCs w:val="24"/>
        </w:rPr>
        <w:t>Нижний Тагил</w:t>
      </w:r>
      <w:r w:rsidRPr="00D44AE6">
        <w:rPr>
          <w:rFonts w:ascii="Liberation Serif" w:hAnsi="Liberation Serif"/>
          <w:b/>
          <w:bCs/>
          <w:iCs/>
          <w:sz w:val="24"/>
          <w:szCs w:val="24"/>
        </w:rPr>
        <w:t>»</w:t>
      </w:r>
    </w:p>
    <w:p w:rsidR="00B95295" w:rsidRPr="009A1E9E" w:rsidRDefault="00DF19BD" w:rsidP="00583BC5">
      <w:pPr>
        <w:widowControl w:val="0"/>
        <w:autoSpaceDE w:val="0"/>
        <w:autoSpaceDN w:val="0"/>
        <w:adjustRightInd w:val="0"/>
        <w:ind w:firstLine="0"/>
        <w:jc w:val="center"/>
        <w:rPr>
          <w:rFonts w:ascii="Liberation Serif" w:hAnsi="Liberation Serif"/>
          <w:b/>
          <w:sz w:val="24"/>
          <w:szCs w:val="24"/>
        </w:rPr>
      </w:pPr>
      <w:r w:rsidRPr="007F67CD">
        <w:rPr>
          <w:rFonts w:ascii="Liberation Serif" w:hAnsi="Liberation Serif"/>
          <w:b/>
          <w:sz w:val="24"/>
          <w:szCs w:val="24"/>
        </w:rPr>
        <w:t xml:space="preserve">ИКЗ </w:t>
      </w:r>
      <w:r w:rsidR="00303E47" w:rsidRPr="007F67CD">
        <w:rPr>
          <w:rFonts w:ascii="Liberation Serif" w:hAnsi="Liberation Serif"/>
          <w:b/>
          <w:sz w:val="24"/>
          <w:szCs w:val="24"/>
        </w:rPr>
        <w:t>№</w:t>
      </w:r>
      <w:r w:rsidR="00A51842" w:rsidRPr="007F67CD">
        <w:rPr>
          <w:rFonts w:ascii="Liberation Serif" w:hAnsi="Liberation Serif"/>
          <w:sz w:val="24"/>
          <w:szCs w:val="24"/>
        </w:rPr>
        <w:t xml:space="preserve"> </w:t>
      </w:r>
      <w:r w:rsidR="007F67CD" w:rsidRPr="007101AF">
        <w:rPr>
          <w:rFonts w:ascii="Liberation Serif" w:hAnsi="Liberation Serif"/>
          <w:b/>
          <w:sz w:val="24"/>
          <w:szCs w:val="24"/>
        </w:rPr>
        <w:t>263662305565866230100101230014299244</w:t>
      </w:r>
    </w:p>
    <w:p w:rsidR="00DF19BD" w:rsidRPr="009A1E9E" w:rsidRDefault="00570274" w:rsidP="00583BC5">
      <w:pPr>
        <w:ind w:firstLine="0"/>
        <w:rPr>
          <w:rFonts w:ascii="Liberation Serif" w:hAnsi="Liberation Serif"/>
          <w:sz w:val="24"/>
          <w:szCs w:val="24"/>
        </w:rPr>
      </w:pPr>
      <w:r w:rsidRPr="009A1E9E">
        <w:rPr>
          <w:rFonts w:ascii="Liberation Serif" w:hAnsi="Liberation Serif"/>
          <w:sz w:val="24"/>
          <w:szCs w:val="24"/>
        </w:rPr>
        <w:t>г</w:t>
      </w:r>
      <w:r w:rsidR="00DF19BD" w:rsidRPr="009A1E9E">
        <w:rPr>
          <w:rFonts w:ascii="Liberation Serif" w:hAnsi="Liberation Serif"/>
          <w:sz w:val="24"/>
          <w:szCs w:val="24"/>
        </w:rPr>
        <w:t xml:space="preserve">ород Нижний Тагил                                                                                </w:t>
      </w:r>
      <w:proofErr w:type="gramStart"/>
      <w:r w:rsidR="004D1E0F" w:rsidRPr="009A1E9E">
        <w:rPr>
          <w:rFonts w:ascii="Liberation Serif" w:hAnsi="Liberation Serif"/>
          <w:sz w:val="24"/>
          <w:szCs w:val="24"/>
        </w:rPr>
        <w:tab/>
        <w:t xml:space="preserve">  </w:t>
      </w:r>
      <w:r w:rsidR="003816BE" w:rsidRPr="009A1E9E">
        <w:rPr>
          <w:rFonts w:ascii="Liberation Serif" w:hAnsi="Liberation Serif"/>
          <w:sz w:val="24"/>
          <w:szCs w:val="24"/>
        </w:rPr>
        <w:t>«</w:t>
      </w:r>
      <w:proofErr w:type="gramEnd"/>
      <w:r w:rsidR="003816BE" w:rsidRPr="009A1E9E">
        <w:rPr>
          <w:rFonts w:ascii="Liberation Serif" w:hAnsi="Liberation Serif"/>
          <w:sz w:val="24"/>
          <w:szCs w:val="24"/>
        </w:rPr>
        <w:t>____»________</w:t>
      </w:r>
      <w:r w:rsidR="00DF19BD" w:rsidRPr="009A1E9E">
        <w:rPr>
          <w:rFonts w:ascii="Liberation Serif" w:hAnsi="Liberation Serif"/>
          <w:sz w:val="24"/>
          <w:szCs w:val="24"/>
        </w:rPr>
        <w:t>202</w:t>
      </w:r>
      <w:r w:rsidR="00765211" w:rsidRPr="009A1E9E">
        <w:rPr>
          <w:rFonts w:ascii="Liberation Serif" w:hAnsi="Liberation Serif"/>
          <w:sz w:val="24"/>
          <w:szCs w:val="24"/>
        </w:rPr>
        <w:t xml:space="preserve">6 </w:t>
      </w:r>
      <w:r w:rsidR="00DF19BD" w:rsidRPr="009A1E9E">
        <w:rPr>
          <w:rFonts w:ascii="Liberation Serif" w:hAnsi="Liberation Serif"/>
          <w:sz w:val="24"/>
          <w:szCs w:val="24"/>
        </w:rPr>
        <w:t>г</w:t>
      </w:r>
      <w:r w:rsidR="004D1E0F" w:rsidRPr="009A1E9E">
        <w:rPr>
          <w:rFonts w:ascii="Liberation Serif" w:hAnsi="Liberation Serif"/>
          <w:sz w:val="24"/>
          <w:szCs w:val="24"/>
        </w:rPr>
        <w:t>ода</w:t>
      </w:r>
    </w:p>
    <w:p w:rsidR="00DF19BD" w:rsidRPr="009A1E9E" w:rsidRDefault="00DF19BD" w:rsidP="00583BC5">
      <w:pPr>
        <w:ind w:firstLine="0"/>
        <w:rPr>
          <w:rFonts w:ascii="Liberation Serif" w:hAnsi="Liberation Serif"/>
          <w:sz w:val="24"/>
          <w:szCs w:val="24"/>
        </w:rPr>
      </w:pPr>
    </w:p>
    <w:p w:rsidR="008A52E2" w:rsidRPr="009A1E9E" w:rsidRDefault="008A52E2" w:rsidP="00583BC5">
      <w:pPr>
        <w:ind w:right="141" w:firstLine="709"/>
        <w:contextualSpacing/>
        <w:rPr>
          <w:rFonts w:ascii="Liberation Serif" w:hAnsi="Liberation Serif"/>
          <w:sz w:val="24"/>
          <w:szCs w:val="24"/>
        </w:rPr>
      </w:pPr>
      <w:r w:rsidRPr="009A1E9E">
        <w:rPr>
          <w:rFonts w:ascii="Liberation Serif" w:hAnsi="Liberation Serif"/>
          <w:b/>
          <w:sz w:val="24"/>
          <w:szCs w:val="24"/>
        </w:rPr>
        <w:t xml:space="preserve">Муниципальное казенное учреждение «Служба заказчика городского хозяйства», </w:t>
      </w:r>
      <w:r w:rsidRPr="009A1E9E">
        <w:rPr>
          <w:rFonts w:ascii="Liberation Serif" w:hAnsi="Liberation Serif"/>
          <w:sz w:val="24"/>
          <w:szCs w:val="24"/>
        </w:rPr>
        <w:t xml:space="preserve">именуемое в дальнейшем «Заказчик», в лице директора </w:t>
      </w:r>
      <w:proofErr w:type="spellStart"/>
      <w:r w:rsidRPr="009A1E9E">
        <w:rPr>
          <w:rFonts w:ascii="Liberation Serif" w:hAnsi="Liberation Serif"/>
          <w:sz w:val="24"/>
          <w:szCs w:val="24"/>
        </w:rPr>
        <w:t>Морова</w:t>
      </w:r>
      <w:proofErr w:type="spellEnd"/>
      <w:r w:rsidRPr="009A1E9E">
        <w:rPr>
          <w:rFonts w:ascii="Liberation Serif" w:hAnsi="Liberation Serif"/>
          <w:sz w:val="24"/>
          <w:szCs w:val="24"/>
        </w:rPr>
        <w:t xml:space="preserve"> Бориса Леонидовича, действующего на основании Устава, с одной стороны, </w:t>
      </w:r>
    </w:p>
    <w:p w:rsidR="008A52E2" w:rsidRPr="009A1E9E" w:rsidRDefault="008A52E2" w:rsidP="00583BC5">
      <w:pPr>
        <w:ind w:right="141" w:firstLine="709"/>
        <w:contextualSpacing/>
        <w:rPr>
          <w:rFonts w:ascii="Liberation Serif" w:hAnsi="Liberation Serif"/>
          <w:sz w:val="24"/>
          <w:szCs w:val="24"/>
        </w:rPr>
      </w:pPr>
      <w:r w:rsidRPr="009A1E9E">
        <w:rPr>
          <w:rFonts w:ascii="Liberation Serif" w:hAnsi="Liberation Serif"/>
          <w:sz w:val="24"/>
          <w:szCs w:val="24"/>
        </w:rPr>
        <w:t>и</w:t>
      </w:r>
      <w:r w:rsidRPr="009A1E9E">
        <w:rPr>
          <w:rFonts w:ascii="Liberation Serif" w:hAnsi="Liberation Serif"/>
          <w:b/>
          <w:sz w:val="24"/>
          <w:szCs w:val="24"/>
        </w:rPr>
        <w:t xml:space="preserve"> __________</w:t>
      </w:r>
      <w:r w:rsidRPr="009A1E9E">
        <w:rPr>
          <w:rFonts w:ascii="Liberation Serif" w:hAnsi="Liberation Serif"/>
          <w:iCs/>
          <w:sz w:val="24"/>
          <w:szCs w:val="24"/>
        </w:rPr>
        <w:t>,</w:t>
      </w:r>
      <w:r w:rsidRPr="009A1E9E">
        <w:rPr>
          <w:rFonts w:ascii="Liberation Serif" w:hAnsi="Liberation Serif"/>
          <w:sz w:val="24"/>
          <w:szCs w:val="24"/>
        </w:rPr>
        <w:t xml:space="preserve"> именуемое в дальнейшем «Подрядчик», в лице ______, действующего на основании ____, с другой стороны вместе именуемые «Стороны», </w:t>
      </w:r>
    </w:p>
    <w:p w:rsidR="008A52E2" w:rsidRPr="009A1E9E" w:rsidRDefault="008A52E2" w:rsidP="00583BC5">
      <w:pPr>
        <w:ind w:right="141" w:firstLine="709"/>
        <w:contextualSpacing/>
        <w:rPr>
          <w:rFonts w:ascii="Liberation Serif" w:hAnsi="Liberation Serif"/>
          <w:kern w:val="16"/>
          <w:sz w:val="24"/>
          <w:szCs w:val="24"/>
        </w:rPr>
      </w:pPr>
      <w:r w:rsidRPr="009A1E9E">
        <w:rPr>
          <w:rFonts w:ascii="Liberation Serif" w:hAnsi="Liberation Serif"/>
          <w:kern w:val="16"/>
          <w:sz w:val="24"/>
          <w:szCs w:val="24"/>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w:t>
      </w:r>
      <w:r w:rsidRPr="009A1E9E">
        <w:rPr>
          <w:rFonts w:ascii="Liberation Serif" w:hAnsi="Liberation Serif"/>
          <w:sz w:val="24"/>
          <w:szCs w:val="24"/>
        </w:rPr>
        <w:t xml:space="preserve">электронного аукциона </w:t>
      </w:r>
      <w:r w:rsidRPr="009A1E9E">
        <w:rPr>
          <w:rFonts w:ascii="Liberation Serif" w:hAnsi="Liberation Serif"/>
          <w:kern w:val="16"/>
          <w:sz w:val="24"/>
          <w:szCs w:val="24"/>
        </w:rPr>
        <w:t>на основании  Протокол  № ___ от ___</w:t>
      </w:r>
      <w:r w:rsidRPr="009A1E9E">
        <w:rPr>
          <w:rFonts w:ascii="Liberation Serif" w:hAnsi="Liberation Serif"/>
          <w:i/>
          <w:kern w:val="16"/>
          <w:sz w:val="24"/>
          <w:szCs w:val="24"/>
        </w:rPr>
        <w:t xml:space="preserve">, </w:t>
      </w:r>
      <w:r w:rsidRPr="009A1E9E">
        <w:rPr>
          <w:rFonts w:ascii="Liberation Serif" w:hAnsi="Liberation Serif"/>
          <w:kern w:val="16"/>
          <w:sz w:val="24"/>
          <w:szCs w:val="24"/>
        </w:rPr>
        <w:t xml:space="preserve">статей </w:t>
      </w:r>
      <w:r w:rsidRPr="009A1E9E">
        <w:rPr>
          <w:rFonts w:ascii="Liberation Serif" w:hAnsi="Liberation Serif"/>
          <w:color w:val="222222"/>
          <w:sz w:val="24"/>
          <w:szCs w:val="24"/>
          <w:shd w:val="clear" w:color="auto" w:fill="FFFFFF"/>
        </w:rPr>
        <w:t>42, 49</w:t>
      </w:r>
      <w:r w:rsidRPr="009A1E9E">
        <w:rPr>
          <w:rFonts w:ascii="Liberation Serif" w:hAnsi="Liberation Serif"/>
          <w:kern w:val="16"/>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именуемый в дальнейшем «Контракт», о нижеследующем:</w:t>
      </w:r>
    </w:p>
    <w:p w:rsidR="00207E36" w:rsidRPr="009A1E9E" w:rsidRDefault="00207E36" w:rsidP="00583BC5">
      <w:pPr>
        <w:pStyle w:val="ab"/>
        <w:tabs>
          <w:tab w:val="left" w:pos="9639"/>
        </w:tabs>
        <w:autoSpaceDE w:val="0"/>
        <w:autoSpaceDN w:val="0"/>
        <w:adjustRightInd w:val="0"/>
        <w:ind w:left="0" w:firstLine="567"/>
        <w:rPr>
          <w:rFonts w:ascii="Liberation Serif" w:hAnsi="Liberation Serif"/>
          <w:sz w:val="24"/>
          <w:szCs w:val="24"/>
        </w:rPr>
      </w:pPr>
    </w:p>
    <w:p w:rsidR="00DF19BD" w:rsidRPr="009A1E9E" w:rsidRDefault="008B1DF8" w:rsidP="007F21E8">
      <w:pPr>
        <w:numPr>
          <w:ilvl w:val="0"/>
          <w:numId w:val="1"/>
        </w:numPr>
        <w:tabs>
          <w:tab w:val="left" w:pos="426"/>
        </w:tabs>
        <w:ind w:left="0" w:firstLine="709"/>
        <w:jc w:val="center"/>
        <w:rPr>
          <w:rFonts w:ascii="Liberation Serif" w:hAnsi="Liberation Serif"/>
          <w:b/>
          <w:sz w:val="24"/>
          <w:szCs w:val="24"/>
        </w:rPr>
      </w:pPr>
      <w:r w:rsidRPr="009A1E9E">
        <w:rPr>
          <w:rFonts w:ascii="Liberation Serif" w:hAnsi="Liberation Serif"/>
          <w:b/>
          <w:sz w:val="24"/>
          <w:szCs w:val="24"/>
        </w:rPr>
        <w:t>Предмет контракта</w:t>
      </w:r>
    </w:p>
    <w:p w:rsidR="007F21E8" w:rsidRPr="00D44AE6" w:rsidRDefault="00DF19BD" w:rsidP="007F21E8">
      <w:pPr>
        <w:autoSpaceDE w:val="0"/>
        <w:autoSpaceDN w:val="0"/>
        <w:adjustRightInd w:val="0"/>
        <w:ind w:firstLine="709"/>
        <w:rPr>
          <w:rFonts w:ascii="Liberation Serif" w:hAnsi="Liberation Serif"/>
          <w:b/>
          <w:bCs/>
          <w:iCs/>
          <w:sz w:val="24"/>
          <w:szCs w:val="24"/>
        </w:rPr>
      </w:pPr>
      <w:r w:rsidRPr="009A1E9E">
        <w:rPr>
          <w:rFonts w:ascii="Liberation Serif" w:hAnsi="Liberation Serif"/>
          <w:sz w:val="24"/>
          <w:szCs w:val="24"/>
        </w:rPr>
        <w:t>1.1. Заказчик поручает, а Подрядчик своими силами выполняет работы, являющиеся предметом к</w:t>
      </w:r>
      <w:r w:rsidR="00854382" w:rsidRPr="009A1E9E">
        <w:rPr>
          <w:rFonts w:ascii="Liberation Serif" w:hAnsi="Liberation Serif"/>
          <w:sz w:val="24"/>
          <w:szCs w:val="24"/>
        </w:rPr>
        <w:t>онтракта</w:t>
      </w:r>
      <w:r w:rsidRPr="009A1E9E">
        <w:rPr>
          <w:rFonts w:ascii="Liberation Serif" w:hAnsi="Liberation Serif"/>
          <w:sz w:val="24"/>
          <w:szCs w:val="24"/>
        </w:rPr>
        <w:t>:</w:t>
      </w:r>
      <w:r w:rsidRPr="009A1E9E">
        <w:rPr>
          <w:rFonts w:ascii="Liberation Serif" w:hAnsi="Liberation Serif"/>
          <w:b/>
          <w:sz w:val="24"/>
          <w:szCs w:val="24"/>
        </w:rPr>
        <w:t xml:space="preserve"> </w:t>
      </w:r>
      <w:r w:rsidR="007F21E8" w:rsidRPr="00D44AE6">
        <w:rPr>
          <w:rFonts w:ascii="Liberation Serif" w:hAnsi="Liberation Serif"/>
          <w:b/>
          <w:bCs/>
          <w:iCs/>
          <w:sz w:val="24"/>
          <w:szCs w:val="24"/>
        </w:rPr>
        <w:t>«</w:t>
      </w:r>
      <w:r w:rsidR="007F21E8" w:rsidRPr="007161F5">
        <w:rPr>
          <w:rFonts w:ascii="Liberation Serif" w:hAnsi="Liberation Serif"/>
          <w:b/>
          <w:bCs/>
          <w:iCs/>
          <w:sz w:val="24"/>
          <w:szCs w:val="24"/>
        </w:rPr>
        <w:t>Благоустройство участка захоронений защитников Отечества на кладбище "Центральное",</w:t>
      </w:r>
      <w:r w:rsidR="007F21E8">
        <w:rPr>
          <w:rFonts w:ascii="Liberation Serif" w:hAnsi="Liberation Serif"/>
          <w:b/>
          <w:bCs/>
          <w:iCs/>
          <w:sz w:val="24"/>
          <w:szCs w:val="24"/>
        </w:rPr>
        <w:t xml:space="preserve"> </w:t>
      </w:r>
      <w:r w:rsidR="007F21E8" w:rsidRPr="007161F5">
        <w:rPr>
          <w:rFonts w:ascii="Liberation Serif" w:hAnsi="Liberation Serif"/>
          <w:b/>
          <w:bCs/>
          <w:iCs/>
          <w:sz w:val="24"/>
          <w:szCs w:val="24"/>
        </w:rPr>
        <w:t>г.</w:t>
      </w:r>
      <w:r w:rsidR="007F21E8">
        <w:rPr>
          <w:rFonts w:ascii="Liberation Serif" w:hAnsi="Liberation Serif"/>
          <w:b/>
          <w:bCs/>
          <w:iCs/>
          <w:sz w:val="24"/>
          <w:szCs w:val="24"/>
        </w:rPr>
        <w:t xml:space="preserve"> </w:t>
      </w:r>
      <w:r w:rsidR="007F21E8" w:rsidRPr="007161F5">
        <w:rPr>
          <w:rFonts w:ascii="Liberation Serif" w:hAnsi="Liberation Serif"/>
          <w:b/>
          <w:bCs/>
          <w:iCs/>
          <w:sz w:val="24"/>
          <w:szCs w:val="24"/>
        </w:rPr>
        <w:t>Нижний Тагил</w:t>
      </w:r>
      <w:r w:rsidR="007F21E8" w:rsidRPr="00D44AE6">
        <w:rPr>
          <w:rFonts w:ascii="Liberation Serif" w:hAnsi="Liberation Serif"/>
          <w:b/>
          <w:bCs/>
          <w:iCs/>
          <w:sz w:val="24"/>
          <w:szCs w:val="24"/>
        </w:rPr>
        <w:t>»</w:t>
      </w:r>
    </w:p>
    <w:p w:rsidR="00DF19BD" w:rsidRPr="009A1E9E" w:rsidRDefault="00DF19BD" w:rsidP="007F21E8">
      <w:pPr>
        <w:keepLines/>
        <w:rPr>
          <w:rFonts w:ascii="Liberation Serif" w:hAnsi="Liberation Serif"/>
          <w:sz w:val="24"/>
          <w:szCs w:val="24"/>
        </w:rPr>
      </w:pPr>
      <w:r w:rsidRPr="009A1E9E">
        <w:rPr>
          <w:rFonts w:ascii="Liberation Serif" w:hAnsi="Liberation Serif"/>
          <w:sz w:val="24"/>
          <w:szCs w:val="24"/>
        </w:rPr>
        <w:t>Подрядчик подписанием настоящего контракта подтверждает, что полностью изучил Техническое задание заказчика</w:t>
      </w:r>
      <w:r w:rsidR="00CE5BC0" w:rsidRPr="009A1E9E">
        <w:rPr>
          <w:rFonts w:ascii="Liberation Serif" w:hAnsi="Liberation Serif"/>
          <w:sz w:val="24"/>
          <w:szCs w:val="24"/>
        </w:rPr>
        <w:t xml:space="preserve"> №</w:t>
      </w:r>
      <w:r w:rsidR="00B95295" w:rsidRPr="009A1E9E">
        <w:rPr>
          <w:rFonts w:ascii="Liberation Serif" w:hAnsi="Liberation Serif"/>
          <w:sz w:val="24"/>
          <w:szCs w:val="24"/>
        </w:rPr>
        <w:t xml:space="preserve"> </w:t>
      </w:r>
      <w:r w:rsidR="007F21E8">
        <w:rPr>
          <w:rFonts w:ascii="Liberation Serif" w:hAnsi="Liberation Serif"/>
          <w:sz w:val="24"/>
          <w:szCs w:val="24"/>
        </w:rPr>
        <w:t>161</w:t>
      </w:r>
      <w:r w:rsidR="00765211" w:rsidRPr="009A1E9E">
        <w:rPr>
          <w:rFonts w:ascii="Liberation Serif" w:hAnsi="Liberation Serif"/>
          <w:sz w:val="24"/>
          <w:szCs w:val="24"/>
        </w:rPr>
        <w:t>/26</w:t>
      </w:r>
      <w:r w:rsidR="007F21E8">
        <w:rPr>
          <w:rFonts w:ascii="Liberation Serif" w:hAnsi="Liberation Serif"/>
          <w:sz w:val="24"/>
          <w:szCs w:val="24"/>
        </w:rPr>
        <w:t>, локальный сметный</w:t>
      </w:r>
      <w:r w:rsidR="008A52E2" w:rsidRPr="009A1E9E">
        <w:rPr>
          <w:rFonts w:ascii="Liberation Serif" w:hAnsi="Liberation Serif"/>
          <w:sz w:val="24"/>
          <w:szCs w:val="24"/>
        </w:rPr>
        <w:t xml:space="preserve"> расчет</w:t>
      </w:r>
      <w:r w:rsidR="007F21E8">
        <w:rPr>
          <w:rFonts w:ascii="Liberation Serif" w:hAnsi="Liberation Serif"/>
          <w:sz w:val="24"/>
          <w:szCs w:val="24"/>
        </w:rPr>
        <w:t xml:space="preserve"> (смета</w:t>
      </w:r>
      <w:r w:rsidR="001D11BE" w:rsidRPr="009A1E9E">
        <w:rPr>
          <w:rFonts w:ascii="Liberation Serif" w:hAnsi="Liberation Serif"/>
          <w:sz w:val="24"/>
          <w:szCs w:val="24"/>
        </w:rPr>
        <w:t xml:space="preserve">) № </w:t>
      </w:r>
      <w:r w:rsidR="00765211" w:rsidRPr="009A1E9E">
        <w:rPr>
          <w:rFonts w:ascii="Liberation Serif" w:hAnsi="Liberation Serif"/>
          <w:sz w:val="24"/>
          <w:szCs w:val="24"/>
        </w:rPr>
        <w:t xml:space="preserve">02-01-01, </w:t>
      </w:r>
      <w:r w:rsidR="009776BC">
        <w:rPr>
          <w:rFonts w:ascii="Liberation Serif" w:hAnsi="Liberation Serif"/>
          <w:sz w:val="24"/>
          <w:szCs w:val="24"/>
        </w:rPr>
        <w:t>с</w:t>
      </w:r>
      <w:r w:rsidR="009776BC" w:rsidRPr="009776BC">
        <w:rPr>
          <w:rFonts w:ascii="Liberation Serif" w:hAnsi="Liberation Serif"/>
          <w:sz w:val="24"/>
          <w:szCs w:val="24"/>
        </w:rPr>
        <w:t>водный сметный расчет стоимости строительства №ССРСС-1</w:t>
      </w:r>
      <w:r w:rsidR="00B95295" w:rsidRPr="00FA513A">
        <w:rPr>
          <w:rFonts w:ascii="Liberation Serif" w:hAnsi="Liberation Serif"/>
          <w:sz w:val="24"/>
          <w:szCs w:val="24"/>
        </w:rPr>
        <w:t>,</w:t>
      </w:r>
      <w:r w:rsidR="00B95295" w:rsidRPr="009A1E9E">
        <w:rPr>
          <w:rFonts w:ascii="Liberation Serif" w:hAnsi="Liberation Serif"/>
          <w:sz w:val="24"/>
          <w:szCs w:val="24"/>
        </w:rPr>
        <w:t xml:space="preserve"> </w:t>
      </w:r>
      <w:r w:rsidR="00D31E91" w:rsidRPr="009A1E9E">
        <w:rPr>
          <w:rFonts w:ascii="Liberation Serif" w:hAnsi="Liberation Serif"/>
          <w:sz w:val="24"/>
          <w:szCs w:val="24"/>
        </w:rPr>
        <w:t xml:space="preserve">рабочую документацию </w:t>
      </w:r>
      <w:r w:rsidR="009776BC" w:rsidRPr="009A1E9E">
        <w:rPr>
          <w:rFonts w:ascii="Liberation Serif" w:hAnsi="Liberation Serif"/>
          <w:sz w:val="24"/>
          <w:szCs w:val="24"/>
        </w:rPr>
        <w:t>шифр 31.763.94</w:t>
      </w:r>
      <w:r w:rsidR="009776BC">
        <w:rPr>
          <w:rFonts w:ascii="Liberation Serif" w:hAnsi="Liberation Serif"/>
          <w:sz w:val="24"/>
          <w:szCs w:val="24"/>
        </w:rPr>
        <w:t>64</w:t>
      </w:r>
      <w:r w:rsidR="009776BC" w:rsidRPr="009A1E9E">
        <w:rPr>
          <w:rFonts w:ascii="Liberation Serif" w:hAnsi="Liberation Serif"/>
          <w:sz w:val="24"/>
          <w:szCs w:val="24"/>
        </w:rPr>
        <w:t>-00-</w:t>
      </w:r>
      <w:r w:rsidR="009776BC">
        <w:rPr>
          <w:rFonts w:ascii="Liberation Serif" w:hAnsi="Liberation Serif"/>
          <w:sz w:val="24"/>
          <w:szCs w:val="24"/>
        </w:rPr>
        <w:t xml:space="preserve"> ГП</w:t>
      </w:r>
      <w:r w:rsidR="009776BC" w:rsidRPr="009A1E9E">
        <w:rPr>
          <w:rFonts w:ascii="Liberation Serif" w:hAnsi="Liberation Serif"/>
          <w:sz w:val="24"/>
          <w:szCs w:val="24"/>
        </w:rPr>
        <w:t xml:space="preserve"> </w:t>
      </w:r>
      <w:r w:rsidR="00B95295" w:rsidRPr="009A1E9E">
        <w:rPr>
          <w:rFonts w:ascii="Liberation Serif" w:hAnsi="Liberation Serif"/>
          <w:sz w:val="24"/>
          <w:szCs w:val="24"/>
        </w:rPr>
        <w:t>разработанная МБУ «Тагилгражданпроект»</w:t>
      </w:r>
      <w:r w:rsidR="009776BC">
        <w:rPr>
          <w:rFonts w:ascii="Liberation Serif" w:hAnsi="Liberation Serif"/>
          <w:sz w:val="24"/>
          <w:szCs w:val="24"/>
        </w:rPr>
        <w:t xml:space="preserve"> имеющую</w:t>
      </w:r>
      <w:r w:rsidR="009776BC" w:rsidRPr="00653713">
        <w:rPr>
          <w:rFonts w:ascii="Liberation Serif" w:hAnsi="Liberation Serif"/>
          <w:sz w:val="24"/>
          <w:szCs w:val="24"/>
        </w:rPr>
        <w:t xml:space="preserve"> положительное заключение о проверке достоверности определения сметной стоимости </w:t>
      </w:r>
      <w:r w:rsidR="009776BC">
        <w:rPr>
          <w:rFonts w:ascii="Liberation Serif" w:hAnsi="Liberation Serif"/>
          <w:sz w:val="24"/>
          <w:szCs w:val="24"/>
        </w:rPr>
        <w:t>ООО «</w:t>
      </w:r>
      <w:proofErr w:type="spellStart"/>
      <w:r w:rsidR="009776BC">
        <w:rPr>
          <w:rFonts w:ascii="Liberation Serif" w:hAnsi="Liberation Serif"/>
          <w:sz w:val="24"/>
          <w:szCs w:val="24"/>
        </w:rPr>
        <w:t>Сиб</w:t>
      </w:r>
      <w:r w:rsidR="002027CD">
        <w:rPr>
          <w:rFonts w:ascii="Liberation Serif" w:hAnsi="Liberation Serif"/>
          <w:sz w:val="24"/>
          <w:szCs w:val="24"/>
        </w:rPr>
        <w:t>С</w:t>
      </w:r>
      <w:r w:rsidR="009776BC">
        <w:rPr>
          <w:rFonts w:ascii="Liberation Serif" w:hAnsi="Liberation Serif"/>
          <w:sz w:val="24"/>
          <w:szCs w:val="24"/>
        </w:rPr>
        <w:t>трой</w:t>
      </w:r>
      <w:r w:rsidR="002027CD">
        <w:rPr>
          <w:rFonts w:ascii="Liberation Serif" w:hAnsi="Liberation Serif"/>
          <w:sz w:val="24"/>
          <w:szCs w:val="24"/>
        </w:rPr>
        <w:t>Эксперт</w:t>
      </w:r>
      <w:proofErr w:type="spellEnd"/>
      <w:r w:rsidR="002027CD">
        <w:rPr>
          <w:rFonts w:ascii="Liberation Serif" w:hAnsi="Liberation Serif"/>
          <w:sz w:val="24"/>
          <w:szCs w:val="24"/>
        </w:rPr>
        <w:t>» № 66-2</w:t>
      </w:r>
      <w:r w:rsidR="009776BC" w:rsidRPr="00653713">
        <w:rPr>
          <w:rFonts w:ascii="Liberation Serif" w:hAnsi="Liberation Serif"/>
          <w:sz w:val="24"/>
          <w:szCs w:val="24"/>
        </w:rPr>
        <w:t>-1-2-</w:t>
      </w:r>
      <w:r w:rsidR="002027CD">
        <w:rPr>
          <w:rFonts w:ascii="Liberation Serif" w:hAnsi="Liberation Serif"/>
          <w:sz w:val="24"/>
          <w:szCs w:val="24"/>
        </w:rPr>
        <w:t>1503</w:t>
      </w:r>
      <w:r w:rsidR="009776BC">
        <w:rPr>
          <w:rFonts w:ascii="Liberation Serif" w:hAnsi="Liberation Serif"/>
          <w:sz w:val="24"/>
          <w:szCs w:val="24"/>
        </w:rPr>
        <w:t>-</w:t>
      </w:r>
      <w:r w:rsidR="002027CD">
        <w:rPr>
          <w:rFonts w:ascii="Liberation Serif" w:hAnsi="Liberation Serif"/>
          <w:sz w:val="24"/>
          <w:szCs w:val="24"/>
        </w:rPr>
        <w:t>26</w:t>
      </w:r>
      <w:r w:rsidR="009776BC">
        <w:rPr>
          <w:rFonts w:ascii="Liberation Serif" w:hAnsi="Liberation Serif"/>
          <w:sz w:val="24"/>
          <w:szCs w:val="24"/>
        </w:rPr>
        <w:t xml:space="preserve"> от 14.</w:t>
      </w:r>
      <w:r w:rsidR="002027CD">
        <w:rPr>
          <w:rFonts w:ascii="Liberation Serif" w:hAnsi="Liberation Serif"/>
          <w:sz w:val="24"/>
          <w:szCs w:val="24"/>
        </w:rPr>
        <w:t>07.2026</w:t>
      </w:r>
      <w:r w:rsidR="009776BC" w:rsidRPr="00653713">
        <w:rPr>
          <w:rFonts w:ascii="Liberation Serif" w:hAnsi="Liberation Serif"/>
          <w:sz w:val="24"/>
          <w:szCs w:val="24"/>
        </w:rPr>
        <w:t>г</w:t>
      </w:r>
      <w:r w:rsidR="009776BC" w:rsidRPr="00735FA3">
        <w:rPr>
          <w:rFonts w:ascii="Liberation Serif" w:hAnsi="Liberation Serif"/>
          <w:sz w:val="24"/>
          <w:szCs w:val="24"/>
        </w:rPr>
        <w:t>.</w:t>
      </w:r>
      <w:r w:rsidR="007F21E8">
        <w:rPr>
          <w:rFonts w:ascii="Liberation Serif" w:hAnsi="Liberation Serif"/>
          <w:sz w:val="24"/>
          <w:szCs w:val="24"/>
        </w:rPr>
        <w:t>,</w:t>
      </w:r>
      <w:r w:rsidR="00B95295" w:rsidRPr="009A1E9E">
        <w:rPr>
          <w:rFonts w:ascii="Liberation Serif" w:hAnsi="Liberation Serif"/>
          <w:sz w:val="24"/>
          <w:szCs w:val="24"/>
        </w:rPr>
        <w:t xml:space="preserve"> </w:t>
      </w:r>
      <w:r w:rsidRPr="009A1E9E">
        <w:rPr>
          <w:rFonts w:ascii="Liberation Serif" w:hAnsi="Liberation Serif"/>
          <w:sz w:val="24"/>
          <w:szCs w:val="24"/>
        </w:rPr>
        <w:t>на основании которых будут выполняться работы по контракту, понимает требования Заказчика относительно предмета контракта, согласен, что цена контракта включает в себя стоимость всех материалов, работ и расходов, необходимых и достаточных для выполнения работ по контракту в полном объеме, создания результата, соответствующего требованиям заказчика.</w:t>
      </w:r>
    </w:p>
    <w:p w:rsidR="00DF19BD" w:rsidRPr="009A1E9E" w:rsidRDefault="00DF19BD" w:rsidP="00583BC5">
      <w:pPr>
        <w:rPr>
          <w:rFonts w:ascii="Liberation Serif" w:hAnsi="Liberation Serif"/>
          <w:sz w:val="24"/>
          <w:szCs w:val="24"/>
        </w:rPr>
      </w:pPr>
      <w:r w:rsidRPr="009A1E9E">
        <w:rPr>
          <w:rFonts w:ascii="Liberation Serif" w:hAnsi="Liberation Serif"/>
          <w:sz w:val="24"/>
          <w:szCs w:val="24"/>
        </w:rPr>
        <w:t xml:space="preserve">1.2. Состав и объем выполняемых работ определяется приложениями к контракту: </w:t>
      </w:r>
    </w:p>
    <w:p w:rsidR="00DF19BD" w:rsidRPr="009A1E9E" w:rsidRDefault="00225280" w:rsidP="002027CD">
      <w:pPr>
        <w:ind w:left="-567" w:firstLine="851"/>
        <w:rPr>
          <w:rFonts w:ascii="Liberation Serif" w:hAnsi="Liberation Serif"/>
          <w:sz w:val="24"/>
          <w:szCs w:val="24"/>
        </w:rPr>
      </w:pPr>
      <w:r w:rsidRPr="009A1E9E">
        <w:rPr>
          <w:rFonts w:ascii="Liberation Serif" w:hAnsi="Liberation Serif"/>
          <w:sz w:val="24"/>
          <w:szCs w:val="24"/>
        </w:rPr>
        <w:t>-</w:t>
      </w:r>
      <w:r w:rsidR="00DF19BD" w:rsidRPr="009A1E9E">
        <w:rPr>
          <w:rFonts w:ascii="Liberation Serif" w:hAnsi="Liberation Serif"/>
          <w:sz w:val="24"/>
          <w:szCs w:val="24"/>
        </w:rPr>
        <w:t xml:space="preserve"> Приложение № 1 к муниципальному контракту Техническое задание</w:t>
      </w:r>
      <w:r w:rsidR="00CE5BC0" w:rsidRPr="009A1E9E">
        <w:rPr>
          <w:rFonts w:ascii="Liberation Serif" w:hAnsi="Liberation Serif"/>
          <w:sz w:val="24"/>
          <w:szCs w:val="24"/>
        </w:rPr>
        <w:t xml:space="preserve"> № </w:t>
      </w:r>
      <w:r w:rsidR="007F21E8">
        <w:rPr>
          <w:rFonts w:ascii="Liberation Serif" w:hAnsi="Liberation Serif"/>
          <w:sz w:val="24"/>
          <w:szCs w:val="24"/>
        </w:rPr>
        <w:t>161</w:t>
      </w:r>
      <w:r w:rsidR="00765211" w:rsidRPr="009A1E9E">
        <w:rPr>
          <w:rFonts w:ascii="Liberation Serif" w:hAnsi="Liberation Serif"/>
          <w:sz w:val="24"/>
          <w:szCs w:val="24"/>
        </w:rPr>
        <w:t>/26</w:t>
      </w:r>
      <w:r w:rsidR="00DF19BD" w:rsidRPr="009A1E9E">
        <w:rPr>
          <w:rFonts w:ascii="Liberation Serif" w:hAnsi="Liberation Serif"/>
          <w:sz w:val="24"/>
          <w:szCs w:val="24"/>
        </w:rPr>
        <w:t>;</w:t>
      </w:r>
    </w:p>
    <w:p w:rsidR="00225280" w:rsidRPr="009A1E9E" w:rsidRDefault="00225280" w:rsidP="002027CD">
      <w:pPr>
        <w:pStyle w:val="ab"/>
        <w:autoSpaceDE w:val="0"/>
        <w:autoSpaceDN w:val="0"/>
        <w:adjustRightInd w:val="0"/>
        <w:ind w:left="-567" w:right="-2" w:firstLine="851"/>
        <w:rPr>
          <w:rFonts w:ascii="Liberation Serif" w:hAnsi="Liberation Serif"/>
          <w:sz w:val="24"/>
          <w:szCs w:val="24"/>
        </w:rPr>
      </w:pPr>
      <w:r w:rsidRPr="009A1E9E">
        <w:rPr>
          <w:rFonts w:ascii="Liberation Serif" w:hAnsi="Liberation Serif"/>
          <w:sz w:val="24"/>
          <w:szCs w:val="24"/>
        </w:rPr>
        <w:t xml:space="preserve">-  Приложение № 2 к контракту – </w:t>
      </w:r>
      <w:r w:rsidR="003C11AC" w:rsidRPr="009A1E9E">
        <w:rPr>
          <w:rFonts w:ascii="Liberation Serif" w:hAnsi="Liberation Serif"/>
          <w:sz w:val="24"/>
          <w:szCs w:val="24"/>
        </w:rPr>
        <w:t>График выполнение работ</w:t>
      </w:r>
      <w:r w:rsidRPr="009A1E9E">
        <w:rPr>
          <w:rFonts w:ascii="Liberation Serif" w:hAnsi="Liberation Serif"/>
          <w:sz w:val="24"/>
          <w:szCs w:val="24"/>
        </w:rPr>
        <w:t>;</w:t>
      </w:r>
    </w:p>
    <w:p w:rsidR="00225280" w:rsidRPr="009A1E9E" w:rsidRDefault="00225280" w:rsidP="002027CD">
      <w:pPr>
        <w:pStyle w:val="ab"/>
        <w:autoSpaceDE w:val="0"/>
        <w:autoSpaceDN w:val="0"/>
        <w:adjustRightInd w:val="0"/>
        <w:ind w:left="-567" w:right="-2" w:firstLine="851"/>
        <w:rPr>
          <w:rFonts w:ascii="Liberation Serif" w:hAnsi="Liberation Serif"/>
          <w:sz w:val="24"/>
          <w:szCs w:val="24"/>
        </w:rPr>
      </w:pPr>
      <w:r w:rsidRPr="009A1E9E">
        <w:rPr>
          <w:rFonts w:ascii="Liberation Serif" w:hAnsi="Liberation Serif"/>
          <w:sz w:val="24"/>
          <w:szCs w:val="24"/>
        </w:rPr>
        <w:t>- Приложение № 3 к контракту - График оплаты выполненных работ;</w:t>
      </w:r>
    </w:p>
    <w:p w:rsidR="00E7471D" w:rsidRPr="009A1E9E" w:rsidRDefault="00E7471D" w:rsidP="002027CD">
      <w:pPr>
        <w:pStyle w:val="ab"/>
        <w:autoSpaceDE w:val="0"/>
        <w:autoSpaceDN w:val="0"/>
        <w:adjustRightInd w:val="0"/>
        <w:ind w:left="-567" w:right="-2" w:firstLine="851"/>
        <w:rPr>
          <w:rFonts w:ascii="Liberation Serif" w:hAnsi="Liberation Serif"/>
          <w:sz w:val="24"/>
          <w:szCs w:val="24"/>
        </w:rPr>
      </w:pPr>
      <w:r w:rsidRPr="009A1E9E">
        <w:rPr>
          <w:rFonts w:ascii="Liberation Serif" w:hAnsi="Liberation Serif"/>
          <w:sz w:val="24"/>
          <w:szCs w:val="24"/>
        </w:rPr>
        <w:t xml:space="preserve">- локальный сметный расчет (смета) </w:t>
      </w:r>
      <w:r w:rsidR="002D7F77" w:rsidRPr="009A1E9E">
        <w:rPr>
          <w:rFonts w:ascii="Liberation Serif" w:hAnsi="Liberation Serif"/>
          <w:sz w:val="24"/>
          <w:szCs w:val="24"/>
        </w:rPr>
        <w:t>№ 02</w:t>
      </w:r>
      <w:r w:rsidR="00765211" w:rsidRPr="009A1E9E">
        <w:rPr>
          <w:rFonts w:ascii="Liberation Serif" w:hAnsi="Liberation Serif"/>
          <w:sz w:val="24"/>
          <w:szCs w:val="24"/>
        </w:rPr>
        <w:t>-01-01</w:t>
      </w:r>
      <w:r w:rsidRPr="009A1E9E">
        <w:rPr>
          <w:rFonts w:ascii="Liberation Serif" w:hAnsi="Liberation Serif"/>
          <w:sz w:val="24"/>
          <w:szCs w:val="24"/>
        </w:rPr>
        <w:t>;</w:t>
      </w:r>
    </w:p>
    <w:p w:rsidR="002027CD" w:rsidRDefault="002027CD" w:rsidP="002027CD">
      <w:pPr>
        <w:pStyle w:val="ab"/>
        <w:autoSpaceDE w:val="0"/>
        <w:autoSpaceDN w:val="0"/>
        <w:adjustRightInd w:val="0"/>
        <w:ind w:left="-142" w:right="-2" w:firstLine="426"/>
        <w:rPr>
          <w:rFonts w:ascii="Liberation Serif" w:hAnsi="Liberation Serif"/>
          <w:sz w:val="24"/>
          <w:szCs w:val="24"/>
        </w:rPr>
      </w:pPr>
      <w:r>
        <w:rPr>
          <w:rFonts w:ascii="Liberation Serif" w:hAnsi="Liberation Serif"/>
          <w:sz w:val="24"/>
          <w:szCs w:val="24"/>
        </w:rPr>
        <w:t>- рабочая документация</w:t>
      </w:r>
      <w:r w:rsidRPr="009A1E9E">
        <w:rPr>
          <w:rFonts w:ascii="Liberation Serif" w:hAnsi="Liberation Serif"/>
          <w:sz w:val="24"/>
          <w:szCs w:val="24"/>
        </w:rPr>
        <w:t xml:space="preserve"> шифр 31.763.94</w:t>
      </w:r>
      <w:r>
        <w:rPr>
          <w:rFonts w:ascii="Liberation Serif" w:hAnsi="Liberation Serif"/>
          <w:sz w:val="24"/>
          <w:szCs w:val="24"/>
        </w:rPr>
        <w:t>64</w:t>
      </w:r>
      <w:r w:rsidRPr="009A1E9E">
        <w:rPr>
          <w:rFonts w:ascii="Liberation Serif" w:hAnsi="Liberation Serif"/>
          <w:sz w:val="24"/>
          <w:szCs w:val="24"/>
        </w:rPr>
        <w:t>-00-</w:t>
      </w:r>
      <w:r>
        <w:rPr>
          <w:rFonts w:ascii="Liberation Serif" w:hAnsi="Liberation Serif"/>
          <w:sz w:val="24"/>
          <w:szCs w:val="24"/>
        </w:rPr>
        <w:t xml:space="preserve"> ГП</w:t>
      </w:r>
      <w:r w:rsidRPr="009A1E9E">
        <w:rPr>
          <w:rFonts w:ascii="Liberation Serif" w:hAnsi="Liberation Serif"/>
          <w:sz w:val="24"/>
          <w:szCs w:val="24"/>
        </w:rPr>
        <w:t xml:space="preserve"> разработанная МБУ «Тагилгражданпроект»</w:t>
      </w:r>
      <w:r>
        <w:rPr>
          <w:rFonts w:ascii="Liberation Serif" w:hAnsi="Liberation Serif"/>
          <w:sz w:val="24"/>
          <w:szCs w:val="24"/>
        </w:rPr>
        <w:t xml:space="preserve"> имеющую</w:t>
      </w:r>
      <w:r w:rsidRPr="00653713">
        <w:rPr>
          <w:rFonts w:ascii="Liberation Serif" w:hAnsi="Liberation Serif"/>
          <w:sz w:val="24"/>
          <w:szCs w:val="24"/>
        </w:rPr>
        <w:t xml:space="preserve"> положительное заключение о проверке достоверности определения сметной стоимости </w:t>
      </w:r>
      <w:r>
        <w:rPr>
          <w:rFonts w:ascii="Liberation Serif" w:hAnsi="Liberation Serif"/>
          <w:sz w:val="24"/>
          <w:szCs w:val="24"/>
        </w:rPr>
        <w:t>ООО «</w:t>
      </w:r>
      <w:proofErr w:type="spellStart"/>
      <w:r>
        <w:rPr>
          <w:rFonts w:ascii="Liberation Serif" w:hAnsi="Liberation Serif"/>
          <w:sz w:val="24"/>
          <w:szCs w:val="24"/>
        </w:rPr>
        <w:t>СибСтройЭксперт</w:t>
      </w:r>
      <w:proofErr w:type="spellEnd"/>
      <w:r>
        <w:rPr>
          <w:rFonts w:ascii="Liberation Serif" w:hAnsi="Liberation Serif"/>
          <w:sz w:val="24"/>
          <w:szCs w:val="24"/>
        </w:rPr>
        <w:t>» № 66-2</w:t>
      </w:r>
      <w:r w:rsidRPr="00653713">
        <w:rPr>
          <w:rFonts w:ascii="Liberation Serif" w:hAnsi="Liberation Serif"/>
          <w:sz w:val="24"/>
          <w:szCs w:val="24"/>
        </w:rPr>
        <w:t>-1-2-</w:t>
      </w:r>
      <w:r>
        <w:rPr>
          <w:rFonts w:ascii="Liberation Serif" w:hAnsi="Liberation Serif"/>
          <w:sz w:val="24"/>
          <w:szCs w:val="24"/>
        </w:rPr>
        <w:t>1503-26 от 14.07.2026</w:t>
      </w:r>
      <w:r w:rsidRPr="00653713">
        <w:rPr>
          <w:rFonts w:ascii="Liberation Serif" w:hAnsi="Liberation Serif"/>
          <w:sz w:val="24"/>
          <w:szCs w:val="24"/>
        </w:rPr>
        <w:t>г</w:t>
      </w:r>
      <w:r w:rsidRPr="00735FA3">
        <w:rPr>
          <w:rFonts w:ascii="Liberation Serif" w:hAnsi="Liberation Serif"/>
          <w:sz w:val="24"/>
          <w:szCs w:val="24"/>
        </w:rPr>
        <w:t>.</w:t>
      </w:r>
    </w:p>
    <w:p w:rsidR="009776BC" w:rsidRDefault="009776BC" w:rsidP="002027CD">
      <w:pPr>
        <w:pStyle w:val="ab"/>
        <w:autoSpaceDE w:val="0"/>
        <w:autoSpaceDN w:val="0"/>
        <w:adjustRightInd w:val="0"/>
        <w:ind w:left="0" w:right="-2" w:firstLine="284"/>
        <w:rPr>
          <w:rFonts w:ascii="Liberation Serif" w:hAnsi="Liberation Serif"/>
          <w:sz w:val="24"/>
          <w:szCs w:val="24"/>
        </w:rPr>
      </w:pPr>
      <w:r>
        <w:rPr>
          <w:rFonts w:ascii="Liberation Serif" w:hAnsi="Liberation Serif"/>
          <w:sz w:val="24"/>
          <w:szCs w:val="24"/>
        </w:rPr>
        <w:t xml:space="preserve">- </w:t>
      </w:r>
      <w:r w:rsidR="002027CD">
        <w:rPr>
          <w:rFonts w:ascii="Liberation Serif" w:hAnsi="Liberation Serif"/>
          <w:sz w:val="24"/>
          <w:szCs w:val="24"/>
        </w:rPr>
        <w:t>с</w:t>
      </w:r>
      <w:r w:rsidR="002027CD" w:rsidRPr="009776BC">
        <w:rPr>
          <w:rFonts w:ascii="Liberation Serif" w:hAnsi="Liberation Serif"/>
          <w:sz w:val="24"/>
          <w:szCs w:val="24"/>
        </w:rPr>
        <w:t>водный сметный расчет стоимости строительства №ССРСС-1</w:t>
      </w:r>
    </w:p>
    <w:p w:rsidR="007F21E8" w:rsidRDefault="00DF19BD" w:rsidP="007F21E8">
      <w:pPr>
        <w:pStyle w:val="ab"/>
        <w:autoSpaceDE w:val="0"/>
        <w:autoSpaceDN w:val="0"/>
        <w:adjustRightInd w:val="0"/>
        <w:ind w:left="0" w:right="-2" w:firstLine="709"/>
        <w:rPr>
          <w:rFonts w:ascii="Liberation Serif" w:eastAsia="SimSun" w:hAnsi="Liberation Serif"/>
          <w:sz w:val="24"/>
          <w:szCs w:val="24"/>
          <w:lang w:eastAsia="zh-CN"/>
        </w:rPr>
      </w:pPr>
      <w:r w:rsidRPr="009A1E9E">
        <w:rPr>
          <w:rFonts w:ascii="Liberation Serif" w:hAnsi="Liberation Serif"/>
          <w:sz w:val="24"/>
          <w:szCs w:val="24"/>
        </w:rPr>
        <w:t xml:space="preserve">1.3. Место выполнения работ: </w:t>
      </w:r>
      <w:r w:rsidR="007F21E8" w:rsidRPr="00D44AE6">
        <w:rPr>
          <w:rFonts w:ascii="Liberation Serif" w:eastAsia="SimSun" w:hAnsi="Liberation Serif"/>
          <w:sz w:val="24"/>
          <w:szCs w:val="24"/>
          <w:lang w:eastAsia="zh-CN"/>
        </w:rPr>
        <w:t>Российская Федерация, Свердловск</w:t>
      </w:r>
      <w:r w:rsidR="007F21E8">
        <w:rPr>
          <w:rFonts w:ascii="Liberation Serif" w:eastAsia="SimSun" w:hAnsi="Liberation Serif"/>
          <w:sz w:val="24"/>
          <w:szCs w:val="24"/>
          <w:lang w:eastAsia="zh-CN"/>
        </w:rPr>
        <w:t>ая область, город Нижний Тагил,</w:t>
      </w:r>
      <w:r w:rsidR="007F21E8" w:rsidRPr="00D44AE6">
        <w:rPr>
          <w:rFonts w:ascii="Liberation Serif" w:eastAsia="SimSun" w:hAnsi="Liberation Serif"/>
          <w:sz w:val="24"/>
          <w:szCs w:val="24"/>
          <w:lang w:eastAsia="zh-CN"/>
        </w:rPr>
        <w:t xml:space="preserve"> </w:t>
      </w:r>
      <w:r w:rsidR="007F21E8">
        <w:rPr>
          <w:rFonts w:ascii="Liberation Serif" w:eastAsia="SimSun" w:hAnsi="Liberation Serif"/>
          <w:sz w:val="24"/>
          <w:szCs w:val="24"/>
          <w:lang w:eastAsia="zh-CN"/>
        </w:rPr>
        <w:t>кладбище «Центральное»</w:t>
      </w:r>
    </w:p>
    <w:p w:rsidR="00DF19BD" w:rsidRPr="009A1E9E" w:rsidRDefault="00DF19BD" w:rsidP="007F21E8">
      <w:pPr>
        <w:pStyle w:val="ab"/>
        <w:autoSpaceDE w:val="0"/>
        <w:autoSpaceDN w:val="0"/>
        <w:adjustRightInd w:val="0"/>
        <w:ind w:left="0" w:right="-2" w:firstLine="709"/>
        <w:rPr>
          <w:rFonts w:ascii="Liberation Serif" w:hAnsi="Liberation Serif"/>
          <w:sz w:val="24"/>
          <w:szCs w:val="24"/>
        </w:rPr>
      </w:pPr>
      <w:r w:rsidRPr="009A1E9E">
        <w:rPr>
          <w:rFonts w:ascii="Liberation Serif" w:hAnsi="Liberation Serif"/>
          <w:sz w:val="24"/>
          <w:szCs w:val="24"/>
        </w:rPr>
        <w:t>1</w:t>
      </w:r>
      <w:r w:rsidR="00D31E91" w:rsidRPr="009A1E9E">
        <w:rPr>
          <w:rFonts w:ascii="Liberation Serif" w:hAnsi="Liberation Serif"/>
          <w:sz w:val="24"/>
          <w:szCs w:val="24"/>
        </w:rPr>
        <w:t>.4</w:t>
      </w:r>
      <w:r w:rsidRPr="009A1E9E">
        <w:rPr>
          <w:rFonts w:ascii="Liberation Serif" w:hAnsi="Liberation Serif"/>
          <w:sz w:val="24"/>
          <w:szCs w:val="24"/>
        </w:rPr>
        <w:t xml:space="preserve">. Заказчик обязуется принять </w:t>
      </w:r>
      <w:r w:rsidR="008B1DF8" w:rsidRPr="009A1E9E">
        <w:rPr>
          <w:rFonts w:ascii="Liberation Serif" w:hAnsi="Liberation Serif"/>
          <w:sz w:val="24"/>
          <w:szCs w:val="24"/>
        </w:rPr>
        <w:t xml:space="preserve">и оплатить </w:t>
      </w:r>
      <w:r w:rsidRPr="009A1E9E">
        <w:rPr>
          <w:rFonts w:ascii="Liberation Serif" w:hAnsi="Liberation Serif"/>
          <w:sz w:val="24"/>
          <w:szCs w:val="24"/>
        </w:rPr>
        <w:t xml:space="preserve">выполненные работы и результат работ в соответствии с условиями настоящего </w:t>
      </w:r>
      <w:r w:rsidR="00854382" w:rsidRPr="009A1E9E">
        <w:rPr>
          <w:rFonts w:ascii="Liberation Serif" w:hAnsi="Liberation Serif"/>
          <w:sz w:val="24"/>
          <w:szCs w:val="24"/>
        </w:rPr>
        <w:t>К</w:t>
      </w:r>
      <w:r w:rsidRPr="009A1E9E">
        <w:rPr>
          <w:rFonts w:ascii="Liberation Serif" w:hAnsi="Liberation Serif"/>
          <w:sz w:val="24"/>
          <w:szCs w:val="24"/>
        </w:rPr>
        <w:t>онтракта.</w:t>
      </w:r>
    </w:p>
    <w:p w:rsidR="00207E36" w:rsidRPr="009A1E9E" w:rsidRDefault="00D31E91" w:rsidP="00583BC5">
      <w:pPr>
        <w:widowControl w:val="0"/>
        <w:autoSpaceDE w:val="0"/>
        <w:ind w:firstLine="709"/>
        <w:rPr>
          <w:rFonts w:ascii="Liberation Serif" w:eastAsia="Calibri" w:hAnsi="Liberation Serif"/>
          <w:sz w:val="24"/>
          <w:szCs w:val="24"/>
          <w:lang w:eastAsia="ar-SA"/>
        </w:rPr>
      </w:pPr>
      <w:r w:rsidRPr="009A1E9E">
        <w:rPr>
          <w:rFonts w:ascii="Liberation Serif" w:eastAsia="Calibri" w:hAnsi="Liberation Serif"/>
          <w:sz w:val="24"/>
          <w:szCs w:val="24"/>
          <w:lang w:eastAsia="ar-SA"/>
        </w:rPr>
        <w:t>1.5</w:t>
      </w:r>
      <w:r w:rsidR="00DF19BD" w:rsidRPr="009A1E9E">
        <w:rPr>
          <w:rFonts w:ascii="Liberation Serif" w:eastAsia="Calibri" w:hAnsi="Liberation Serif"/>
          <w:sz w:val="24"/>
          <w:szCs w:val="24"/>
          <w:lang w:eastAsia="ar-SA"/>
        </w:rPr>
        <w:t>. 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Муниципального контракта.</w:t>
      </w:r>
    </w:p>
    <w:p w:rsidR="00276EF4" w:rsidRPr="009A1E9E" w:rsidRDefault="00276EF4" w:rsidP="00583BC5">
      <w:pPr>
        <w:widowControl w:val="0"/>
        <w:autoSpaceDE w:val="0"/>
        <w:ind w:firstLine="567"/>
        <w:rPr>
          <w:rFonts w:ascii="Liberation Serif" w:eastAsia="Calibri" w:hAnsi="Liberation Serif"/>
          <w:sz w:val="24"/>
          <w:szCs w:val="24"/>
          <w:lang w:eastAsia="ar-SA"/>
        </w:rPr>
      </w:pPr>
    </w:p>
    <w:p w:rsidR="00DF19BD" w:rsidRPr="009A1E9E" w:rsidRDefault="00DF19BD" w:rsidP="00583BC5">
      <w:pPr>
        <w:numPr>
          <w:ilvl w:val="0"/>
          <w:numId w:val="4"/>
        </w:numPr>
        <w:tabs>
          <w:tab w:val="left" w:pos="280"/>
        </w:tabs>
        <w:jc w:val="center"/>
        <w:rPr>
          <w:rFonts w:ascii="Liberation Serif" w:hAnsi="Liberation Serif"/>
          <w:b/>
          <w:sz w:val="24"/>
          <w:szCs w:val="24"/>
        </w:rPr>
      </w:pPr>
      <w:r w:rsidRPr="009A1E9E">
        <w:rPr>
          <w:rFonts w:ascii="Liberation Serif" w:hAnsi="Liberation Serif"/>
          <w:b/>
          <w:sz w:val="24"/>
          <w:szCs w:val="24"/>
        </w:rPr>
        <w:t>Определения и понятия</w:t>
      </w:r>
    </w:p>
    <w:p w:rsidR="00DF19BD" w:rsidRPr="009A1E9E" w:rsidRDefault="00DF19BD" w:rsidP="00583BC5">
      <w:pPr>
        <w:tabs>
          <w:tab w:val="left" w:pos="280"/>
        </w:tabs>
        <w:ind w:firstLine="709"/>
        <w:rPr>
          <w:rFonts w:ascii="Liberation Serif" w:hAnsi="Liberation Serif"/>
          <w:sz w:val="24"/>
          <w:szCs w:val="24"/>
        </w:rPr>
      </w:pPr>
      <w:r w:rsidRPr="009A1E9E">
        <w:rPr>
          <w:rFonts w:ascii="Liberation Serif" w:hAnsi="Liberation Serif"/>
          <w:sz w:val="24"/>
          <w:szCs w:val="24"/>
        </w:rPr>
        <w:t>В контракте следующие понятия будут иметь значения, определяемые ниже:</w:t>
      </w:r>
    </w:p>
    <w:p w:rsidR="00DF19BD" w:rsidRPr="009A1E9E" w:rsidRDefault="00DF19BD" w:rsidP="00583BC5">
      <w:pPr>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lastRenderedPageBreak/>
        <w:t xml:space="preserve">Форма КС-2 – унифицированная форма (далее - форма КС-2), </w:t>
      </w:r>
      <w:r w:rsidR="00867799" w:rsidRPr="009A1E9E">
        <w:rPr>
          <w:rFonts w:ascii="Liberation Serif" w:hAnsi="Liberation Serif"/>
          <w:sz w:val="24"/>
          <w:szCs w:val="24"/>
        </w:rPr>
        <w:t>документ</w:t>
      </w:r>
      <w:r w:rsidRPr="009A1E9E">
        <w:rPr>
          <w:rFonts w:ascii="Liberation Serif" w:hAnsi="Liberation Serif"/>
          <w:sz w:val="24"/>
          <w:szCs w:val="24"/>
        </w:rPr>
        <w:t xml:space="preserve"> о приемке выполненных работ, утвержденный Постановлением Госкомстата Российской Федерации от 11.11.1999 № 100. Подписывается уполномоченными представителями Сторон, имеющими право подписи. Заполняется с учетом справки о стоимости выполненных работ и затрат (форма КС-3), составленной на основании данных журнала учета выполненных работ (форма КС-6а). </w:t>
      </w:r>
    </w:p>
    <w:p w:rsidR="00DF19BD" w:rsidRPr="009A1E9E" w:rsidRDefault="00DF19BD" w:rsidP="00583BC5">
      <w:pPr>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Форма КС-3 – унифицированная форма, Справка о стоимости выполненных работ и затрат, утвержденная Постановлением Госкомстата Российской Федерации от 11.11.1999 № 100 (далее - форма КС-3).</w:t>
      </w:r>
    </w:p>
    <w:p w:rsidR="00DF19BD" w:rsidRPr="009A1E9E" w:rsidRDefault="00DF19BD" w:rsidP="00583BC5">
      <w:pPr>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 xml:space="preserve">Форма КС-6а – унифицированная форма, Журнал учета выполненных работ, утвержденный Постановлением Госкомстата Российской Федерации от 11.11.1999 № 100 с указанием периода выполнения работ (далее – форма КС-6а). </w:t>
      </w:r>
    </w:p>
    <w:p w:rsidR="00DF19BD" w:rsidRPr="009A1E9E" w:rsidRDefault="00DF19BD" w:rsidP="00583BC5">
      <w:pPr>
        <w:tabs>
          <w:tab w:val="left" w:pos="280"/>
        </w:tabs>
        <w:ind w:firstLine="709"/>
        <w:rPr>
          <w:rFonts w:ascii="Liberation Serif" w:hAnsi="Liberation Serif"/>
          <w:sz w:val="24"/>
          <w:szCs w:val="24"/>
        </w:rPr>
      </w:pPr>
      <w:r w:rsidRPr="009A1E9E">
        <w:rPr>
          <w:rFonts w:ascii="Liberation Serif" w:hAnsi="Liberation Serif"/>
          <w:sz w:val="24"/>
          <w:szCs w:val="24"/>
        </w:rPr>
        <w:t>Акт об обнаружении недостатков (дефектов) в гарантийный срок - документ, составляемый в порядке, предусмотренном контрактом, в случае обнаружения недостатков в течение гарантийного срока и содержащий их перечень с указанием даты устранения недостатков (дефектов) Подрядчиком. В Акте об обнаружении недостатков (дефектов) в гарантийный срок делается отметка о фактическом устранении Подрядчиком недостатков или их устранении за счет Подрядчика.</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Гарантийный срок – период времени, в течение которого подрядчик гарантирует качество и пригодность результата выполненных работ на Объекте и устраняет все выявленные заказчиком или правомочными в соответствии с действующим законодательством третьими лицами недостатки (дефекты), руководствуясь условиями контракта, своими силами и за свой счет.</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 xml:space="preserve">График выполнения работ – документ, являющийся приложением к контракту, подписанный уполномоченными представителями Сторон в котором указывается наименование работ и определены сроки (начало и окончание) их выполнения. </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Качество работ (качество выполнения работ) - требования, предъявляемые контрактом, законодательством Российской Федерации к уровню качества работ.</w:t>
      </w:r>
    </w:p>
    <w:p w:rsidR="001205C3" w:rsidRPr="009A1E9E" w:rsidRDefault="00DF19BD" w:rsidP="00583BC5">
      <w:pPr>
        <w:ind w:firstLine="426"/>
        <w:rPr>
          <w:rFonts w:ascii="Liberation Serif" w:hAnsi="Liberation Serif"/>
          <w:sz w:val="24"/>
          <w:szCs w:val="24"/>
        </w:rPr>
      </w:pPr>
      <w:r w:rsidRPr="009A1E9E">
        <w:rPr>
          <w:rFonts w:ascii="Liberation Serif" w:hAnsi="Liberation Serif"/>
          <w:sz w:val="24"/>
          <w:szCs w:val="24"/>
        </w:rPr>
        <w:t xml:space="preserve">Материалы, конструкции и изделия - все материалы, изделия и конструкции, предназначенные для выполнения работ в соответствии с </w:t>
      </w:r>
      <w:r w:rsidRPr="009A1E9E">
        <w:rPr>
          <w:rFonts w:ascii="Liberation Serif" w:hAnsi="Liberation Serif"/>
          <w:color w:val="000000"/>
          <w:sz w:val="24"/>
          <w:szCs w:val="24"/>
        </w:rPr>
        <w:t xml:space="preserve">локальными сметными расчетами (сметами), </w:t>
      </w:r>
      <w:r w:rsidRPr="009A1E9E">
        <w:rPr>
          <w:rFonts w:ascii="Liberation Serif" w:hAnsi="Liberation Serif"/>
          <w:sz w:val="24"/>
          <w:szCs w:val="24"/>
        </w:rPr>
        <w:t xml:space="preserve">условиями контракта и положениями действующих в Российской Федерации нормативных документов и правил. Должны быть новыми, иметь соответствующие сертификаты, технические паспорта и другие документы, подтверждающие их качество. </w:t>
      </w:r>
    </w:p>
    <w:p w:rsidR="00DF19BD" w:rsidRPr="009A1E9E" w:rsidRDefault="00DF19BD" w:rsidP="00583BC5">
      <w:pPr>
        <w:ind w:firstLine="426"/>
        <w:rPr>
          <w:rFonts w:ascii="Liberation Serif" w:hAnsi="Liberation Serif"/>
          <w:sz w:val="24"/>
          <w:szCs w:val="24"/>
        </w:rPr>
      </w:pPr>
      <w:r w:rsidRPr="009A1E9E">
        <w:rPr>
          <w:rFonts w:ascii="Liberation Serif" w:hAnsi="Liberation Serif"/>
          <w:sz w:val="24"/>
          <w:szCs w:val="24"/>
        </w:rPr>
        <w:t xml:space="preserve">Протокол о недостатках (дефектах) – документ, фиксирующий недостатки (дефекты) в период выполнения работ, допущенные отступления от требований, предусмотренных контрактом, </w:t>
      </w:r>
      <w:r w:rsidRPr="009A1E9E">
        <w:rPr>
          <w:rFonts w:ascii="Liberation Serif" w:hAnsi="Liberation Serif"/>
          <w:color w:val="000000"/>
          <w:sz w:val="24"/>
          <w:szCs w:val="24"/>
        </w:rPr>
        <w:t xml:space="preserve">локальными сметными расчетами (сметами) </w:t>
      </w:r>
      <w:r w:rsidRPr="009A1E9E">
        <w:rPr>
          <w:rFonts w:ascii="Liberation Serif" w:hAnsi="Liberation Serif"/>
          <w:sz w:val="24"/>
          <w:szCs w:val="24"/>
        </w:rPr>
        <w:t>и строительными правилами, и нормами, иными нормативными правовыми актами, предписывающий, в том числе и срок устранения выявленных нарушений.</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Строительная техника - различные виды машин, механизмов, оборудование, все приборы, инструменты, инвентарь, и всякого рода оснастка, необходимые Подрядчику для выполнения работ.</w:t>
      </w:r>
    </w:p>
    <w:p w:rsidR="00C35C4F" w:rsidRPr="009A1E9E" w:rsidRDefault="00C35C4F" w:rsidP="00583BC5">
      <w:pPr>
        <w:ind w:firstLine="709"/>
        <w:rPr>
          <w:rFonts w:ascii="Liberation Serif" w:hAnsi="Liberation Serif"/>
          <w:sz w:val="24"/>
          <w:szCs w:val="24"/>
        </w:rPr>
      </w:pPr>
      <w:r w:rsidRPr="009A1E9E">
        <w:rPr>
          <w:rFonts w:ascii="Liberation Serif" w:hAnsi="Liberation Serif"/>
          <w:sz w:val="24"/>
          <w:szCs w:val="24"/>
        </w:rPr>
        <w:t xml:space="preserve">Этап исполнения контракта - часть обязательства </w:t>
      </w:r>
      <w:r w:rsidR="0049081C" w:rsidRPr="009A1E9E">
        <w:rPr>
          <w:rFonts w:ascii="Liberation Serif" w:hAnsi="Liberation Serif"/>
          <w:sz w:val="24"/>
          <w:szCs w:val="24"/>
        </w:rPr>
        <w:t>П</w:t>
      </w:r>
      <w:r w:rsidRPr="009A1E9E">
        <w:rPr>
          <w:rFonts w:ascii="Liberation Serif" w:hAnsi="Liberation Serif"/>
          <w:sz w:val="24"/>
          <w:szCs w:val="24"/>
        </w:rPr>
        <w:t>одрядчика, в отношении которого контрактом установлена обязанность заказчика обеспечить приемку (с оформлением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документа о приемке) и оплату поставленного товара, выполненной работы, оказанной услуги.</w:t>
      </w:r>
    </w:p>
    <w:p w:rsidR="009F7762" w:rsidRPr="009A1E9E" w:rsidRDefault="00DF19BD" w:rsidP="00583BC5">
      <w:pPr>
        <w:widowControl w:val="0"/>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В случае несоответствия указанных выше понятий и определений терминам, изложенным в нормативных правовых актах, в том числе вступивших в силу после подписания настоящего контракта, Сторонам надлежит руководствоваться понятиями и определениями, изложенными в нормативных правовых актах. Иные определения, употребляемые в контракте, соответствуют понятиям и определениям, приведенным в Градостроительном кодексе Российской Федерации (далее - Градостроительный кодекс Российской Федерации), Законе о контрактной системе, технических регламентах и сводах правил и иных нормативных правовых актах.</w:t>
      </w:r>
    </w:p>
    <w:p w:rsidR="00207E36" w:rsidRPr="009A1E9E" w:rsidRDefault="00207E36" w:rsidP="00583BC5">
      <w:pPr>
        <w:widowControl w:val="0"/>
        <w:autoSpaceDE w:val="0"/>
        <w:autoSpaceDN w:val="0"/>
        <w:adjustRightInd w:val="0"/>
        <w:ind w:firstLine="709"/>
        <w:rPr>
          <w:rFonts w:ascii="Liberation Serif" w:hAnsi="Liberation Serif"/>
          <w:sz w:val="24"/>
          <w:szCs w:val="24"/>
        </w:rPr>
      </w:pPr>
    </w:p>
    <w:p w:rsidR="00DF19BD" w:rsidRPr="009A1E9E" w:rsidRDefault="00DF19BD" w:rsidP="00583BC5">
      <w:pPr>
        <w:widowControl w:val="0"/>
        <w:numPr>
          <w:ilvl w:val="0"/>
          <w:numId w:val="5"/>
        </w:numPr>
        <w:tabs>
          <w:tab w:val="left" w:pos="426"/>
        </w:tabs>
        <w:autoSpaceDE w:val="0"/>
        <w:autoSpaceDN w:val="0"/>
        <w:adjustRightInd w:val="0"/>
        <w:jc w:val="center"/>
        <w:rPr>
          <w:rFonts w:ascii="Liberation Serif" w:hAnsi="Liberation Serif"/>
          <w:b/>
          <w:sz w:val="24"/>
          <w:szCs w:val="24"/>
        </w:rPr>
      </w:pPr>
      <w:r w:rsidRPr="009A1E9E">
        <w:rPr>
          <w:rFonts w:ascii="Liberation Serif" w:hAnsi="Liberation Serif"/>
          <w:b/>
          <w:sz w:val="24"/>
          <w:szCs w:val="24"/>
        </w:rPr>
        <w:t>Цена контракта и порядок расчетов</w:t>
      </w:r>
    </w:p>
    <w:p w:rsidR="00742973" w:rsidRPr="009A1E9E" w:rsidRDefault="009F7762"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lastRenderedPageBreak/>
        <w:t>3</w:t>
      </w:r>
      <w:r w:rsidR="00742973" w:rsidRPr="009A1E9E">
        <w:rPr>
          <w:rFonts w:ascii="Liberation Serif" w:hAnsi="Liberation Serif"/>
          <w:sz w:val="24"/>
          <w:szCs w:val="24"/>
        </w:rPr>
        <w:t xml:space="preserve">.1. Цена контракта является твердой, не может изменяться в ходе его исполнения, за исключением случаев, установленных контрактом и (или) предусмотренных законодательством Российской Федерации. </w:t>
      </w:r>
    </w:p>
    <w:p w:rsidR="00742973" w:rsidRPr="009A1E9E" w:rsidRDefault="00742973"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3.2. Цена контракта составляет ___ рублей ______ копеек (далее - цена контракта), в том числе НДС/без НДС. Аванс не предусмотрен.</w:t>
      </w:r>
    </w:p>
    <w:p w:rsidR="00742973" w:rsidRPr="009A1E9E" w:rsidRDefault="00742973"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Цена контракта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rsidR="00742973" w:rsidRPr="009A1E9E" w:rsidRDefault="00742973"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42973" w:rsidRPr="009A1E9E" w:rsidRDefault="009F7762"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3.</w:t>
      </w:r>
      <w:r w:rsidR="00742973" w:rsidRPr="009A1E9E">
        <w:rPr>
          <w:rFonts w:ascii="Liberation Serif" w:hAnsi="Liberation Serif"/>
          <w:sz w:val="24"/>
          <w:szCs w:val="24"/>
        </w:rPr>
        <w:t>3</w:t>
      </w:r>
      <w:r w:rsidRPr="009A1E9E">
        <w:rPr>
          <w:rFonts w:ascii="Liberation Serif" w:hAnsi="Liberation Serif"/>
          <w:sz w:val="24"/>
          <w:szCs w:val="24"/>
        </w:rPr>
        <w:t>.</w:t>
      </w:r>
      <w:r w:rsidR="00DB5C61" w:rsidRPr="009A1E9E">
        <w:rPr>
          <w:rFonts w:ascii="Liberation Serif" w:hAnsi="Liberation Serif"/>
          <w:sz w:val="24"/>
          <w:szCs w:val="24"/>
        </w:rPr>
        <w:t xml:space="preserve"> </w:t>
      </w:r>
      <w:r w:rsidRPr="009A1E9E">
        <w:rPr>
          <w:rFonts w:ascii="Liberation Serif" w:hAnsi="Liberation Serif"/>
          <w:sz w:val="24"/>
          <w:szCs w:val="24"/>
        </w:rPr>
        <w:t>В цену включены все расходы Подрядчика, необходимые для осуществления своих обязательств по контракту в полном объеме, надлежащего качества, в том числе: транспортные расходы, стоимость необходимых погрузочно-разгрузочных работ, вывоз мусора, стоимость страхование и иные расходы, а также уплата налогов, сборов, таможенных пошлин, и других обязательных платежей, установленных законода</w:t>
      </w:r>
      <w:r w:rsidR="00742973" w:rsidRPr="009A1E9E">
        <w:rPr>
          <w:rFonts w:ascii="Liberation Serif" w:hAnsi="Liberation Serif"/>
          <w:sz w:val="24"/>
          <w:szCs w:val="24"/>
        </w:rPr>
        <w:t>тельством Российской Федерации.</w:t>
      </w:r>
    </w:p>
    <w:p w:rsidR="009F7762" w:rsidRPr="009A1E9E" w:rsidRDefault="00742973"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 xml:space="preserve">3.4. </w:t>
      </w:r>
      <w:r w:rsidR="009F7762" w:rsidRPr="009A1E9E">
        <w:rPr>
          <w:rFonts w:ascii="Liberation Serif" w:hAnsi="Liberation Serif"/>
          <w:sz w:val="24"/>
          <w:szCs w:val="24"/>
        </w:rPr>
        <w:t>Цена контракта может быть снижена по согласованию Сторон без изменений, предусмотренных контрактом объема работ, качества выполняемых работ и иных условий контракта.</w:t>
      </w:r>
    </w:p>
    <w:p w:rsidR="009F7762" w:rsidRPr="009A1E9E" w:rsidRDefault="009F7762"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Цена может быть изменена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3.5. Порядок оплаты по контракту:</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3.5.1.  Безналичный расчет - путем перечисления Заказчиком денежных средств на банковский счет Подрядчика.</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3.5.2.</w:t>
      </w:r>
      <w:r w:rsidRPr="009A1E9E">
        <w:rPr>
          <w:rFonts w:ascii="Liberation Serif" w:hAnsi="Liberation Serif"/>
          <w:sz w:val="24"/>
          <w:szCs w:val="24"/>
        </w:rPr>
        <w:tab/>
        <w:t xml:space="preserve"> Оплата по контракту осуществляется в рублях Российской Федерации.</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3.5.3.</w:t>
      </w:r>
      <w:r w:rsidRPr="009A1E9E">
        <w:rPr>
          <w:rFonts w:ascii="Liberation Serif" w:hAnsi="Liberation Serif"/>
          <w:sz w:val="24"/>
          <w:szCs w:val="24"/>
        </w:rPr>
        <w:tab/>
        <w:t xml:space="preserve"> Источник финансирования: </w:t>
      </w:r>
      <w:r w:rsidR="00765211" w:rsidRPr="009A1E9E">
        <w:rPr>
          <w:rFonts w:ascii="Liberation Serif" w:hAnsi="Liberation Serif"/>
          <w:sz w:val="24"/>
          <w:szCs w:val="24"/>
        </w:rPr>
        <w:t>областной и местный бюджеты</w:t>
      </w:r>
      <w:r w:rsidRPr="009A1E9E">
        <w:rPr>
          <w:rFonts w:ascii="Liberation Serif" w:hAnsi="Liberation Serif"/>
          <w:sz w:val="24"/>
          <w:szCs w:val="24"/>
        </w:rPr>
        <w:t>.</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Заказчик осуществляет оплату работ, выполненных по настоящему Контракту, в соответствии с лимитами бюджетных обязательств, доводимыми ему в установленном порядке главным распорядителем бюджетных средств.</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Заказчик осуществляет платеж в срок, не более 7 (семи) рабочих дней с даты подписания Заказчиком документа о приемке в соответствии с требованиями части 7 статьи 94 Федерального закона 44-ФЗ.</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3.6. Датой (днем) оплаты контракта Стороны считают дату (день) списания денежных средств с лицевого счета Заказчика.</w:t>
      </w:r>
    </w:p>
    <w:p w:rsidR="00742973" w:rsidRPr="009A1E9E" w:rsidRDefault="00742973" w:rsidP="00583BC5">
      <w:pPr>
        <w:widowControl w:val="0"/>
        <w:tabs>
          <w:tab w:val="num" w:pos="1"/>
        </w:tabs>
        <w:autoSpaceDE w:val="0"/>
        <w:autoSpaceDN w:val="0"/>
        <w:adjustRightInd w:val="0"/>
        <w:ind w:firstLine="709"/>
        <w:contextualSpacing/>
        <w:rPr>
          <w:rFonts w:ascii="Liberation Serif" w:hAnsi="Liberation Serif"/>
          <w:sz w:val="24"/>
          <w:szCs w:val="24"/>
        </w:rPr>
      </w:pPr>
      <w:r w:rsidRPr="009A1E9E">
        <w:rPr>
          <w:rFonts w:ascii="Liberation Serif" w:hAnsi="Liberation Serif"/>
          <w:sz w:val="24"/>
          <w:szCs w:val="24"/>
        </w:rPr>
        <w:t>3.7. Работы, выполненные с изменением или отклонением от условий контракта, не оформленные в установленном контрактом и (или) действующим законодательством порядке, оплате не подлежат.</w:t>
      </w:r>
    </w:p>
    <w:p w:rsidR="009F7762" w:rsidRPr="009A1E9E" w:rsidRDefault="009F7762"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3.</w:t>
      </w:r>
      <w:r w:rsidR="00742973" w:rsidRPr="009A1E9E">
        <w:rPr>
          <w:rFonts w:ascii="Liberation Serif" w:hAnsi="Liberation Serif"/>
          <w:sz w:val="24"/>
          <w:szCs w:val="24"/>
        </w:rPr>
        <w:t>8</w:t>
      </w:r>
      <w:r w:rsidRPr="009A1E9E">
        <w:rPr>
          <w:rFonts w:ascii="Liberation Serif" w:hAnsi="Liberation Serif"/>
          <w:sz w:val="24"/>
          <w:szCs w:val="24"/>
        </w:rPr>
        <w:t>. В случае прекращения финансирования, равно как и в случае изменения лимитов финансирования на соответствующий год Стороны Контракта в рамках действующего законодательства Российской Федерации должны согласовать в случае необходимости соответствующие условия выполнения работ дополнительным соглашением к муниципальному контракту в соответствии с п. 6 ч. 1 ст. 95 Федерального закона № 44-ФЗ или расторжение настоящего Контракта, при этом, Заказчик не несет ответственности, предусмотренной настоящим контрактом.</w:t>
      </w:r>
    </w:p>
    <w:p w:rsidR="009F7762" w:rsidRPr="009A1E9E" w:rsidRDefault="009F7762"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3.</w:t>
      </w:r>
      <w:r w:rsidR="00742973" w:rsidRPr="009A1E9E">
        <w:rPr>
          <w:rFonts w:ascii="Liberation Serif" w:hAnsi="Liberation Serif"/>
          <w:sz w:val="24"/>
          <w:szCs w:val="24"/>
        </w:rPr>
        <w:t>9</w:t>
      </w:r>
      <w:r w:rsidRPr="009A1E9E">
        <w:rPr>
          <w:rFonts w:ascii="Liberation Serif" w:hAnsi="Liberation Serif"/>
          <w:sz w:val="24"/>
          <w:szCs w:val="24"/>
        </w:rPr>
        <w:t xml:space="preserve">. В случае просрочки исполнения Подрядчиком обязательств, предусмотренных контрактом, а также при неисполнении или ненадлежащем исполнении Подрядчиком обязательств, Заказчик в соответствии со  ст. 410  ГК РФ, ст. 34 Федерального закона от 05.04.2013 N 44-ФЗ «О контрактной системе в сфере закупок товаров, работ, услуг для обеспечения государственных и муниципальных нужд» вправе произвести окончательный </w:t>
      </w:r>
      <w:r w:rsidRPr="009A1E9E">
        <w:rPr>
          <w:rFonts w:ascii="Liberation Serif" w:hAnsi="Liberation Serif"/>
          <w:sz w:val="24"/>
          <w:szCs w:val="24"/>
        </w:rPr>
        <w:lastRenderedPageBreak/>
        <w:t>расчет по контракту за вычетом неустоек (штрафов, пеней), предварительно уведомив Подрядчика требованием об уплате неустоек (штрафов, пеней).</w:t>
      </w:r>
    </w:p>
    <w:p w:rsidR="009F7762" w:rsidRPr="009A1E9E" w:rsidRDefault="009F7762" w:rsidP="00583BC5">
      <w:pPr>
        <w:shd w:val="clear" w:color="auto" w:fill="FFFFFF"/>
        <w:tabs>
          <w:tab w:val="left" w:pos="426"/>
        </w:tabs>
        <w:ind w:firstLine="709"/>
        <w:rPr>
          <w:rFonts w:ascii="Liberation Serif" w:hAnsi="Liberation Serif"/>
          <w:sz w:val="24"/>
          <w:szCs w:val="24"/>
        </w:rPr>
      </w:pPr>
      <w:r w:rsidRPr="009A1E9E">
        <w:rPr>
          <w:rFonts w:ascii="Liberation Serif" w:hAnsi="Liberation Serif"/>
          <w:sz w:val="24"/>
          <w:szCs w:val="24"/>
        </w:rPr>
        <w:t>3.1</w:t>
      </w:r>
      <w:r w:rsidR="00217E1E" w:rsidRPr="009A1E9E">
        <w:rPr>
          <w:rFonts w:ascii="Liberation Serif" w:hAnsi="Liberation Serif"/>
          <w:sz w:val="24"/>
          <w:szCs w:val="24"/>
        </w:rPr>
        <w:t>0</w:t>
      </w:r>
      <w:r w:rsidRPr="009A1E9E">
        <w:rPr>
          <w:rFonts w:ascii="Liberation Serif" w:hAnsi="Liberation Serif"/>
          <w:sz w:val="24"/>
          <w:szCs w:val="24"/>
        </w:rPr>
        <w:t xml:space="preserve">. Оплата работ, выполненных по настоящему Контракту, производится после выполнения Подрядчиком работ (этапа </w:t>
      </w:r>
      <w:r w:rsidR="00B233A3" w:rsidRPr="009A1E9E">
        <w:rPr>
          <w:rFonts w:ascii="Liberation Serif" w:hAnsi="Liberation Serif"/>
          <w:sz w:val="24"/>
          <w:szCs w:val="24"/>
        </w:rPr>
        <w:t>выполнения</w:t>
      </w:r>
      <w:r w:rsidRPr="009A1E9E">
        <w:rPr>
          <w:rFonts w:ascii="Liberation Serif" w:hAnsi="Liberation Serif"/>
          <w:sz w:val="24"/>
          <w:szCs w:val="24"/>
        </w:rPr>
        <w:t xml:space="preserve"> </w:t>
      </w:r>
      <w:r w:rsidR="00B233A3" w:rsidRPr="009A1E9E">
        <w:rPr>
          <w:rFonts w:ascii="Liberation Serif" w:hAnsi="Liberation Serif"/>
          <w:sz w:val="24"/>
          <w:szCs w:val="24"/>
        </w:rPr>
        <w:t>работ</w:t>
      </w:r>
      <w:r w:rsidRPr="009A1E9E">
        <w:rPr>
          <w:rFonts w:ascii="Liberation Serif" w:hAnsi="Liberation Serif"/>
          <w:sz w:val="24"/>
          <w:szCs w:val="24"/>
        </w:rPr>
        <w:t>) в соответствии Графиком выполнения</w:t>
      </w:r>
      <w:r w:rsidR="00765211" w:rsidRPr="009A1E9E">
        <w:rPr>
          <w:rFonts w:ascii="Liberation Serif" w:hAnsi="Liberation Serif"/>
          <w:sz w:val="24"/>
          <w:szCs w:val="24"/>
        </w:rPr>
        <w:t xml:space="preserve"> </w:t>
      </w:r>
      <w:r w:rsidRPr="009A1E9E">
        <w:rPr>
          <w:rFonts w:ascii="Liberation Serif" w:hAnsi="Liberation Serif"/>
          <w:sz w:val="24"/>
          <w:szCs w:val="24"/>
        </w:rPr>
        <w:t>работ (Приложение № 2 к Контракту) и Графиком оплаты выполненных работ (Приложение № 3 к Контракту).</w:t>
      </w:r>
    </w:p>
    <w:p w:rsidR="009F7762" w:rsidRPr="009A1E9E" w:rsidRDefault="009F7762" w:rsidP="00583BC5">
      <w:pPr>
        <w:tabs>
          <w:tab w:val="num" w:pos="1"/>
        </w:tabs>
        <w:ind w:firstLine="709"/>
        <w:rPr>
          <w:rFonts w:ascii="Liberation Serif" w:hAnsi="Liberation Serif"/>
          <w:iCs/>
          <w:sz w:val="24"/>
          <w:szCs w:val="24"/>
        </w:rPr>
      </w:pPr>
      <w:r w:rsidRPr="009A1E9E">
        <w:rPr>
          <w:rFonts w:ascii="Liberation Serif" w:hAnsi="Liberation Serif"/>
          <w:sz w:val="24"/>
          <w:szCs w:val="24"/>
        </w:rPr>
        <w:t>3.1</w:t>
      </w:r>
      <w:r w:rsidR="00217E1E" w:rsidRPr="009A1E9E">
        <w:rPr>
          <w:rFonts w:ascii="Liberation Serif" w:hAnsi="Liberation Serif"/>
          <w:sz w:val="24"/>
          <w:szCs w:val="24"/>
        </w:rPr>
        <w:t>1</w:t>
      </w:r>
      <w:r w:rsidRPr="009A1E9E">
        <w:rPr>
          <w:rFonts w:ascii="Liberation Serif" w:hAnsi="Liberation Serif"/>
          <w:sz w:val="24"/>
          <w:szCs w:val="24"/>
        </w:rPr>
        <w:t xml:space="preserve">. </w:t>
      </w:r>
      <w:r w:rsidRPr="009A1E9E">
        <w:rPr>
          <w:rFonts w:ascii="Liberation Serif" w:hAnsi="Liberation Serif"/>
          <w:iCs/>
          <w:sz w:val="24"/>
          <w:szCs w:val="24"/>
        </w:rPr>
        <w:t xml:space="preserve">Этапы выполнения работ по Контракту определяются в соответствии с </w:t>
      </w:r>
      <w:r w:rsidR="003C11AC" w:rsidRPr="009A1E9E">
        <w:rPr>
          <w:rFonts w:ascii="Liberation Serif" w:hAnsi="Liberation Serif"/>
          <w:iCs/>
          <w:sz w:val="24"/>
          <w:szCs w:val="24"/>
        </w:rPr>
        <w:t>Г</w:t>
      </w:r>
      <w:r w:rsidR="00267055" w:rsidRPr="009A1E9E">
        <w:rPr>
          <w:rFonts w:ascii="Liberation Serif" w:hAnsi="Liberation Serif"/>
          <w:iCs/>
          <w:sz w:val="24"/>
          <w:szCs w:val="24"/>
        </w:rPr>
        <w:t xml:space="preserve">рафиком выполнения </w:t>
      </w:r>
      <w:r w:rsidR="003C11AC" w:rsidRPr="009A1E9E">
        <w:rPr>
          <w:rFonts w:ascii="Liberation Serif" w:hAnsi="Liberation Serif"/>
          <w:iCs/>
          <w:sz w:val="24"/>
          <w:szCs w:val="24"/>
        </w:rPr>
        <w:t>работ</w:t>
      </w:r>
      <w:r w:rsidRPr="009A1E9E">
        <w:rPr>
          <w:rFonts w:ascii="Liberation Serif" w:hAnsi="Liberation Serif"/>
          <w:iCs/>
          <w:sz w:val="24"/>
          <w:szCs w:val="24"/>
        </w:rPr>
        <w:t xml:space="preserve"> (Приложение № 2 к Контракту) и Графиком оплаты выполненных (Приложение № 3 к контракту).</w:t>
      </w:r>
    </w:p>
    <w:p w:rsidR="00207E36" w:rsidRPr="009A1E9E" w:rsidRDefault="00207E36" w:rsidP="00583BC5">
      <w:pPr>
        <w:tabs>
          <w:tab w:val="num" w:pos="1"/>
        </w:tabs>
        <w:ind w:firstLine="567"/>
        <w:rPr>
          <w:rFonts w:ascii="Liberation Serif" w:hAnsi="Liberation Serif"/>
          <w:iCs/>
          <w:sz w:val="24"/>
          <w:szCs w:val="24"/>
        </w:rPr>
      </w:pPr>
    </w:p>
    <w:p w:rsidR="00DF19BD" w:rsidRPr="009A1E9E" w:rsidRDefault="00DF19BD" w:rsidP="00583BC5">
      <w:pPr>
        <w:pStyle w:val="ab"/>
        <w:numPr>
          <w:ilvl w:val="0"/>
          <w:numId w:val="24"/>
        </w:numPr>
        <w:shd w:val="clear" w:color="auto" w:fill="FFFFFF"/>
        <w:tabs>
          <w:tab w:val="left" w:pos="426"/>
        </w:tabs>
        <w:jc w:val="center"/>
        <w:rPr>
          <w:rFonts w:ascii="Liberation Serif" w:hAnsi="Liberation Serif"/>
          <w:b/>
          <w:sz w:val="24"/>
          <w:szCs w:val="24"/>
        </w:rPr>
      </w:pPr>
      <w:r w:rsidRPr="009A1E9E">
        <w:rPr>
          <w:rFonts w:ascii="Liberation Serif" w:hAnsi="Liberation Serif"/>
          <w:b/>
          <w:sz w:val="24"/>
          <w:szCs w:val="24"/>
        </w:rPr>
        <w:t>Права и обязанности Сторон</w:t>
      </w:r>
    </w:p>
    <w:p w:rsidR="00DF19BD" w:rsidRPr="009A1E9E" w:rsidRDefault="00B96FA6" w:rsidP="00583BC5">
      <w:pPr>
        <w:pStyle w:val="ab"/>
        <w:numPr>
          <w:ilvl w:val="1"/>
          <w:numId w:val="24"/>
        </w:numPr>
        <w:shd w:val="clear" w:color="auto" w:fill="FFFFFF"/>
        <w:tabs>
          <w:tab w:val="left" w:pos="-140"/>
          <w:tab w:val="left" w:pos="0"/>
          <w:tab w:val="left" w:pos="567"/>
        </w:tabs>
        <w:rPr>
          <w:rFonts w:ascii="Liberation Serif" w:hAnsi="Liberation Serif"/>
          <w:b/>
          <w:sz w:val="24"/>
          <w:szCs w:val="24"/>
        </w:rPr>
      </w:pPr>
      <w:r w:rsidRPr="009A1E9E">
        <w:rPr>
          <w:rFonts w:ascii="Liberation Serif" w:hAnsi="Liberation Serif"/>
          <w:b/>
          <w:sz w:val="24"/>
          <w:szCs w:val="24"/>
        </w:rPr>
        <w:t xml:space="preserve"> </w:t>
      </w:r>
      <w:r w:rsidR="00DF19BD" w:rsidRPr="009A1E9E">
        <w:rPr>
          <w:rFonts w:ascii="Liberation Serif" w:hAnsi="Liberation Serif"/>
          <w:b/>
          <w:sz w:val="24"/>
          <w:szCs w:val="24"/>
        </w:rPr>
        <w:t>Заказчик имеет право:</w:t>
      </w:r>
    </w:p>
    <w:p w:rsidR="00DF19BD" w:rsidRPr="009A1E9E" w:rsidRDefault="00DF19BD" w:rsidP="00583BC5">
      <w:pPr>
        <w:numPr>
          <w:ilvl w:val="2"/>
          <w:numId w:val="24"/>
        </w:numPr>
        <w:tabs>
          <w:tab w:val="left" w:pos="-140"/>
          <w:tab w:val="left" w:pos="840"/>
          <w:tab w:val="left" w:pos="1276"/>
          <w:tab w:val="left" w:pos="1400"/>
        </w:tabs>
        <w:ind w:left="0" w:firstLine="709"/>
        <w:rPr>
          <w:rFonts w:ascii="Liberation Serif" w:hAnsi="Liberation Serif"/>
          <w:sz w:val="24"/>
          <w:szCs w:val="24"/>
        </w:rPr>
      </w:pPr>
      <w:r w:rsidRPr="009A1E9E">
        <w:rPr>
          <w:rFonts w:ascii="Liberation Serif" w:hAnsi="Liberation Serif"/>
          <w:sz w:val="24"/>
          <w:szCs w:val="24"/>
        </w:rPr>
        <w:t> Проверять в любое время ход и качество выполняемых работ и используемых Подрядчиком материалов, конструкций и изделий, соблюдение сроков выполнения работ без вмешательства в его оперативно-хозяйственную деятельность.</w:t>
      </w:r>
    </w:p>
    <w:p w:rsidR="00DF19BD" w:rsidRPr="009A1E9E" w:rsidRDefault="00DF19BD" w:rsidP="00583BC5">
      <w:pPr>
        <w:numPr>
          <w:ilvl w:val="2"/>
          <w:numId w:val="24"/>
        </w:numPr>
        <w:tabs>
          <w:tab w:val="left" w:pos="-140"/>
          <w:tab w:val="left" w:pos="840"/>
          <w:tab w:val="left" w:pos="1276"/>
          <w:tab w:val="left" w:pos="1400"/>
        </w:tabs>
        <w:ind w:left="0" w:firstLine="709"/>
        <w:rPr>
          <w:rFonts w:ascii="Liberation Serif" w:hAnsi="Liberation Serif"/>
          <w:sz w:val="24"/>
          <w:szCs w:val="24"/>
        </w:rPr>
      </w:pPr>
      <w:r w:rsidRPr="009A1E9E">
        <w:rPr>
          <w:rFonts w:ascii="Liberation Serif" w:hAnsi="Liberation Serif"/>
          <w:sz w:val="24"/>
          <w:szCs w:val="24"/>
        </w:rPr>
        <w:t xml:space="preserve">Проверять наличие документов, удостоверяющих качество используемых при </w:t>
      </w:r>
      <w:r w:rsidR="000D5052" w:rsidRPr="009A1E9E">
        <w:rPr>
          <w:rFonts w:ascii="Liberation Serif" w:hAnsi="Liberation Serif"/>
          <w:sz w:val="24"/>
          <w:szCs w:val="24"/>
        </w:rPr>
        <w:t>благоустройстве</w:t>
      </w:r>
      <w:r w:rsidRPr="009A1E9E">
        <w:rPr>
          <w:rFonts w:ascii="Liberation Serif" w:hAnsi="Liberation Serif"/>
          <w:sz w:val="24"/>
          <w:szCs w:val="24"/>
        </w:rPr>
        <w:t xml:space="preserve"> Объекта конструкций, изделий и материалов (сертификатов, технических паспортов и т.д.).</w:t>
      </w:r>
    </w:p>
    <w:p w:rsidR="00DF19BD" w:rsidRPr="009A1E9E" w:rsidRDefault="00DF19BD" w:rsidP="00583BC5">
      <w:pPr>
        <w:numPr>
          <w:ilvl w:val="2"/>
          <w:numId w:val="24"/>
        </w:numPr>
        <w:tabs>
          <w:tab w:val="left" w:pos="-140"/>
          <w:tab w:val="left" w:pos="840"/>
          <w:tab w:val="left" w:pos="1276"/>
          <w:tab w:val="left" w:pos="1680"/>
        </w:tabs>
        <w:ind w:left="0" w:firstLine="709"/>
        <w:rPr>
          <w:rFonts w:ascii="Liberation Serif" w:hAnsi="Liberation Serif"/>
          <w:sz w:val="24"/>
          <w:szCs w:val="24"/>
        </w:rPr>
      </w:pPr>
      <w:r w:rsidRPr="009A1E9E">
        <w:rPr>
          <w:rFonts w:ascii="Liberation Serif" w:hAnsi="Liberation Serif"/>
          <w:sz w:val="24"/>
          <w:szCs w:val="24"/>
        </w:rPr>
        <w:t>Отказаться от оплаты работ в случае несоответствия результатов выполненных работ требованиям, установленным контрактом.</w:t>
      </w:r>
    </w:p>
    <w:p w:rsidR="00EF353D" w:rsidRPr="009A1E9E" w:rsidRDefault="00EF353D" w:rsidP="00583BC5">
      <w:pPr>
        <w:pStyle w:val="ab"/>
        <w:numPr>
          <w:ilvl w:val="2"/>
          <w:numId w:val="24"/>
        </w:numPr>
        <w:tabs>
          <w:tab w:val="left" w:pos="-140"/>
          <w:tab w:val="left" w:pos="840"/>
          <w:tab w:val="left" w:pos="1276"/>
          <w:tab w:val="left" w:pos="1680"/>
        </w:tabs>
        <w:ind w:left="142" w:right="282" w:firstLine="567"/>
        <w:rPr>
          <w:rFonts w:ascii="Liberation Serif" w:hAnsi="Liberation Serif"/>
          <w:sz w:val="24"/>
          <w:szCs w:val="24"/>
        </w:rPr>
      </w:pPr>
      <w:r w:rsidRPr="009A1E9E">
        <w:rPr>
          <w:rFonts w:ascii="Liberation Serif" w:hAnsi="Liberation Serif"/>
          <w:sz w:val="24"/>
          <w:szCs w:val="24"/>
        </w:rPr>
        <w:t>В случае непредставления Подрядчиком обеспечения гарантийных обязательств по контракту, Заказчик отказывает в приемке и оплате работ.</w:t>
      </w:r>
    </w:p>
    <w:p w:rsidR="00DF19BD" w:rsidRPr="009A1E9E" w:rsidRDefault="00DF19BD" w:rsidP="00583BC5">
      <w:pPr>
        <w:numPr>
          <w:ilvl w:val="2"/>
          <w:numId w:val="24"/>
        </w:numPr>
        <w:tabs>
          <w:tab w:val="left" w:pos="-140"/>
          <w:tab w:val="left" w:pos="840"/>
          <w:tab w:val="left" w:pos="1276"/>
          <w:tab w:val="left" w:pos="1680"/>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 Досрочно принять и оплатить работы в соответствии с условиями контракта.</w:t>
      </w:r>
    </w:p>
    <w:p w:rsidR="00DF19BD" w:rsidRPr="009A1E9E" w:rsidRDefault="00DF19BD" w:rsidP="00583BC5">
      <w:pPr>
        <w:numPr>
          <w:ilvl w:val="2"/>
          <w:numId w:val="24"/>
        </w:numPr>
        <w:tabs>
          <w:tab w:val="left" w:pos="-140"/>
          <w:tab w:val="left" w:pos="1276"/>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 Осуществлять контроль выполнения Подрядчиком мероприятий по обеспечению безопасности выполнения работ, организации производства и охраны труда.</w:t>
      </w:r>
    </w:p>
    <w:p w:rsidR="00DF19BD" w:rsidRPr="009A1E9E" w:rsidRDefault="00DF19BD" w:rsidP="00583BC5">
      <w:pPr>
        <w:numPr>
          <w:ilvl w:val="2"/>
          <w:numId w:val="24"/>
        </w:numPr>
        <w:tabs>
          <w:tab w:val="left" w:pos="-140"/>
          <w:tab w:val="left" w:pos="840"/>
          <w:tab w:val="left" w:pos="1276"/>
          <w:tab w:val="left" w:pos="1680"/>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 Давать обязательные для Подрядчика предписания при обнаружении отступлений от рабочей и сметной документации, нормативно-технических документов, настоящего контракта и приложений к нему. Неустранение замечаний Заказчика в срок, указанный в предписании, является основанием для применения мер ответственности.</w:t>
      </w:r>
    </w:p>
    <w:p w:rsidR="00E270B6" w:rsidRPr="009A1E9E" w:rsidRDefault="00E270B6" w:rsidP="00583BC5">
      <w:pPr>
        <w:numPr>
          <w:ilvl w:val="2"/>
          <w:numId w:val="24"/>
        </w:numPr>
        <w:tabs>
          <w:tab w:val="left" w:pos="-140"/>
          <w:tab w:val="left" w:pos="840"/>
          <w:tab w:val="left" w:pos="1276"/>
          <w:tab w:val="left" w:pos="1680"/>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Неисполнение предписания в срок, установленный представителем Заказчика (стороны установили, что указанное обязательство не имеет стоимостного выражения), является основанием для применения мер ответственности, предусмотренной разделом 9 настоящего контракта.</w:t>
      </w:r>
    </w:p>
    <w:p w:rsidR="00DF19BD" w:rsidRPr="009A1E9E" w:rsidRDefault="00DF19BD" w:rsidP="00583BC5">
      <w:pPr>
        <w:numPr>
          <w:ilvl w:val="2"/>
          <w:numId w:val="24"/>
        </w:numPr>
        <w:tabs>
          <w:tab w:val="left" w:pos="-140"/>
          <w:tab w:val="left" w:pos="840"/>
          <w:tab w:val="left" w:pos="1276"/>
          <w:tab w:val="left" w:pos="1680"/>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Требовать от Подрядчика представления надлежащим образом оформленных документов, подтверждающих исполнение обязательств в соответствии с контрактом.</w:t>
      </w:r>
    </w:p>
    <w:p w:rsidR="00DF19BD" w:rsidRPr="009A1E9E" w:rsidRDefault="00DF19BD" w:rsidP="00583BC5">
      <w:pPr>
        <w:numPr>
          <w:ilvl w:val="1"/>
          <w:numId w:val="24"/>
        </w:numPr>
        <w:tabs>
          <w:tab w:val="left" w:pos="-140"/>
          <w:tab w:val="left" w:pos="840"/>
          <w:tab w:val="left" w:pos="1134"/>
          <w:tab w:val="left" w:pos="1680"/>
        </w:tabs>
        <w:ind w:left="0" w:firstLine="709"/>
        <w:rPr>
          <w:rFonts w:ascii="Liberation Serif" w:hAnsi="Liberation Serif"/>
          <w:b/>
          <w:sz w:val="24"/>
          <w:szCs w:val="24"/>
        </w:rPr>
      </w:pPr>
      <w:r w:rsidRPr="009A1E9E">
        <w:rPr>
          <w:rFonts w:ascii="Liberation Serif" w:hAnsi="Liberation Serif"/>
          <w:b/>
          <w:sz w:val="24"/>
          <w:szCs w:val="24"/>
        </w:rPr>
        <w:t>Заказчик обязан:</w:t>
      </w:r>
    </w:p>
    <w:p w:rsidR="00DF19BD" w:rsidRPr="009A1E9E" w:rsidRDefault="00DF19BD" w:rsidP="00583BC5">
      <w:pPr>
        <w:numPr>
          <w:ilvl w:val="2"/>
          <w:numId w:val="24"/>
        </w:numPr>
        <w:tabs>
          <w:tab w:val="left" w:pos="-140"/>
          <w:tab w:val="left" w:pos="840"/>
          <w:tab w:val="left" w:pos="1400"/>
          <w:tab w:val="left" w:pos="1680"/>
        </w:tabs>
        <w:ind w:left="0" w:firstLine="709"/>
        <w:contextualSpacing/>
        <w:rPr>
          <w:rFonts w:ascii="Liberation Serif" w:hAnsi="Liberation Serif"/>
          <w:sz w:val="24"/>
          <w:szCs w:val="24"/>
        </w:rPr>
      </w:pPr>
      <w:r w:rsidRPr="009A1E9E">
        <w:rPr>
          <w:rFonts w:ascii="Liberation Serif" w:hAnsi="Liberation Serif"/>
          <w:sz w:val="24"/>
          <w:szCs w:val="24"/>
        </w:rPr>
        <w:t xml:space="preserve">В течение 5 (Пяти) дней с момента заключения контракта передать Подрядчику рабочую и сметную документацию по </w:t>
      </w:r>
      <w:r w:rsidR="007C68B4" w:rsidRPr="009A1E9E">
        <w:rPr>
          <w:rFonts w:ascii="Liberation Serif" w:hAnsi="Liberation Serif"/>
          <w:sz w:val="24"/>
          <w:szCs w:val="24"/>
        </w:rPr>
        <w:t>документу о приемке</w:t>
      </w:r>
      <w:r w:rsidRPr="009A1E9E">
        <w:rPr>
          <w:rFonts w:ascii="Liberation Serif" w:hAnsi="Liberation Serif"/>
          <w:sz w:val="24"/>
          <w:szCs w:val="24"/>
        </w:rPr>
        <w:t xml:space="preserve"> для производства работ на Объекте.</w:t>
      </w:r>
    </w:p>
    <w:p w:rsidR="00DF19BD" w:rsidRPr="009A1E9E" w:rsidRDefault="00DF19BD" w:rsidP="00583BC5">
      <w:pPr>
        <w:numPr>
          <w:ilvl w:val="2"/>
          <w:numId w:val="24"/>
        </w:numPr>
        <w:tabs>
          <w:tab w:val="left" w:pos="-140"/>
          <w:tab w:val="left" w:pos="840"/>
          <w:tab w:val="left" w:pos="1400"/>
          <w:tab w:val="left" w:pos="1680"/>
        </w:tabs>
        <w:ind w:left="0" w:firstLine="709"/>
        <w:rPr>
          <w:rFonts w:ascii="Liberation Serif" w:hAnsi="Liberation Serif"/>
          <w:sz w:val="24"/>
          <w:szCs w:val="24"/>
        </w:rPr>
      </w:pPr>
      <w:r w:rsidRPr="009A1E9E">
        <w:rPr>
          <w:rFonts w:ascii="Liberation Serif" w:hAnsi="Liberation Serif"/>
          <w:sz w:val="24"/>
          <w:szCs w:val="24"/>
        </w:rPr>
        <w:t>Оплатить выполненные и принятые по контракту работы в соответствии с условиями контракта.</w:t>
      </w:r>
    </w:p>
    <w:p w:rsidR="00DF19BD" w:rsidRPr="009A1E9E" w:rsidRDefault="00DF19BD" w:rsidP="00583BC5">
      <w:pPr>
        <w:numPr>
          <w:ilvl w:val="2"/>
          <w:numId w:val="24"/>
        </w:numPr>
        <w:tabs>
          <w:tab w:val="left" w:pos="-140"/>
          <w:tab w:val="left" w:pos="840"/>
          <w:tab w:val="left" w:pos="1400"/>
          <w:tab w:val="left" w:pos="1985"/>
        </w:tabs>
        <w:ind w:left="0" w:firstLine="709"/>
        <w:rPr>
          <w:rFonts w:ascii="Liberation Serif" w:hAnsi="Liberation Serif"/>
          <w:sz w:val="24"/>
          <w:szCs w:val="24"/>
        </w:rPr>
      </w:pPr>
      <w:r w:rsidRPr="009A1E9E">
        <w:rPr>
          <w:rFonts w:ascii="Liberation Serif" w:hAnsi="Liberation Serif"/>
          <w:sz w:val="24"/>
          <w:szCs w:val="24"/>
        </w:rPr>
        <w:t xml:space="preserve">Назначить в течение 5 (Пяти) дней с момента заключения контракта ответственное лицо для оперативного решения текущих вопросов по контракту и передать Подрядчику информацию об ответственном лице письменно, лично либо заказным письмом с уведомлением о вручении, либо по адресу электронной почты Подрядчика. </w:t>
      </w:r>
    </w:p>
    <w:p w:rsidR="00DF19BD" w:rsidRPr="009A1E9E" w:rsidRDefault="00DF19BD" w:rsidP="00583BC5">
      <w:pPr>
        <w:numPr>
          <w:ilvl w:val="2"/>
          <w:numId w:val="24"/>
        </w:numPr>
        <w:tabs>
          <w:tab w:val="left" w:pos="-140"/>
          <w:tab w:val="left" w:pos="840"/>
          <w:tab w:val="left" w:pos="1400"/>
          <w:tab w:val="left" w:pos="1985"/>
        </w:tabs>
        <w:ind w:left="0" w:firstLine="709"/>
        <w:rPr>
          <w:rFonts w:ascii="Liberation Serif" w:hAnsi="Liberation Serif"/>
          <w:sz w:val="24"/>
          <w:szCs w:val="24"/>
        </w:rPr>
      </w:pPr>
      <w:r w:rsidRPr="009A1E9E">
        <w:rPr>
          <w:rFonts w:ascii="Liberation Serif" w:hAnsi="Liberation Serif"/>
          <w:sz w:val="24"/>
          <w:szCs w:val="24"/>
        </w:rPr>
        <w:t>Представить Подрядчику сведения об изменении наименования, своего фактического местонахождения или банковских реквизитов в срок не позднее пяти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DF19BD" w:rsidRPr="009A1E9E" w:rsidRDefault="00DF19BD" w:rsidP="00E77FAD">
      <w:pPr>
        <w:numPr>
          <w:ilvl w:val="1"/>
          <w:numId w:val="24"/>
        </w:numPr>
        <w:tabs>
          <w:tab w:val="left" w:pos="840"/>
          <w:tab w:val="left" w:pos="1400"/>
          <w:tab w:val="left" w:pos="1680"/>
        </w:tabs>
        <w:ind w:left="0" w:firstLine="709"/>
        <w:rPr>
          <w:rFonts w:ascii="Liberation Serif" w:hAnsi="Liberation Serif"/>
          <w:b/>
          <w:sz w:val="24"/>
          <w:szCs w:val="24"/>
        </w:rPr>
      </w:pPr>
      <w:r w:rsidRPr="009A1E9E">
        <w:rPr>
          <w:rFonts w:ascii="Liberation Serif" w:hAnsi="Liberation Serif"/>
          <w:b/>
          <w:sz w:val="24"/>
          <w:szCs w:val="24"/>
        </w:rPr>
        <w:t>Подрядчик вправе:</w:t>
      </w:r>
    </w:p>
    <w:p w:rsidR="00DF19BD" w:rsidRPr="009A1E9E" w:rsidRDefault="00DF19BD" w:rsidP="00583BC5">
      <w:pPr>
        <w:numPr>
          <w:ilvl w:val="2"/>
          <w:numId w:val="24"/>
        </w:numPr>
        <w:tabs>
          <w:tab w:val="left" w:pos="-140"/>
          <w:tab w:val="left" w:pos="840"/>
          <w:tab w:val="left" w:pos="1400"/>
          <w:tab w:val="left" w:pos="1680"/>
        </w:tabs>
        <w:ind w:left="0" w:firstLine="709"/>
        <w:rPr>
          <w:rFonts w:ascii="Liberation Serif" w:hAnsi="Liberation Serif"/>
          <w:sz w:val="24"/>
          <w:szCs w:val="24"/>
        </w:rPr>
      </w:pPr>
      <w:r w:rsidRPr="009A1E9E">
        <w:rPr>
          <w:rFonts w:ascii="Liberation Serif" w:hAnsi="Liberation Serif"/>
          <w:sz w:val="24"/>
          <w:szCs w:val="24"/>
        </w:rPr>
        <w:t>Требовать от Заказчика приемки результатов надлежаще выполненных работ.</w:t>
      </w:r>
    </w:p>
    <w:p w:rsidR="00DF19BD" w:rsidRPr="009A1E9E" w:rsidRDefault="00DF19BD" w:rsidP="00583BC5">
      <w:pPr>
        <w:numPr>
          <w:ilvl w:val="2"/>
          <w:numId w:val="24"/>
        </w:numPr>
        <w:tabs>
          <w:tab w:val="left" w:pos="-140"/>
          <w:tab w:val="left" w:pos="840"/>
          <w:tab w:val="left" w:pos="1400"/>
          <w:tab w:val="left" w:pos="1680"/>
        </w:tabs>
        <w:ind w:left="0" w:firstLine="709"/>
        <w:rPr>
          <w:rFonts w:ascii="Liberation Serif" w:hAnsi="Liberation Serif"/>
          <w:sz w:val="24"/>
          <w:szCs w:val="24"/>
        </w:rPr>
      </w:pPr>
      <w:r w:rsidRPr="009A1E9E">
        <w:rPr>
          <w:rFonts w:ascii="Liberation Serif" w:hAnsi="Liberation Serif"/>
          <w:sz w:val="24"/>
          <w:szCs w:val="24"/>
        </w:rPr>
        <w:t>Требовать от Заказчика оплаты принятых без замечаний работ.</w:t>
      </w:r>
    </w:p>
    <w:p w:rsidR="00DF19BD" w:rsidRPr="009A1E9E" w:rsidRDefault="00DF19BD" w:rsidP="00583BC5">
      <w:pPr>
        <w:numPr>
          <w:ilvl w:val="2"/>
          <w:numId w:val="24"/>
        </w:numPr>
        <w:tabs>
          <w:tab w:val="left" w:pos="-140"/>
          <w:tab w:val="left" w:pos="840"/>
          <w:tab w:val="left" w:pos="1400"/>
          <w:tab w:val="left" w:pos="1680"/>
        </w:tabs>
        <w:ind w:left="0" w:firstLine="709"/>
        <w:rPr>
          <w:rFonts w:ascii="Liberation Serif" w:hAnsi="Liberation Serif"/>
          <w:sz w:val="24"/>
          <w:szCs w:val="24"/>
        </w:rPr>
      </w:pPr>
      <w:r w:rsidRPr="009A1E9E">
        <w:rPr>
          <w:rFonts w:ascii="Liberation Serif" w:hAnsi="Liberation Serif"/>
          <w:sz w:val="24"/>
          <w:szCs w:val="24"/>
        </w:rPr>
        <w:t>Запрашивать у Заказчика информацию, необходимую для выполнения контракта.</w:t>
      </w:r>
    </w:p>
    <w:p w:rsidR="00DF19BD" w:rsidRPr="009A1E9E" w:rsidRDefault="00DF19BD" w:rsidP="00E77FAD">
      <w:pPr>
        <w:numPr>
          <w:ilvl w:val="0"/>
          <w:numId w:val="6"/>
        </w:numPr>
        <w:tabs>
          <w:tab w:val="left" w:pos="-140"/>
          <w:tab w:val="left" w:pos="0"/>
        </w:tabs>
        <w:ind w:left="0" w:firstLine="709"/>
        <w:rPr>
          <w:rFonts w:ascii="Liberation Serif" w:hAnsi="Liberation Serif"/>
          <w:b/>
          <w:sz w:val="24"/>
          <w:szCs w:val="24"/>
        </w:rPr>
      </w:pPr>
      <w:r w:rsidRPr="009A1E9E">
        <w:rPr>
          <w:rFonts w:ascii="Liberation Serif" w:hAnsi="Liberation Serif"/>
          <w:b/>
          <w:sz w:val="24"/>
          <w:szCs w:val="24"/>
        </w:rPr>
        <w:t>Подрядчик обязан:</w:t>
      </w:r>
    </w:p>
    <w:p w:rsidR="00DF19BD" w:rsidRPr="009A1E9E" w:rsidRDefault="00DF19BD" w:rsidP="00583BC5">
      <w:pPr>
        <w:numPr>
          <w:ilvl w:val="2"/>
          <w:numId w:val="7"/>
        </w:numPr>
        <w:tabs>
          <w:tab w:val="left" w:pos="-140"/>
          <w:tab w:val="left" w:pos="840"/>
          <w:tab w:val="left" w:pos="1680"/>
        </w:tabs>
        <w:ind w:left="0" w:firstLine="709"/>
        <w:rPr>
          <w:rFonts w:ascii="Liberation Serif" w:hAnsi="Liberation Serif"/>
          <w:sz w:val="24"/>
          <w:szCs w:val="24"/>
        </w:rPr>
      </w:pPr>
      <w:r w:rsidRPr="009A1E9E">
        <w:rPr>
          <w:rFonts w:ascii="Liberation Serif" w:hAnsi="Liberation Serif"/>
          <w:sz w:val="24"/>
          <w:szCs w:val="24"/>
        </w:rPr>
        <w:lastRenderedPageBreak/>
        <w:t> Своевременно и надлежащим образом выполнить работы и представить Заказчику отчетную документацию по итогам исполнения Контракта.</w:t>
      </w:r>
    </w:p>
    <w:p w:rsidR="00727A61" w:rsidRPr="009A1E9E" w:rsidRDefault="00DF19BD" w:rsidP="00583BC5">
      <w:pPr>
        <w:numPr>
          <w:ilvl w:val="2"/>
          <w:numId w:val="7"/>
        </w:numPr>
        <w:tabs>
          <w:tab w:val="clear" w:pos="1288"/>
          <w:tab w:val="left" w:pos="-140"/>
          <w:tab w:val="left" w:pos="840"/>
          <w:tab w:val="left" w:pos="1276"/>
        </w:tabs>
        <w:ind w:left="0" w:firstLine="709"/>
        <w:rPr>
          <w:rFonts w:ascii="Liberation Serif" w:hAnsi="Liberation Serif"/>
          <w:sz w:val="24"/>
          <w:szCs w:val="24"/>
        </w:rPr>
      </w:pPr>
      <w:r w:rsidRPr="009A1E9E">
        <w:rPr>
          <w:rFonts w:ascii="Liberation Serif" w:hAnsi="Liberation Serif"/>
          <w:sz w:val="24"/>
          <w:szCs w:val="24"/>
        </w:rPr>
        <w:t xml:space="preserve"> Назначить в течение 3 (Трех) дней с момента заключения контракта ответственное лицо для оперативного решения текущих вопросов по контракту и передать Заказчику информацию об ответственном лице письменно, лично либо заказным письмом с уведомлением о вручении, либо по адресу электронной почты Заказчика. </w:t>
      </w:r>
    </w:p>
    <w:p w:rsidR="00BD5C7D" w:rsidRDefault="00727A61" w:rsidP="00BD5C7D">
      <w:pPr>
        <w:numPr>
          <w:ilvl w:val="2"/>
          <w:numId w:val="7"/>
        </w:numPr>
        <w:tabs>
          <w:tab w:val="clear" w:pos="1288"/>
          <w:tab w:val="left" w:pos="-140"/>
          <w:tab w:val="left" w:pos="840"/>
          <w:tab w:val="left" w:pos="1276"/>
        </w:tabs>
        <w:ind w:left="0" w:firstLine="709"/>
        <w:rPr>
          <w:rFonts w:ascii="Liberation Serif" w:hAnsi="Liberation Serif"/>
          <w:sz w:val="24"/>
          <w:szCs w:val="24"/>
        </w:rPr>
      </w:pPr>
      <w:r w:rsidRPr="009A1E9E">
        <w:rPr>
          <w:rFonts w:ascii="Liberation Serif" w:hAnsi="Liberation Serif"/>
          <w:sz w:val="24"/>
          <w:szCs w:val="24"/>
        </w:rPr>
        <w:t>Перед началом работ Подрядчик:</w:t>
      </w:r>
    </w:p>
    <w:p w:rsidR="00BD5C7D" w:rsidRDefault="00BD5C7D" w:rsidP="00BD5C7D">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 xml:space="preserve"> </w:t>
      </w:r>
      <w:r w:rsidRPr="00BD5C7D">
        <w:rPr>
          <w:rFonts w:ascii="Liberation Serif" w:hAnsi="Liberation Serif"/>
          <w:sz w:val="24"/>
          <w:szCs w:val="24"/>
        </w:rPr>
        <w:t>Предоставляет Заказчику план-график производства работ на объекте (должен содержать информацию в денежной форме по видам работ, с разбивкой по срокам выполнения работ);</w:t>
      </w:r>
    </w:p>
    <w:p w:rsidR="00BD5C7D" w:rsidRDefault="00BD5C7D" w:rsidP="00BD5C7D">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П</w:t>
      </w:r>
      <w:r w:rsidRPr="00BD5C7D">
        <w:rPr>
          <w:rFonts w:ascii="Liberation Serif" w:hAnsi="Liberation Serif"/>
          <w:sz w:val="24"/>
          <w:szCs w:val="24"/>
        </w:rPr>
        <w:t>редоставляет Заказчику проект производства работ (ППР);</w:t>
      </w:r>
    </w:p>
    <w:p w:rsidR="00BD5C7D" w:rsidRDefault="00BD5C7D" w:rsidP="00BD5C7D">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С</w:t>
      </w:r>
      <w:r w:rsidRPr="00BD5C7D">
        <w:rPr>
          <w:rFonts w:ascii="Liberation Serif" w:hAnsi="Liberation Serif"/>
          <w:sz w:val="24"/>
          <w:szCs w:val="24"/>
        </w:rPr>
        <w:t>оставляет Акт о внешнем виде прилегающей территории, с приложением фотографий вокруг объекта, с указанием состояния ландшафта местности и зеленых насаждений. Данный Акт подписывается Подрядчиком и Заказчиком;</w:t>
      </w:r>
    </w:p>
    <w:p w:rsidR="00BD5C7D" w:rsidRDefault="00BD5C7D" w:rsidP="00BD5C7D">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С</w:t>
      </w:r>
      <w:r w:rsidRPr="00BD5C7D">
        <w:rPr>
          <w:rFonts w:ascii="Liberation Serif" w:hAnsi="Liberation Serif"/>
          <w:sz w:val="24"/>
          <w:szCs w:val="24"/>
        </w:rPr>
        <w:t>овместно с Заказчиком составляет акт-допуск для производства работ по благоустройству;</w:t>
      </w:r>
    </w:p>
    <w:p w:rsidR="00E55132" w:rsidRDefault="00BD5C7D" w:rsidP="00E55132">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С</w:t>
      </w:r>
      <w:r w:rsidRPr="00BD5C7D">
        <w:rPr>
          <w:rFonts w:ascii="Liberation Serif" w:hAnsi="Liberation Serif"/>
          <w:sz w:val="24"/>
          <w:szCs w:val="24"/>
        </w:rPr>
        <w:t>овместно с Заказчиком составляет акт приема-передачи строительной площадки;</w:t>
      </w:r>
    </w:p>
    <w:p w:rsidR="00E55132" w:rsidRDefault="00E55132" w:rsidP="00E55132">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С</w:t>
      </w:r>
      <w:r w:rsidRPr="00E55132">
        <w:rPr>
          <w:rFonts w:ascii="Liberation Serif" w:hAnsi="Liberation Serif"/>
          <w:sz w:val="24"/>
          <w:szCs w:val="24"/>
        </w:rPr>
        <w:t>оставляет акт освидетельствования ГРО, выполняет разбивочную схему с выносом осей сооружения в натуру, выносом и обозначением на площадке реперов в достаточном количестве и с составлением соответствующего акта. При попадании геодезического пункта на область выполнения благоустройства общественной территории выполняет вынос закрепительных знаков за пределы производства работ;</w:t>
      </w:r>
    </w:p>
    <w:p w:rsidR="00E55132" w:rsidRDefault="00E55132" w:rsidP="00E55132">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С</w:t>
      </w:r>
      <w:r w:rsidRPr="00E55132">
        <w:rPr>
          <w:rFonts w:ascii="Liberation Serif" w:hAnsi="Liberation Serif"/>
          <w:sz w:val="24"/>
          <w:szCs w:val="24"/>
        </w:rPr>
        <w:t xml:space="preserve">овместно с Заказчиком составляет акт обследования древесно-кустарниковой растительности, подлежащей вырубке при производстве работ (при необходимости). </w:t>
      </w:r>
    </w:p>
    <w:p w:rsidR="00E55132" w:rsidRPr="00E55132" w:rsidRDefault="00E55132" w:rsidP="00E55132">
      <w:pPr>
        <w:pStyle w:val="ab"/>
        <w:numPr>
          <w:ilvl w:val="3"/>
          <w:numId w:val="21"/>
        </w:numPr>
        <w:tabs>
          <w:tab w:val="left" w:pos="-140"/>
          <w:tab w:val="left" w:pos="840"/>
          <w:tab w:val="left" w:pos="1276"/>
        </w:tabs>
        <w:ind w:left="0" w:firstLine="708"/>
        <w:rPr>
          <w:rFonts w:ascii="Liberation Serif" w:hAnsi="Liberation Serif"/>
          <w:sz w:val="24"/>
          <w:szCs w:val="24"/>
        </w:rPr>
      </w:pPr>
      <w:r>
        <w:rPr>
          <w:rFonts w:ascii="Liberation Serif" w:hAnsi="Liberation Serif"/>
          <w:sz w:val="24"/>
          <w:szCs w:val="24"/>
        </w:rPr>
        <w:t>П</w:t>
      </w:r>
      <w:r w:rsidRPr="00E55132">
        <w:rPr>
          <w:rFonts w:ascii="Liberation Serif" w:hAnsi="Liberation Serif"/>
          <w:sz w:val="24"/>
          <w:szCs w:val="24"/>
        </w:rPr>
        <w:t>роходит согласование земельных работ и получает ордер на земляные работы, возможна корректировка планового положения элементов благоустройства, после получения ордера на земляные работы, связанная с размещением подземных коммуникаций;</w:t>
      </w:r>
    </w:p>
    <w:p w:rsidR="00406BF5" w:rsidRPr="009A1E9E" w:rsidRDefault="00E436AD" w:rsidP="00E436AD">
      <w:pPr>
        <w:pStyle w:val="ab"/>
        <w:numPr>
          <w:ilvl w:val="3"/>
          <w:numId w:val="21"/>
        </w:numPr>
        <w:tabs>
          <w:tab w:val="left" w:pos="-140"/>
          <w:tab w:val="left" w:pos="840"/>
          <w:tab w:val="left" w:pos="1276"/>
        </w:tabs>
        <w:ind w:left="0" w:firstLine="708"/>
        <w:rPr>
          <w:rFonts w:ascii="Liberation Serif" w:hAnsi="Liberation Serif"/>
          <w:sz w:val="24"/>
          <w:szCs w:val="24"/>
        </w:rPr>
      </w:pPr>
      <w:r w:rsidRPr="009A1E9E">
        <w:rPr>
          <w:rFonts w:ascii="Liberation Serif" w:hAnsi="Liberation Serif"/>
          <w:sz w:val="24"/>
          <w:szCs w:val="24"/>
        </w:rPr>
        <w:t>В течение 10 (десяти) рабочих дней с даты подписания муниципального контракта получить у Заказчика для производства работ рабочую документацию (в том числе смету) по накладной</w:t>
      </w:r>
      <w:r w:rsidR="00406BF5" w:rsidRPr="009A1E9E">
        <w:rPr>
          <w:rFonts w:ascii="Liberation Serif" w:hAnsi="Liberation Serif"/>
          <w:sz w:val="24"/>
          <w:szCs w:val="24"/>
        </w:rPr>
        <w:t xml:space="preserve">. </w:t>
      </w:r>
    </w:p>
    <w:p w:rsidR="00E77FAD" w:rsidRDefault="00406BF5" w:rsidP="00E77FAD">
      <w:pPr>
        <w:pStyle w:val="ab"/>
        <w:numPr>
          <w:ilvl w:val="3"/>
          <w:numId w:val="21"/>
        </w:numPr>
        <w:tabs>
          <w:tab w:val="left" w:pos="-140"/>
          <w:tab w:val="left" w:pos="840"/>
          <w:tab w:val="left" w:pos="1276"/>
        </w:tabs>
        <w:ind w:left="0" w:firstLine="708"/>
        <w:rPr>
          <w:rFonts w:ascii="Liberation Serif" w:hAnsi="Liberation Serif"/>
          <w:sz w:val="24"/>
          <w:szCs w:val="24"/>
        </w:rPr>
      </w:pPr>
      <w:r w:rsidRPr="009A1E9E">
        <w:rPr>
          <w:rFonts w:ascii="Liberation Serif" w:hAnsi="Liberation Serif"/>
          <w:sz w:val="24"/>
          <w:szCs w:val="24"/>
        </w:rPr>
        <w:t xml:space="preserve">Заключает договор на поставку и обслуживание контейнера для бытового и строительного мусора. Обеспечивает уборку (вывоз и утилизацию) мусора с объекта благоустройства, а также с прилегающей территории и содержание территории и объекта благоустройства с соблюдением норм технической безопасности, пожарной и производственной санитарии. </w:t>
      </w:r>
    </w:p>
    <w:p w:rsidR="00E77FAD" w:rsidRPr="00E77FAD" w:rsidRDefault="00E77FAD" w:rsidP="00E77FAD">
      <w:pPr>
        <w:pStyle w:val="ab"/>
        <w:numPr>
          <w:ilvl w:val="2"/>
          <w:numId w:val="21"/>
        </w:numPr>
        <w:tabs>
          <w:tab w:val="left" w:pos="-140"/>
          <w:tab w:val="left" w:pos="840"/>
          <w:tab w:val="left" w:pos="1276"/>
        </w:tabs>
        <w:ind w:left="0" w:firstLine="709"/>
        <w:rPr>
          <w:rFonts w:ascii="Liberation Serif" w:hAnsi="Liberation Serif"/>
          <w:sz w:val="24"/>
          <w:szCs w:val="24"/>
        </w:rPr>
      </w:pPr>
      <w:r w:rsidRPr="00E77FAD">
        <w:rPr>
          <w:rFonts w:ascii="Liberation Serif" w:hAnsi="Liberation Serif"/>
          <w:iCs/>
          <w:sz w:val="24"/>
          <w:szCs w:val="24"/>
        </w:rPr>
        <w:t>Подрядчик должен обеспечить сбор, транспортирование отходов в соответствии с Федеральным законом от 24 июня 1998 г. № 89-ФЗ «Об отходах производства и потребления» (с изменениями и дополнениями на текущую дату), на специально отведенные участки или специальные сооружения – объекты размещения отходов, для их дальнейшей утилизации с предоставлением Заказчику подтверждающих документов (копия договора, талоны, накладные, счета).</w:t>
      </w:r>
    </w:p>
    <w:p w:rsidR="00E77FAD" w:rsidRPr="00E55132" w:rsidRDefault="00E77FAD" w:rsidP="00E77FAD">
      <w:pPr>
        <w:numPr>
          <w:ilvl w:val="2"/>
          <w:numId w:val="21"/>
        </w:numPr>
        <w:tabs>
          <w:tab w:val="left" w:pos="-140"/>
          <w:tab w:val="left" w:pos="840"/>
          <w:tab w:val="left" w:pos="1680"/>
        </w:tabs>
        <w:autoSpaceDE w:val="0"/>
        <w:autoSpaceDN w:val="0"/>
        <w:adjustRightInd w:val="0"/>
        <w:ind w:left="0" w:firstLine="709"/>
        <w:rPr>
          <w:rFonts w:ascii="Liberation Serif" w:hAnsi="Liberation Serif"/>
          <w:iCs/>
          <w:sz w:val="24"/>
          <w:szCs w:val="24"/>
        </w:rPr>
      </w:pPr>
      <w:r w:rsidRPr="009A1E9E">
        <w:rPr>
          <w:rFonts w:ascii="Liberation Serif" w:hAnsi="Liberation Serif"/>
          <w:color w:val="2C2D2E"/>
          <w:sz w:val="24"/>
          <w:szCs w:val="24"/>
        </w:rPr>
        <w:t>Право собственности на отходы, образованные в результате выполнения Подрядчиком ремонтных работ, переходит Подрядчику. Подрядчик, получив отходы в результате выполнения ремонтных работ, показывает их в отчетности движения отходов по предприятию и производит оплату за негативное воздействие на окружающую среду за счет собственных средств. Наличие паспорта на отходы во время выполнения работ по муниципальному контракту при обращении на объект размещения отходов является обязанностью Подрядчика и выполняется за счет средств Подрядчика. Факт утилизации подтверждается справкой от объекта размещения отходов с указанием объема переданных отходов.</w:t>
      </w:r>
    </w:p>
    <w:p w:rsidR="00E77FAD" w:rsidRPr="00093B2B" w:rsidRDefault="00E77FAD" w:rsidP="00E77FAD">
      <w:pPr>
        <w:tabs>
          <w:tab w:val="left" w:pos="510"/>
        </w:tabs>
        <w:autoSpaceDE w:val="0"/>
        <w:autoSpaceDN w:val="0"/>
        <w:adjustRightInd w:val="0"/>
        <w:rPr>
          <w:rFonts w:ascii="Liberation Serif" w:hAnsi="Liberation Serif"/>
          <w:sz w:val="24"/>
          <w:szCs w:val="24"/>
        </w:rPr>
      </w:pPr>
      <w:r w:rsidRPr="00E2100A">
        <w:rPr>
          <w:rFonts w:ascii="Liberation Serif" w:hAnsi="Liberation Serif"/>
          <w:bCs/>
          <w:sz w:val="24"/>
          <w:szCs w:val="24"/>
        </w:rPr>
        <w:t>при необходимости запрашивает и получает от Заказчика доверенность на право получения технических условий</w:t>
      </w:r>
      <w:r>
        <w:rPr>
          <w:rFonts w:ascii="Liberation Serif" w:hAnsi="Liberation Serif"/>
          <w:bCs/>
          <w:sz w:val="24"/>
          <w:szCs w:val="24"/>
        </w:rPr>
        <w:t>, разрешений, ордеров</w:t>
      </w:r>
      <w:r w:rsidRPr="00E2100A">
        <w:rPr>
          <w:rFonts w:ascii="Liberation Serif" w:hAnsi="Liberation Serif"/>
          <w:bCs/>
          <w:sz w:val="24"/>
          <w:szCs w:val="24"/>
        </w:rPr>
        <w:t xml:space="preserve"> и </w:t>
      </w:r>
      <w:r>
        <w:rPr>
          <w:rFonts w:ascii="Liberation Serif" w:hAnsi="Liberation Serif"/>
          <w:bCs/>
          <w:sz w:val="24"/>
          <w:szCs w:val="24"/>
        </w:rPr>
        <w:t>других исходных данных;</w:t>
      </w:r>
    </w:p>
    <w:p w:rsidR="00E77FAD" w:rsidRPr="00BC1962" w:rsidRDefault="00E77FAD" w:rsidP="00E77FAD">
      <w:pPr>
        <w:tabs>
          <w:tab w:val="left" w:pos="581"/>
        </w:tabs>
        <w:autoSpaceDE w:val="0"/>
        <w:autoSpaceDN w:val="0"/>
        <w:adjustRightInd w:val="0"/>
        <w:rPr>
          <w:rFonts w:ascii="Liberation Serif" w:hAnsi="Liberation Serif"/>
          <w:sz w:val="24"/>
          <w:szCs w:val="24"/>
        </w:rPr>
      </w:pPr>
      <w:r w:rsidRPr="00BC1962">
        <w:rPr>
          <w:rFonts w:ascii="Liberation Serif" w:hAnsi="Liberation Serif"/>
          <w:sz w:val="24"/>
          <w:szCs w:val="24"/>
        </w:rPr>
        <w:lastRenderedPageBreak/>
        <w:t>получает разрешение соответствующих эксплуатационных организаций на производство работ в зоне воздушных линий электропередач и связи, в местах прохождения подземных коммуникаций (кабельных, газопроводных, канализационных и др.), расположенных на строительной площадке.</w:t>
      </w:r>
    </w:p>
    <w:p w:rsidR="00E77FAD" w:rsidRDefault="00DF19BD" w:rsidP="00E77FAD">
      <w:pPr>
        <w:pStyle w:val="ab"/>
        <w:numPr>
          <w:ilvl w:val="2"/>
          <w:numId w:val="21"/>
        </w:numPr>
        <w:tabs>
          <w:tab w:val="left" w:pos="-140"/>
          <w:tab w:val="left" w:pos="840"/>
          <w:tab w:val="left" w:pos="1276"/>
        </w:tabs>
        <w:ind w:left="0" w:firstLine="709"/>
        <w:rPr>
          <w:rFonts w:ascii="Liberation Serif" w:hAnsi="Liberation Serif"/>
          <w:sz w:val="24"/>
          <w:szCs w:val="24"/>
        </w:rPr>
      </w:pPr>
      <w:r w:rsidRPr="00E77FAD">
        <w:rPr>
          <w:rFonts w:ascii="Liberation Serif" w:hAnsi="Liberation Serif"/>
          <w:sz w:val="24"/>
          <w:szCs w:val="24"/>
        </w:rPr>
        <w:t>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выполняемыми работами на Объекте, представляя необходимую информацию в объеме, необходимом для совещания.</w:t>
      </w:r>
    </w:p>
    <w:p w:rsidR="00DF19BD" w:rsidRPr="00E77FAD" w:rsidRDefault="00DF19BD" w:rsidP="00E77FAD">
      <w:pPr>
        <w:pStyle w:val="ab"/>
        <w:numPr>
          <w:ilvl w:val="2"/>
          <w:numId w:val="21"/>
        </w:numPr>
        <w:tabs>
          <w:tab w:val="left" w:pos="-140"/>
          <w:tab w:val="left" w:pos="840"/>
          <w:tab w:val="left" w:pos="1276"/>
        </w:tabs>
        <w:ind w:left="0" w:firstLine="709"/>
        <w:rPr>
          <w:rFonts w:ascii="Liberation Serif" w:hAnsi="Liberation Serif"/>
          <w:sz w:val="24"/>
          <w:szCs w:val="24"/>
        </w:rPr>
      </w:pPr>
      <w:r w:rsidRPr="00E77FAD">
        <w:rPr>
          <w:rFonts w:ascii="Liberation Serif" w:hAnsi="Liberation Serif"/>
          <w:sz w:val="24"/>
          <w:szCs w:val="24"/>
        </w:rPr>
        <w:t> Обеспечить наличие достаточного количества материалов, конструкций и изделий, предназначенных для выполнения работ в соответствии с условиями контракта.</w:t>
      </w:r>
    </w:p>
    <w:p w:rsidR="00DF19BD" w:rsidRPr="009A1E9E" w:rsidRDefault="00DF19BD" w:rsidP="00E77FAD">
      <w:pPr>
        <w:numPr>
          <w:ilvl w:val="2"/>
          <w:numId w:val="21"/>
        </w:numPr>
        <w:ind w:left="0" w:firstLine="709"/>
        <w:rPr>
          <w:rFonts w:ascii="Liberation Serif" w:hAnsi="Liberation Serif"/>
          <w:sz w:val="24"/>
          <w:szCs w:val="24"/>
        </w:rPr>
      </w:pPr>
      <w:r w:rsidRPr="009A1E9E">
        <w:rPr>
          <w:rFonts w:ascii="Liberation Serif" w:hAnsi="Liberation Serif"/>
          <w:sz w:val="24"/>
          <w:szCs w:val="24"/>
        </w:rPr>
        <w:t>Обеспечить привлечение к выполнению работ по контракту соответствующего количества персонала (служащих, рабочих), достаточного с точки зрения нормирования для выполнения указанных видов и объемов работ, в соответствии с условиями контракта.</w:t>
      </w:r>
    </w:p>
    <w:p w:rsidR="00DF19BD" w:rsidRPr="009A1E9E" w:rsidRDefault="00DF19BD" w:rsidP="00E77FAD">
      <w:pPr>
        <w:numPr>
          <w:ilvl w:val="2"/>
          <w:numId w:val="21"/>
        </w:numPr>
        <w:ind w:left="0" w:firstLine="709"/>
        <w:rPr>
          <w:rFonts w:ascii="Liberation Serif" w:hAnsi="Liberation Serif"/>
          <w:sz w:val="24"/>
          <w:szCs w:val="24"/>
        </w:rPr>
      </w:pPr>
      <w:r w:rsidRPr="009A1E9E">
        <w:rPr>
          <w:rFonts w:ascii="Liberation Serif" w:hAnsi="Liberation Serif"/>
          <w:sz w:val="24"/>
          <w:szCs w:val="24"/>
        </w:rPr>
        <w:t>Предоставить Заказчику в течение 5 (Пяти) дней с даты заключения контракта, перечень служащих, рабочих (с указанием профильных специальностей), с предоставлением документов, подтверждающих трудовые отношения с Подрядчиком, с обязательным указанием количества привлекаемого персонала для выполнения указанных видов работ.</w:t>
      </w:r>
    </w:p>
    <w:p w:rsidR="00DF19BD" w:rsidRPr="009A1E9E" w:rsidRDefault="00DF19BD" w:rsidP="00E77FAD">
      <w:pPr>
        <w:numPr>
          <w:ilvl w:val="2"/>
          <w:numId w:val="21"/>
        </w:numPr>
        <w:tabs>
          <w:tab w:val="left" w:pos="-140"/>
          <w:tab w:val="left" w:pos="840"/>
          <w:tab w:val="left" w:pos="1418"/>
        </w:tabs>
        <w:ind w:left="0" w:firstLine="709"/>
        <w:rPr>
          <w:rFonts w:ascii="Liberation Serif" w:hAnsi="Liberation Serif"/>
          <w:sz w:val="24"/>
          <w:szCs w:val="24"/>
        </w:rPr>
      </w:pPr>
      <w:r w:rsidRPr="009A1E9E">
        <w:rPr>
          <w:rFonts w:ascii="Liberation Serif" w:hAnsi="Liberation Serif"/>
          <w:sz w:val="24"/>
          <w:szCs w:val="24"/>
        </w:rPr>
        <w:t>Не позднее 3 (Трех) дней известить Заказчика и до получения от него указаний приостановить работы при обнаружении:</w:t>
      </w:r>
    </w:p>
    <w:p w:rsidR="00DF19BD" w:rsidRPr="009A1E9E" w:rsidRDefault="00DF19BD" w:rsidP="00583BC5">
      <w:pPr>
        <w:tabs>
          <w:tab w:val="left" w:pos="-140"/>
          <w:tab w:val="left" w:pos="840"/>
          <w:tab w:val="left" w:pos="1680"/>
        </w:tabs>
        <w:ind w:firstLine="709"/>
        <w:rPr>
          <w:rFonts w:ascii="Liberation Serif" w:hAnsi="Liberation Serif"/>
          <w:sz w:val="24"/>
          <w:szCs w:val="24"/>
        </w:rPr>
      </w:pPr>
      <w:r w:rsidRPr="009A1E9E">
        <w:rPr>
          <w:rFonts w:ascii="Liberation Serif" w:hAnsi="Liberation Serif"/>
          <w:sz w:val="24"/>
          <w:szCs w:val="24"/>
        </w:rPr>
        <w:t>- возможных неблагоприятных для Заказчика последствий выполнения его указаний о способе исполнения работы;</w:t>
      </w:r>
    </w:p>
    <w:p w:rsidR="00DF19BD" w:rsidRPr="009A1E9E" w:rsidRDefault="00DF19BD" w:rsidP="00583BC5">
      <w:pPr>
        <w:tabs>
          <w:tab w:val="left" w:pos="-140"/>
          <w:tab w:val="left" w:pos="840"/>
          <w:tab w:val="left" w:pos="1680"/>
        </w:tabs>
        <w:ind w:firstLine="709"/>
        <w:rPr>
          <w:rFonts w:ascii="Liberation Serif" w:hAnsi="Liberation Serif"/>
          <w:sz w:val="24"/>
          <w:szCs w:val="24"/>
        </w:rPr>
      </w:pPr>
      <w:r w:rsidRPr="009A1E9E">
        <w:rPr>
          <w:rFonts w:ascii="Liberation Serif" w:hAnsi="Liberation Serif"/>
          <w:sz w:val="24"/>
          <w:szCs w:val="24"/>
        </w:rPr>
        <w:t xml:space="preserve">- иных обстоятельств, угрожающих качеству результата выполняемой работы либо создающих невозможность ее завершения в срок, установленный Графиком выполнения работ (приложение № </w:t>
      </w:r>
      <w:r w:rsidR="00406BF5" w:rsidRPr="009A1E9E">
        <w:rPr>
          <w:rFonts w:ascii="Liberation Serif" w:hAnsi="Liberation Serif"/>
          <w:sz w:val="24"/>
          <w:szCs w:val="24"/>
        </w:rPr>
        <w:t>2</w:t>
      </w:r>
      <w:r w:rsidRPr="009A1E9E">
        <w:rPr>
          <w:rFonts w:ascii="Liberation Serif" w:hAnsi="Liberation Serif"/>
          <w:sz w:val="24"/>
          <w:szCs w:val="24"/>
        </w:rPr>
        <w:t xml:space="preserve"> к контракту).</w:t>
      </w:r>
    </w:p>
    <w:p w:rsidR="00DF19BD" w:rsidRPr="009A1E9E" w:rsidRDefault="00DF19BD" w:rsidP="00E77FAD">
      <w:pPr>
        <w:numPr>
          <w:ilvl w:val="2"/>
          <w:numId w:val="21"/>
        </w:numPr>
        <w:tabs>
          <w:tab w:val="left" w:pos="-140"/>
          <w:tab w:val="left" w:pos="840"/>
          <w:tab w:val="left" w:pos="1418"/>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Предоставлять не позднее 3 (Трех) дней с момента получения запроса от Заказчика информацию о ходе исполнения контракта, в том числе о сложностях, возникающих при исполнении контракта.</w:t>
      </w:r>
    </w:p>
    <w:p w:rsidR="00DF19BD" w:rsidRPr="009A1E9E" w:rsidRDefault="00DF19BD" w:rsidP="00E77FAD">
      <w:pPr>
        <w:widowControl w:val="0"/>
        <w:numPr>
          <w:ilvl w:val="2"/>
          <w:numId w:val="21"/>
        </w:numPr>
        <w:tabs>
          <w:tab w:val="left" w:pos="-140"/>
          <w:tab w:val="left" w:pos="840"/>
          <w:tab w:val="left" w:pos="1680"/>
        </w:tabs>
        <w:ind w:left="0" w:firstLine="709"/>
        <w:rPr>
          <w:rFonts w:ascii="Liberation Serif" w:hAnsi="Liberation Serif"/>
          <w:sz w:val="24"/>
          <w:szCs w:val="24"/>
          <w:lang w:eastAsia="ar-SA"/>
        </w:rPr>
      </w:pPr>
      <w:r w:rsidRPr="009A1E9E">
        <w:rPr>
          <w:rFonts w:ascii="Liberation Serif" w:hAnsi="Liberation Serif"/>
          <w:sz w:val="24"/>
          <w:szCs w:val="24"/>
        </w:rPr>
        <w:t>Не допускать к выполнению работ иностранных граждан и лиц без гражданства, не имеющих установленной законодательством Российской Федерации регистрации, соответствующего разрешения на работу, а также в отношении, которых нет необходимого разрешения.</w:t>
      </w:r>
    </w:p>
    <w:p w:rsidR="00DF19BD" w:rsidRPr="009A1E9E" w:rsidRDefault="00DF19BD" w:rsidP="00E77FAD">
      <w:pPr>
        <w:pStyle w:val="ab"/>
        <w:numPr>
          <w:ilvl w:val="2"/>
          <w:numId w:val="21"/>
        </w:numPr>
        <w:tabs>
          <w:tab w:val="left" w:pos="-140"/>
          <w:tab w:val="left" w:pos="840"/>
          <w:tab w:val="left" w:pos="1276"/>
        </w:tabs>
        <w:autoSpaceDE w:val="0"/>
        <w:autoSpaceDN w:val="0"/>
        <w:adjustRightInd w:val="0"/>
        <w:ind w:left="0" w:firstLine="709"/>
        <w:rPr>
          <w:rFonts w:ascii="Liberation Serif" w:hAnsi="Liberation Serif"/>
          <w:strike/>
          <w:sz w:val="24"/>
          <w:szCs w:val="24"/>
        </w:rPr>
      </w:pPr>
      <w:r w:rsidRPr="009A1E9E">
        <w:rPr>
          <w:rFonts w:ascii="Liberation Serif" w:hAnsi="Liberation Serif"/>
          <w:sz w:val="24"/>
          <w:szCs w:val="24"/>
        </w:rPr>
        <w:t xml:space="preserve">Предоставить гарантию качества на результаты выполненных работ в соответствии </w:t>
      </w:r>
      <w:r w:rsidRPr="00A0095C">
        <w:rPr>
          <w:rFonts w:ascii="Liberation Serif" w:hAnsi="Liberation Serif"/>
          <w:sz w:val="24"/>
          <w:szCs w:val="24"/>
        </w:rPr>
        <w:t>с разделом 7 контракта</w:t>
      </w:r>
      <w:r w:rsidRPr="009A1E9E">
        <w:rPr>
          <w:rFonts w:ascii="Liberation Serif" w:hAnsi="Liberation Serif"/>
          <w:sz w:val="24"/>
          <w:szCs w:val="24"/>
        </w:rPr>
        <w:t>.</w:t>
      </w:r>
    </w:p>
    <w:p w:rsidR="00DF19BD" w:rsidRPr="009A1E9E" w:rsidRDefault="00DF19BD" w:rsidP="00E77FAD">
      <w:pPr>
        <w:numPr>
          <w:ilvl w:val="2"/>
          <w:numId w:val="21"/>
        </w:numPr>
        <w:tabs>
          <w:tab w:val="left" w:pos="-140"/>
          <w:tab w:val="left" w:pos="840"/>
          <w:tab w:val="left" w:pos="1680"/>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Сохранять конфиденциальность информации, относящейся к ходу исполнения контракта и полученным результатам.</w:t>
      </w:r>
    </w:p>
    <w:p w:rsidR="00DF19BD" w:rsidRPr="009A1E9E" w:rsidRDefault="00DF19BD" w:rsidP="00E77FAD">
      <w:pPr>
        <w:numPr>
          <w:ilvl w:val="2"/>
          <w:numId w:val="21"/>
        </w:numPr>
        <w:tabs>
          <w:tab w:val="left" w:pos="-140"/>
          <w:tab w:val="left" w:pos="840"/>
          <w:tab w:val="left" w:pos="1680"/>
        </w:tabs>
        <w:autoSpaceDE w:val="0"/>
        <w:autoSpaceDN w:val="0"/>
        <w:adjustRightInd w:val="0"/>
        <w:ind w:left="0" w:firstLine="709"/>
        <w:rPr>
          <w:rFonts w:ascii="Liberation Serif" w:hAnsi="Liberation Serif"/>
          <w:sz w:val="24"/>
          <w:szCs w:val="24"/>
        </w:rPr>
      </w:pPr>
      <w:r w:rsidRPr="009A1E9E">
        <w:rPr>
          <w:rFonts w:ascii="Liberation Serif" w:hAnsi="Liberation Serif"/>
          <w:sz w:val="24"/>
          <w:szCs w:val="24"/>
        </w:rPr>
        <w:t>Представить Заказчику сведения об изменении наименования, своего фактического местонахождения или банковских реквизитов в срок не позднее 3 (</w:t>
      </w:r>
      <w:r w:rsidR="0024528A" w:rsidRPr="009A1E9E">
        <w:rPr>
          <w:rFonts w:ascii="Liberation Serif" w:hAnsi="Liberation Serif"/>
          <w:sz w:val="24"/>
          <w:szCs w:val="24"/>
        </w:rPr>
        <w:t>Трех) дней со</w:t>
      </w:r>
      <w:r w:rsidRPr="009A1E9E">
        <w:rPr>
          <w:rFonts w:ascii="Liberation Serif" w:hAnsi="Liberation Serif"/>
          <w:sz w:val="24"/>
          <w:szCs w:val="24"/>
        </w:rPr>
        <w:t xml:space="preserve">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484902" w:rsidRPr="009A1E9E" w:rsidRDefault="00484902" w:rsidP="00E77FAD">
      <w:pPr>
        <w:pStyle w:val="ab"/>
        <w:numPr>
          <w:ilvl w:val="2"/>
          <w:numId w:val="21"/>
        </w:numPr>
        <w:autoSpaceDE w:val="0"/>
        <w:snapToGrid w:val="0"/>
        <w:ind w:left="0" w:firstLine="709"/>
        <w:rPr>
          <w:rFonts w:ascii="Liberation Serif" w:hAnsi="Liberation Serif"/>
          <w:sz w:val="24"/>
          <w:szCs w:val="24"/>
        </w:rPr>
      </w:pPr>
      <w:r w:rsidRPr="009A1E9E">
        <w:rPr>
          <w:rFonts w:ascii="Liberation Serif" w:hAnsi="Liberation Serif"/>
          <w:sz w:val="24"/>
          <w:szCs w:val="24"/>
        </w:rPr>
        <w:t>На поставляемые и применяемые материалы и оборудование Заказчику должны быть представлены и переданы действующие сертификаты</w:t>
      </w:r>
      <w:r w:rsidRPr="009A1E9E">
        <w:rPr>
          <w:rFonts w:ascii="Liberation Serif" w:hAnsi="Liberation Serif"/>
          <w:b/>
          <w:sz w:val="24"/>
          <w:szCs w:val="24"/>
        </w:rPr>
        <w:t xml:space="preserve"> </w:t>
      </w:r>
      <w:r w:rsidRPr="009A1E9E">
        <w:rPr>
          <w:rFonts w:ascii="Liberation Serif" w:hAnsi="Liberation Serif"/>
          <w:sz w:val="24"/>
          <w:szCs w:val="24"/>
        </w:rPr>
        <w:t xml:space="preserve">соответствия Российским стандартам, сертификаты пожарной безопасности, санитарно-гигиенические заключения, и иные документы, удостоверяющие их качество и безопасность, паспорта (при их наличии). </w:t>
      </w:r>
    </w:p>
    <w:p w:rsidR="00DF19BD" w:rsidRPr="009A1E9E" w:rsidRDefault="00DF19BD" w:rsidP="00E77FAD">
      <w:pPr>
        <w:numPr>
          <w:ilvl w:val="2"/>
          <w:numId w:val="21"/>
        </w:numPr>
        <w:tabs>
          <w:tab w:val="left" w:pos="-140"/>
          <w:tab w:val="left" w:pos="840"/>
          <w:tab w:val="left" w:pos="1680"/>
        </w:tabs>
        <w:autoSpaceDE w:val="0"/>
        <w:autoSpaceDN w:val="0"/>
        <w:adjustRightInd w:val="0"/>
        <w:ind w:left="0" w:firstLine="709"/>
        <w:rPr>
          <w:rFonts w:ascii="Liberation Serif" w:hAnsi="Liberation Serif"/>
          <w:iCs/>
          <w:sz w:val="24"/>
          <w:szCs w:val="24"/>
        </w:rPr>
      </w:pPr>
      <w:r w:rsidRPr="009A1E9E">
        <w:rPr>
          <w:rFonts w:ascii="Liberation Serif" w:hAnsi="Liberation Serif"/>
          <w:iCs/>
          <w:sz w:val="24"/>
          <w:szCs w:val="24"/>
        </w:rPr>
        <w:t xml:space="preserve">Назначить в день заключения контракта ответственное лицо для оперативного решения текущих вопросов по контракту и передать Заказчику информацию об ответственном лице письменно, лично либо заказным письмом с уведомлением о вручении, либо по адресу электронной почты Заказчика. </w:t>
      </w:r>
    </w:p>
    <w:p w:rsidR="006A2E60" w:rsidRPr="009A1E9E" w:rsidRDefault="006A2E60" w:rsidP="00E77FAD">
      <w:pPr>
        <w:numPr>
          <w:ilvl w:val="2"/>
          <w:numId w:val="21"/>
        </w:numPr>
        <w:tabs>
          <w:tab w:val="left" w:pos="-140"/>
          <w:tab w:val="left" w:pos="709"/>
          <w:tab w:val="left" w:pos="840"/>
        </w:tabs>
        <w:autoSpaceDE w:val="0"/>
        <w:autoSpaceDN w:val="0"/>
        <w:adjustRightInd w:val="0"/>
        <w:ind w:left="0" w:firstLine="709"/>
        <w:rPr>
          <w:rFonts w:ascii="Liberation Serif" w:hAnsi="Liberation Serif"/>
          <w:iCs/>
          <w:sz w:val="24"/>
          <w:szCs w:val="24"/>
        </w:rPr>
      </w:pPr>
      <w:r w:rsidRPr="009A1E9E">
        <w:rPr>
          <w:rFonts w:ascii="Liberation Serif" w:hAnsi="Liberation Serif"/>
          <w:iCs/>
          <w:sz w:val="24"/>
          <w:szCs w:val="24"/>
        </w:rPr>
        <w:t>При выполнении исполнительной съёмки определить фактическое положение сооружения и его элементов относительно проектного, с помощью измерений выполнить контроль формы и размеров, законченных строительством частей сооружений и установить степень их соответствия (несоответствия) запроектированным.</w:t>
      </w:r>
    </w:p>
    <w:p w:rsidR="006A2E60" w:rsidRPr="009A1E9E" w:rsidRDefault="006A2E60" w:rsidP="00E77FAD">
      <w:pPr>
        <w:numPr>
          <w:ilvl w:val="2"/>
          <w:numId w:val="21"/>
        </w:numPr>
        <w:tabs>
          <w:tab w:val="left" w:pos="-140"/>
          <w:tab w:val="left" w:pos="0"/>
        </w:tabs>
        <w:autoSpaceDE w:val="0"/>
        <w:autoSpaceDN w:val="0"/>
        <w:adjustRightInd w:val="0"/>
        <w:ind w:left="0" w:firstLine="709"/>
        <w:rPr>
          <w:rFonts w:ascii="Liberation Serif" w:hAnsi="Liberation Serif"/>
          <w:iCs/>
          <w:sz w:val="24"/>
          <w:szCs w:val="24"/>
        </w:rPr>
      </w:pPr>
      <w:r w:rsidRPr="009A1E9E">
        <w:rPr>
          <w:rFonts w:ascii="Liberation Serif" w:hAnsi="Liberation Serif"/>
          <w:iCs/>
          <w:sz w:val="24"/>
          <w:szCs w:val="24"/>
        </w:rPr>
        <w:t>При возникновении дополнительной перекладки существующих инженерных сетей оформить исполнительно-техническую документацию для передачи прежним владельцам участков переложенных инженерных сетей (</w:t>
      </w:r>
      <w:proofErr w:type="spellStart"/>
      <w:r w:rsidRPr="009A1E9E">
        <w:rPr>
          <w:rFonts w:ascii="Liberation Serif" w:hAnsi="Liberation Serif"/>
          <w:iCs/>
          <w:sz w:val="24"/>
          <w:szCs w:val="24"/>
        </w:rPr>
        <w:t>электрокабелей</w:t>
      </w:r>
      <w:proofErr w:type="spellEnd"/>
      <w:r w:rsidRPr="009A1E9E">
        <w:rPr>
          <w:rFonts w:ascii="Liberation Serif" w:hAnsi="Liberation Serif"/>
          <w:iCs/>
          <w:sz w:val="24"/>
          <w:szCs w:val="24"/>
        </w:rPr>
        <w:t>, ЛЭП, кабелей связи и т.п.).</w:t>
      </w:r>
    </w:p>
    <w:p w:rsidR="00E55132" w:rsidRDefault="006A2E60" w:rsidP="00E77FAD">
      <w:pPr>
        <w:numPr>
          <w:ilvl w:val="2"/>
          <w:numId w:val="21"/>
        </w:numPr>
        <w:tabs>
          <w:tab w:val="left" w:pos="-140"/>
          <w:tab w:val="left" w:pos="709"/>
          <w:tab w:val="left" w:pos="840"/>
        </w:tabs>
        <w:autoSpaceDE w:val="0"/>
        <w:autoSpaceDN w:val="0"/>
        <w:adjustRightInd w:val="0"/>
        <w:ind w:left="0" w:firstLine="709"/>
        <w:rPr>
          <w:rFonts w:ascii="Liberation Serif" w:hAnsi="Liberation Serif"/>
          <w:iCs/>
          <w:sz w:val="24"/>
          <w:szCs w:val="24"/>
        </w:rPr>
      </w:pPr>
      <w:r w:rsidRPr="009A1E9E">
        <w:rPr>
          <w:rFonts w:ascii="Liberation Serif" w:hAnsi="Liberation Serif"/>
          <w:iCs/>
          <w:sz w:val="24"/>
          <w:szCs w:val="24"/>
        </w:rPr>
        <w:lastRenderedPageBreak/>
        <w:t xml:space="preserve">До подписания </w:t>
      </w:r>
      <w:r w:rsidR="007C68B4" w:rsidRPr="009A1E9E">
        <w:rPr>
          <w:rFonts w:ascii="Liberation Serif" w:hAnsi="Liberation Serif"/>
          <w:iCs/>
          <w:sz w:val="24"/>
          <w:szCs w:val="24"/>
        </w:rPr>
        <w:t>документа о приемке</w:t>
      </w:r>
      <w:r w:rsidRPr="009A1E9E">
        <w:rPr>
          <w:rFonts w:ascii="Liberation Serif" w:hAnsi="Liberation Serif"/>
          <w:iCs/>
          <w:sz w:val="24"/>
          <w:szCs w:val="24"/>
        </w:rPr>
        <w:t xml:space="preserve"> работ Подрядчик должен осуществить уборку территории, прилегающей к строительной площадке, вывоз и утилизацию строительного мусора, вывоз материалов, восстановление земель и приведение территории в состояние согл</w:t>
      </w:r>
      <w:r w:rsidR="00F16CEE" w:rsidRPr="009A1E9E">
        <w:rPr>
          <w:rFonts w:ascii="Liberation Serif" w:hAnsi="Liberation Serif"/>
          <w:iCs/>
          <w:sz w:val="24"/>
          <w:szCs w:val="24"/>
        </w:rPr>
        <w:t>асно Акту осмотра территории и проектно-сметной документации</w:t>
      </w:r>
      <w:r w:rsidRPr="009A1E9E">
        <w:rPr>
          <w:rFonts w:ascii="Liberation Serif" w:hAnsi="Liberation Serif"/>
          <w:iCs/>
          <w:sz w:val="24"/>
          <w:szCs w:val="24"/>
        </w:rPr>
        <w:t>.</w:t>
      </w:r>
    </w:p>
    <w:p w:rsidR="00E55132" w:rsidRPr="00E55132" w:rsidRDefault="00E55132" w:rsidP="00E77FAD">
      <w:pPr>
        <w:numPr>
          <w:ilvl w:val="2"/>
          <w:numId w:val="21"/>
        </w:numPr>
        <w:tabs>
          <w:tab w:val="left" w:pos="-140"/>
          <w:tab w:val="left" w:pos="709"/>
          <w:tab w:val="left" w:pos="840"/>
        </w:tabs>
        <w:autoSpaceDE w:val="0"/>
        <w:autoSpaceDN w:val="0"/>
        <w:adjustRightInd w:val="0"/>
        <w:ind w:left="0" w:firstLine="709"/>
        <w:rPr>
          <w:rFonts w:ascii="Liberation Serif" w:hAnsi="Liberation Serif"/>
          <w:iCs/>
          <w:sz w:val="24"/>
          <w:szCs w:val="24"/>
        </w:rPr>
      </w:pPr>
      <w:r w:rsidRPr="00E55132">
        <w:rPr>
          <w:rFonts w:ascii="Liberation Serif" w:hAnsi="Liberation Serif"/>
          <w:sz w:val="24"/>
          <w:szCs w:val="24"/>
        </w:rPr>
        <w:t xml:space="preserve">Работы должны проводиться с предоставлением Актов освидетельствования (на скрытые работы, акты приемки и т.д. в соответствии СП 48.13330.2019 (СНиП 12-01-2004) исполнительных съемок, зарегистрированных в </w:t>
      </w:r>
      <w:proofErr w:type="spellStart"/>
      <w:r w:rsidRPr="00E55132">
        <w:rPr>
          <w:rFonts w:ascii="Liberation Serif" w:hAnsi="Liberation Serif"/>
          <w:sz w:val="24"/>
          <w:szCs w:val="24"/>
        </w:rPr>
        <w:t>УАиГ</w:t>
      </w:r>
      <w:proofErr w:type="spellEnd"/>
      <w:r w:rsidRPr="00E55132">
        <w:rPr>
          <w:rFonts w:ascii="Liberation Serif" w:hAnsi="Liberation Serif"/>
          <w:sz w:val="24"/>
          <w:szCs w:val="24"/>
        </w:rPr>
        <w:t xml:space="preserve"> исполнительных и монтажных схем, чертежей по окончании работ.</w:t>
      </w:r>
    </w:p>
    <w:p w:rsidR="006A2E60" w:rsidRDefault="003B35D4" w:rsidP="00E77FAD">
      <w:pPr>
        <w:numPr>
          <w:ilvl w:val="2"/>
          <w:numId w:val="21"/>
        </w:numPr>
        <w:tabs>
          <w:tab w:val="left" w:pos="-140"/>
          <w:tab w:val="left" w:pos="0"/>
        </w:tabs>
        <w:autoSpaceDE w:val="0"/>
        <w:autoSpaceDN w:val="0"/>
        <w:adjustRightInd w:val="0"/>
        <w:ind w:left="0" w:firstLine="709"/>
        <w:rPr>
          <w:rFonts w:ascii="Liberation Serif" w:hAnsi="Liberation Serif"/>
          <w:iCs/>
          <w:sz w:val="24"/>
          <w:szCs w:val="24"/>
        </w:rPr>
      </w:pPr>
      <w:r w:rsidRPr="009A1E9E">
        <w:rPr>
          <w:rFonts w:ascii="Liberation Serif" w:hAnsi="Liberation Serif"/>
          <w:iCs/>
          <w:sz w:val="24"/>
          <w:szCs w:val="24"/>
        </w:rPr>
        <w:t>После окончания работ Подрядчик должен выполнить исполнительную съёмку с привлечением специализированных организаций, согласовывает с Управлением архитектуры и градостроительства и сдаёт им съёмку в 1 экземпляре.</w:t>
      </w:r>
      <w:r w:rsidR="00F16CEE" w:rsidRPr="009A1E9E">
        <w:rPr>
          <w:rFonts w:ascii="Liberation Serif" w:hAnsi="Liberation Serif"/>
          <w:iCs/>
          <w:sz w:val="24"/>
          <w:szCs w:val="24"/>
        </w:rPr>
        <w:t xml:space="preserve"> Она должна отображать расположение построенного объекта, расположение сетей инженерно-технического обеспечения в границах земельного участка, планировочную организацию земельного участка, продольные профили и т.д.</w:t>
      </w:r>
    </w:p>
    <w:p w:rsidR="00E55132" w:rsidRDefault="00E55132" w:rsidP="00E55132">
      <w:pPr>
        <w:autoSpaceDE w:val="0"/>
        <w:autoSpaceDN w:val="0"/>
        <w:adjustRightInd w:val="0"/>
        <w:ind w:firstLine="1134"/>
        <w:rPr>
          <w:rFonts w:ascii="Liberation Serif" w:hAnsi="Liberation Serif"/>
          <w:sz w:val="24"/>
          <w:szCs w:val="24"/>
        </w:rPr>
      </w:pPr>
      <w:r w:rsidRPr="00E55132">
        <w:rPr>
          <w:rFonts w:ascii="Liberation Serif" w:hAnsi="Liberation Serif"/>
          <w:sz w:val="24"/>
          <w:szCs w:val="24"/>
        </w:rPr>
        <w:t xml:space="preserve">Подрядчик сдаёт Заказчику исполнительную съёмку, </w:t>
      </w:r>
      <w:proofErr w:type="spellStart"/>
      <w:r w:rsidRPr="00E55132">
        <w:rPr>
          <w:rFonts w:ascii="Liberation Serif" w:hAnsi="Liberation Serif"/>
          <w:sz w:val="24"/>
          <w:szCs w:val="24"/>
        </w:rPr>
        <w:t>техниеский</w:t>
      </w:r>
      <w:proofErr w:type="spellEnd"/>
      <w:r w:rsidRPr="00E55132">
        <w:rPr>
          <w:rFonts w:ascii="Liberation Serif" w:hAnsi="Liberation Serif"/>
          <w:sz w:val="24"/>
          <w:szCs w:val="24"/>
        </w:rPr>
        <w:t xml:space="preserve"> план и технический паспорт на благоустройство на бумажных носителях – 3 экз. и в электронном виде (таблицы и текстовая часть – </w:t>
      </w:r>
      <w:r w:rsidRPr="00E55132">
        <w:rPr>
          <w:rFonts w:ascii="Liberation Serif" w:hAnsi="Liberation Serif"/>
          <w:sz w:val="24"/>
          <w:szCs w:val="24"/>
          <w:lang w:val="en-US"/>
        </w:rPr>
        <w:t>Microsoft</w:t>
      </w:r>
      <w:r w:rsidRPr="00E55132">
        <w:rPr>
          <w:rFonts w:ascii="Liberation Serif" w:hAnsi="Liberation Serif"/>
          <w:sz w:val="24"/>
          <w:szCs w:val="24"/>
        </w:rPr>
        <w:t xml:space="preserve"> </w:t>
      </w:r>
      <w:r w:rsidRPr="00E55132">
        <w:rPr>
          <w:rFonts w:ascii="Liberation Serif" w:hAnsi="Liberation Serif"/>
          <w:sz w:val="24"/>
          <w:szCs w:val="24"/>
          <w:lang w:val="en-US"/>
        </w:rPr>
        <w:t>Word</w:t>
      </w:r>
      <w:r w:rsidRPr="00E55132">
        <w:rPr>
          <w:rFonts w:ascii="Liberation Serif" w:hAnsi="Liberation Serif"/>
          <w:sz w:val="24"/>
          <w:szCs w:val="24"/>
        </w:rPr>
        <w:t xml:space="preserve">, </w:t>
      </w:r>
      <w:r w:rsidRPr="00E55132">
        <w:rPr>
          <w:rFonts w:ascii="Liberation Serif" w:hAnsi="Liberation Serif"/>
          <w:sz w:val="24"/>
          <w:szCs w:val="24"/>
          <w:lang w:val="en-US"/>
        </w:rPr>
        <w:t>Excel</w:t>
      </w:r>
      <w:r w:rsidRPr="00E55132">
        <w:rPr>
          <w:rFonts w:ascii="Liberation Serif" w:hAnsi="Liberation Serif"/>
          <w:sz w:val="24"/>
          <w:szCs w:val="24"/>
        </w:rPr>
        <w:t>; графическая часть – на электронном носителе в формате «</w:t>
      </w:r>
      <w:r w:rsidRPr="00E55132">
        <w:rPr>
          <w:rFonts w:ascii="Liberation Serif" w:hAnsi="Liberation Serif"/>
          <w:sz w:val="24"/>
          <w:szCs w:val="24"/>
          <w:lang w:val="en-US"/>
        </w:rPr>
        <w:t>pdf</w:t>
      </w:r>
      <w:r w:rsidRPr="00E55132">
        <w:rPr>
          <w:rFonts w:ascii="Liberation Serif" w:hAnsi="Liberation Serif"/>
          <w:sz w:val="24"/>
          <w:szCs w:val="24"/>
        </w:rPr>
        <w:t>», «</w:t>
      </w:r>
      <w:proofErr w:type="spellStart"/>
      <w:r w:rsidRPr="00E55132">
        <w:rPr>
          <w:rFonts w:ascii="Liberation Serif" w:hAnsi="Liberation Serif"/>
          <w:sz w:val="24"/>
          <w:szCs w:val="24"/>
          <w:lang w:val="en-US"/>
        </w:rPr>
        <w:t>dwg</w:t>
      </w:r>
      <w:proofErr w:type="spellEnd"/>
      <w:r w:rsidRPr="00E55132">
        <w:rPr>
          <w:rFonts w:ascii="Liberation Serif" w:hAnsi="Liberation Serif"/>
          <w:sz w:val="24"/>
          <w:szCs w:val="24"/>
        </w:rPr>
        <w:t>»).</w:t>
      </w:r>
    </w:p>
    <w:p w:rsidR="00E55132" w:rsidRPr="00E77FAD" w:rsidRDefault="00E55132" w:rsidP="00E77FAD">
      <w:pPr>
        <w:pStyle w:val="ab"/>
        <w:numPr>
          <w:ilvl w:val="2"/>
          <w:numId w:val="21"/>
        </w:numPr>
        <w:autoSpaceDE w:val="0"/>
        <w:autoSpaceDN w:val="0"/>
        <w:adjustRightInd w:val="0"/>
        <w:ind w:left="0" w:firstLine="567"/>
        <w:rPr>
          <w:rFonts w:ascii="Liberation Serif" w:hAnsi="Liberation Serif"/>
          <w:sz w:val="24"/>
          <w:szCs w:val="24"/>
        </w:rPr>
      </w:pPr>
      <w:r w:rsidRPr="00E77FAD">
        <w:rPr>
          <w:rFonts w:ascii="Liberation Serif" w:hAnsi="Liberation Serif"/>
          <w:sz w:val="24"/>
          <w:szCs w:val="24"/>
        </w:rPr>
        <w:t xml:space="preserve">После окончания работ Подрядчик должен передать Заказчику сертификаты и инструкции по эксплуатации благоустроенного объекта, оборудования с актом приемки благоустройства и озеленения территории объекта, а также технический план и технический паспорт на благоустройство. </w:t>
      </w:r>
    </w:p>
    <w:p w:rsidR="00E7234C" w:rsidRPr="009A1E9E" w:rsidRDefault="00E7234C" w:rsidP="00E77FAD">
      <w:pPr>
        <w:numPr>
          <w:ilvl w:val="2"/>
          <w:numId w:val="21"/>
        </w:numPr>
        <w:tabs>
          <w:tab w:val="left" w:pos="-140"/>
          <w:tab w:val="left" w:pos="709"/>
          <w:tab w:val="left" w:pos="840"/>
        </w:tabs>
        <w:autoSpaceDE w:val="0"/>
        <w:autoSpaceDN w:val="0"/>
        <w:adjustRightInd w:val="0"/>
        <w:ind w:left="0" w:firstLine="709"/>
        <w:rPr>
          <w:rFonts w:ascii="Liberation Serif" w:hAnsi="Liberation Serif"/>
          <w:iCs/>
          <w:sz w:val="24"/>
          <w:szCs w:val="24"/>
        </w:rPr>
      </w:pPr>
      <w:r w:rsidRPr="009A1E9E">
        <w:rPr>
          <w:rFonts w:ascii="Liberation Serif" w:hAnsi="Liberation Serif"/>
          <w:iCs/>
          <w:sz w:val="24"/>
          <w:szCs w:val="24"/>
        </w:rPr>
        <w:t>До 10го числа текущего месяца письменно информировать Заказчика о планируемом в следующем месяце выполнении показателей, утверждённых Графиками по настоящему муниципальному контракту. В случае невыполнения таких показателей в полном объеме, Подрядчик обязуется уведомить Заказчика не позднее 15го числа текущего месяца.</w:t>
      </w:r>
    </w:p>
    <w:p w:rsidR="00E7234C" w:rsidRPr="009A1E9E" w:rsidRDefault="00E7234C" w:rsidP="00583BC5">
      <w:pPr>
        <w:tabs>
          <w:tab w:val="left" w:pos="-140"/>
          <w:tab w:val="left" w:pos="709"/>
          <w:tab w:val="left" w:pos="840"/>
        </w:tabs>
        <w:autoSpaceDE w:val="0"/>
        <w:autoSpaceDN w:val="0"/>
        <w:adjustRightInd w:val="0"/>
        <w:ind w:firstLine="709"/>
        <w:rPr>
          <w:rFonts w:ascii="Liberation Serif" w:hAnsi="Liberation Serif"/>
          <w:iCs/>
          <w:sz w:val="24"/>
          <w:szCs w:val="24"/>
        </w:rPr>
      </w:pPr>
      <w:r w:rsidRPr="009A1E9E">
        <w:rPr>
          <w:rFonts w:ascii="Liberation Serif" w:hAnsi="Liberation Serif"/>
          <w:iCs/>
          <w:sz w:val="24"/>
          <w:szCs w:val="24"/>
        </w:rPr>
        <w:t xml:space="preserve">При изменении показателей планируемого выполнения, направленного Заказчику во исполнение 1 абзаца настоящего пункта, незамедлительно информировать Заказчика о таком изменении. </w:t>
      </w:r>
    </w:p>
    <w:p w:rsidR="00E77FAD" w:rsidRDefault="00E7234C" w:rsidP="00E77FAD">
      <w:pPr>
        <w:tabs>
          <w:tab w:val="left" w:pos="-140"/>
          <w:tab w:val="left" w:pos="709"/>
          <w:tab w:val="left" w:pos="840"/>
        </w:tabs>
        <w:autoSpaceDE w:val="0"/>
        <w:autoSpaceDN w:val="0"/>
        <w:adjustRightInd w:val="0"/>
        <w:ind w:firstLine="709"/>
        <w:rPr>
          <w:rFonts w:ascii="Liberation Serif" w:hAnsi="Liberation Serif"/>
          <w:iCs/>
          <w:sz w:val="24"/>
          <w:szCs w:val="24"/>
        </w:rPr>
      </w:pPr>
      <w:r w:rsidRPr="009A1E9E">
        <w:rPr>
          <w:rFonts w:ascii="Liberation Serif" w:hAnsi="Liberation Serif"/>
          <w:iCs/>
          <w:sz w:val="24"/>
          <w:szCs w:val="24"/>
        </w:rPr>
        <w:t>Подрядчик несет ответственность за невыполнение обязательств, указанных в настоящем пункте (стороны установили, что указанное обязательство не имеет стоимостного выражения). В этом случае Подрядчик уплачивает штраф, размер которого устанавливается в виде суммы, определяемой в соотве</w:t>
      </w:r>
      <w:r w:rsidR="00F16CEE" w:rsidRPr="009A1E9E">
        <w:rPr>
          <w:rFonts w:ascii="Liberation Serif" w:hAnsi="Liberation Serif"/>
          <w:iCs/>
          <w:sz w:val="24"/>
          <w:szCs w:val="24"/>
        </w:rPr>
        <w:t>тствии с разделом 9 контракта.</w:t>
      </w:r>
    </w:p>
    <w:p w:rsidR="00E77FAD" w:rsidRPr="00E77FAD" w:rsidRDefault="00E77FAD" w:rsidP="00E77FAD">
      <w:pPr>
        <w:tabs>
          <w:tab w:val="left" w:pos="-140"/>
          <w:tab w:val="left" w:pos="709"/>
          <w:tab w:val="left" w:pos="840"/>
        </w:tabs>
        <w:autoSpaceDE w:val="0"/>
        <w:autoSpaceDN w:val="0"/>
        <w:adjustRightInd w:val="0"/>
        <w:ind w:firstLine="709"/>
        <w:rPr>
          <w:rFonts w:ascii="Liberation Serif" w:hAnsi="Liberation Serif"/>
          <w:iCs/>
          <w:sz w:val="24"/>
          <w:szCs w:val="24"/>
        </w:rPr>
      </w:pPr>
      <w:r>
        <w:rPr>
          <w:rFonts w:ascii="Liberation Serif" w:hAnsi="Liberation Serif"/>
          <w:color w:val="000000"/>
          <w:sz w:val="24"/>
          <w:szCs w:val="24"/>
        </w:rPr>
        <w:t xml:space="preserve">4.4.25.  </w:t>
      </w:r>
      <w:r w:rsidRPr="009878E6">
        <w:rPr>
          <w:rFonts w:ascii="Liberation Serif" w:hAnsi="Liberation Serif"/>
          <w:color w:val="000000"/>
          <w:sz w:val="24"/>
          <w:szCs w:val="24"/>
        </w:rPr>
        <w:t xml:space="preserve">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выполнению работ на Объекте. </w:t>
      </w:r>
    </w:p>
    <w:p w:rsidR="00E77FAD" w:rsidRPr="00751ED3" w:rsidRDefault="00E77FAD" w:rsidP="00E77FAD">
      <w:pPr>
        <w:tabs>
          <w:tab w:val="num" w:pos="0"/>
        </w:tabs>
        <w:ind w:firstLine="709"/>
        <w:rPr>
          <w:rFonts w:ascii="Liberation Serif" w:hAnsi="Liberation Serif"/>
          <w:color w:val="000000"/>
          <w:sz w:val="24"/>
          <w:szCs w:val="24"/>
        </w:rPr>
      </w:pPr>
      <w:r w:rsidRPr="00751ED3">
        <w:rPr>
          <w:rFonts w:ascii="Liberation Serif" w:hAnsi="Liberation Serif"/>
          <w:color w:val="000000"/>
          <w:sz w:val="24"/>
          <w:szCs w:val="24"/>
        </w:rPr>
        <w:t>4.4.</w:t>
      </w:r>
      <w:r>
        <w:rPr>
          <w:rFonts w:ascii="Liberation Serif" w:hAnsi="Liberation Serif"/>
          <w:color w:val="000000"/>
          <w:sz w:val="24"/>
          <w:szCs w:val="24"/>
        </w:rPr>
        <w:t>26</w:t>
      </w:r>
      <w:r w:rsidRPr="00751ED3">
        <w:rPr>
          <w:rFonts w:ascii="Liberation Serif" w:hAnsi="Liberation Serif"/>
          <w:color w:val="000000"/>
          <w:sz w:val="24"/>
          <w:szCs w:val="24"/>
        </w:rPr>
        <w:t>. При обнаружении уполномоченными контрольными органами в рамках проводимых проверок необоснованного расходования выделяемых по настоящему Контракту денежных средств: несоответствия объема и стоимости выполненных Подрядчиком работ рабочей документации, актам сдачи-приемки выполненных работ, справкам о стоимости выполненных работ и затрат (форма КС-3) (при необходимости), и/или нецелевого расходования средств, а также иных обстоятельств повлекших причинению ущерба Заказчику, Подрядчик возвращает Заказчику перечисленные ему денежные средства в размере выявленных переплат и сумм нецелевого использования в течение 5 (пяти) рабочих  дней (со дня получения уведомления) на реквизиты, которые будут указаны в таком уведомлении.</w:t>
      </w:r>
    </w:p>
    <w:p w:rsidR="00583BC5" w:rsidRPr="009A1E9E" w:rsidRDefault="00583BC5" w:rsidP="00583BC5">
      <w:pPr>
        <w:pStyle w:val="ab"/>
        <w:tabs>
          <w:tab w:val="left" w:pos="-140"/>
          <w:tab w:val="left" w:pos="709"/>
          <w:tab w:val="left" w:pos="840"/>
        </w:tabs>
        <w:autoSpaceDE w:val="0"/>
        <w:autoSpaceDN w:val="0"/>
        <w:adjustRightInd w:val="0"/>
        <w:ind w:left="709" w:firstLine="0"/>
        <w:rPr>
          <w:rFonts w:ascii="Liberation Serif" w:hAnsi="Liberation Serif"/>
          <w:iCs/>
          <w:sz w:val="24"/>
          <w:szCs w:val="24"/>
        </w:rPr>
      </w:pPr>
    </w:p>
    <w:p w:rsidR="00DF19BD" w:rsidRPr="009A1E9E" w:rsidRDefault="00DF19BD" w:rsidP="00583BC5">
      <w:pPr>
        <w:keepNext/>
        <w:numPr>
          <w:ilvl w:val="0"/>
          <w:numId w:val="8"/>
        </w:numPr>
        <w:tabs>
          <w:tab w:val="left" w:pos="426"/>
        </w:tabs>
        <w:suppressAutoHyphens/>
        <w:ind w:left="0" w:firstLine="0"/>
        <w:jc w:val="center"/>
        <w:outlineLvl w:val="2"/>
        <w:rPr>
          <w:rFonts w:ascii="Liberation Serif" w:hAnsi="Liberation Serif"/>
          <w:b/>
          <w:bCs/>
          <w:sz w:val="24"/>
          <w:szCs w:val="24"/>
        </w:rPr>
      </w:pPr>
      <w:r w:rsidRPr="009A1E9E">
        <w:rPr>
          <w:rFonts w:ascii="Liberation Serif" w:hAnsi="Liberation Serif"/>
          <w:b/>
          <w:bCs/>
          <w:sz w:val="24"/>
          <w:szCs w:val="24"/>
        </w:rPr>
        <w:t>Сроки выполнения работ по контракту</w:t>
      </w:r>
    </w:p>
    <w:p w:rsidR="00D73652" w:rsidRPr="009A1E9E" w:rsidRDefault="00D73652" w:rsidP="00583BC5">
      <w:pPr>
        <w:numPr>
          <w:ilvl w:val="1"/>
          <w:numId w:val="8"/>
        </w:numPr>
        <w:tabs>
          <w:tab w:val="left" w:pos="1134"/>
        </w:tabs>
        <w:ind w:left="0" w:firstLine="709"/>
        <w:rPr>
          <w:rFonts w:ascii="Liberation Serif" w:hAnsi="Liberation Serif"/>
          <w:iCs/>
          <w:sz w:val="24"/>
          <w:szCs w:val="24"/>
        </w:rPr>
      </w:pPr>
      <w:r w:rsidRPr="009A1E9E">
        <w:rPr>
          <w:rFonts w:ascii="Liberation Serif" w:hAnsi="Liberation Serif"/>
          <w:sz w:val="24"/>
          <w:szCs w:val="24"/>
        </w:rPr>
        <w:t>Работы, предусмотренные контрактом, выполняются в сроки, установленные настоящим разделом и Графиком выполнения</w:t>
      </w:r>
      <w:r w:rsidR="00505460" w:rsidRPr="009A1E9E">
        <w:rPr>
          <w:rFonts w:ascii="Liberation Serif" w:hAnsi="Liberation Serif"/>
          <w:sz w:val="24"/>
          <w:szCs w:val="24"/>
        </w:rPr>
        <w:t xml:space="preserve"> </w:t>
      </w:r>
      <w:r w:rsidRPr="009A1E9E">
        <w:rPr>
          <w:rFonts w:ascii="Liberation Serif" w:hAnsi="Liberation Serif"/>
          <w:sz w:val="24"/>
          <w:szCs w:val="24"/>
        </w:rPr>
        <w:t>работ (Приложение № 2 к Контракту).</w:t>
      </w:r>
    </w:p>
    <w:p w:rsidR="00B344E4" w:rsidRPr="009A1E9E" w:rsidRDefault="00B344E4" w:rsidP="00583BC5">
      <w:pPr>
        <w:numPr>
          <w:ilvl w:val="1"/>
          <w:numId w:val="8"/>
        </w:numPr>
        <w:tabs>
          <w:tab w:val="left" w:pos="1134"/>
        </w:tabs>
        <w:ind w:left="0" w:firstLine="709"/>
        <w:rPr>
          <w:rFonts w:ascii="Liberation Serif" w:hAnsi="Liberation Serif"/>
          <w:iCs/>
          <w:sz w:val="24"/>
          <w:szCs w:val="24"/>
        </w:rPr>
      </w:pPr>
      <w:r w:rsidRPr="009A1E9E">
        <w:rPr>
          <w:rFonts w:ascii="Liberation Serif" w:hAnsi="Liberation Serif"/>
          <w:iCs/>
          <w:sz w:val="24"/>
          <w:szCs w:val="24"/>
        </w:rPr>
        <w:t>Срок выполнения работ по контракту:</w:t>
      </w:r>
    </w:p>
    <w:p w:rsidR="00505460" w:rsidRPr="009A1E9E" w:rsidRDefault="00505460" w:rsidP="00505460">
      <w:pPr>
        <w:tabs>
          <w:tab w:val="left" w:pos="1134"/>
        </w:tabs>
        <w:ind w:firstLine="567"/>
        <w:rPr>
          <w:rFonts w:ascii="Liberation Serif" w:hAnsi="Liberation Serif"/>
          <w:iCs/>
          <w:sz w:val="24"/>
          <w:szCs w:val="24"/>
        </w:rPr>
      </w:pPr>
      <w:r w:rsidRPr="009A1E9E">
        <w:rPr>
          <w:rFonts w:ascii="Liberation Serif" w:hAnsi="Liberation Serif"/>
          <w:iCs/>
          <w:sz w:val="24"/>
          <w:szCs w:val="24"/>
        </w:rPr>
        <w:t xml:space="preserve">Начало работ - </w:t>
      </w:r>
      <w:r w:rsidR="005B50EF" w:rsidRPr="00881D46">
        <w:rPr>
          <w:rFonts w:ascii="Liberation Serif" w:hAnsi="Liberation Serif"/>
          <w:bCs/>
          <w:sz w:val="24"/>
          <w:szCs w:val="24"/>
        </w:rPr>
        <w:t>с даты заключения контракта</w:t>
      </w:r>
      <w:r w:rsidR="005B50EF">
        <w:rPr>
          <w:rFonts w:ascii="Liberation Serif" w:hAnsi="Liberation Serif"/>
          <w:bCs/>
          <w:sz w:val="24"/>
          <w:szCs w:val="24"/>
        </w:rPr>
        <w:t>;</w:t>
      </w:r>
    </w:p>
    <w:p w:rsidR="00505460" w:rsidRPr="009A1E9E" w:rsidRDefault="00505460" w:rsidP="00505460">
      <w:pPr>
        <w:tabs>
          <w:tab w:val="left" w:pos="1134"/>
        </w:tabs>
        <w:ind w:firstLine="567"/>
        <w:rPr>
          <w:rFonts w:ascii="Liberation Serif" w:hAnsi="Liberation Serif"/>
          <w:iCs/>
          <w:sz w:val="24"/>
          <w:szCs w:val="24"/>
        </w:rPr>
      </w:pPr>
      <w:r w:rsidRPr="009A1E9E">
        <w:rPr>
          <w:rFonts w:ascii="Liberation Serif" w:hAnsi="Liberation Serif"/>
          <w:iCs/>
          <w:sz w:val="24"/>
          <w:szCs w:val="24"/>
        </w:rPr>
        <w:t xml:space="preserve">Окончание </w:t>
      </w:r>
      <w:r w:rsidR="005B50EF">
        <w:rPr>
          <w:rFonts w:ascii="Liberation Serif" w:hAnsi="Liberation Serif"/>
          <w:iCs/>
          <w:sz w:val="24"/>
          <w:szCs w:val="24"/>
        </w:rPr>
        <w:t>выполнения работ</w:t>
      </w:r>
      <w:r w:rsidRPr="009A1E9E">
        <w:rPr>
          <w:rFonts w:ascii="Liberation Serif" w:hAnsi="Liberation Serif"/>
          <w:iCs/>
          <w:sz w:val="24"/>
          <w:szCs w:val="24"/>
        </w:rPr>
        <w:t xml:space="preserve"> –</w:t>
      </w:r>
      <w:r w:rsidR="005B50EF">
        <w:rPr>
          <w:rFonts w:ascii="Liberation Serif" w:hAnsi="Liberation Serif"/>
          <w:iCs/>
          <w:sz w:val="24"/>
          <w:szCs w:val="24"/>
        </w:rPr>
        <w:t>30.06.2027</w:t>
      </w:r>
      <w:r w:rsidRPr="009A1E9E">
        <w:rPr>
          <w:rFonts w:ascii="Liberation Serif" w:hAnsi="Liberation Serif"/>
          <w:iCs/>
          <w:sz w:val="24"/>
          <w:szCs w:val="24"/>
        </w:rPr>
        <w:t>г.</w:t>
      </w:r>
    </w:p>
    <w:p w:rsidR="00505460" w:rsidRPr="009A1E9E" w:rsidRDefault="00505460" w:rsidP="00505460">
      <w:pPr>
        <w:tabs>
          <w:tab w:val="left" w:pos="1134"/>
        </w:tabs>
        <w:ind w:firstLine="567"/>
        <w:rPr>
          <w:rFonts w:ascii="Liberation Serif" w:hAnsi="Liberation Serif"/>
          <w:iCs/>
          <w:sz w:val="24"/>
          <w:szCs w:val="24"/>
        </w:rPr>
      </w:pPr>
      <w:r w:rsidRPr="009A1E9E">
        <w:rPr>
          <w:rFonts w:ascii="Liberation Serif" w:hAnsi="Liberation Serif"/>
          <w:iCs/>
          <w:sz w:val="24"/>
          <w:szCs w:val="24"/>
        </w:rPr>
        <w:t>Этапы выполнения работ:</w:t>
      </w:r>
    </w:p>
    <w:p w:rsidR="00505460" w:rsidRPr="009A1E9E" w:rsidRDefault="00505460" w:rsidP="00505460">
      <w:pPr>
        <w:tabs>
          <w:tab w:val="left" w:pos="1134"/>
        </w:tabs>
        <w:ind w:firstLine="567"/>
        <w:rPr>
          <w:rFonts w:ascii="Liberation Serif" w:hAnsi="Liberation Serif"/>
          <w:iCs/>
          <w:sz w:val="24"/>
          <w:szCs w:val="24"/>
        </w:rPr>
      </w:pPr>
      <w:r w:rsidRPr="009A1E9E">
        <w:rPr>
          <w:rFonts w:ascii="Liberation Serif" w:hAnsi="Liberation Serif"/>
          <w:iCs/>
          <w:sz w:val="24"/>
          <w:szCs w:val="24"/>
        </w:rPr>
        <w:t xml:space="preserve">1 этап: </w:t>
      </w:r>
      <w:r w:rsidR="005B50EF" w:rsidRPr="00A0095C">
        <w:rPr>
          <w:rFonts w:ascii="Liberation Serif" w:hAnsi="Liberation Serif"/>
          <w:b/>
          <w:bCs/>
          <w:sz w:val="24"/>
          <w:szCs w:val="24"/>
        </w:rPr>
        <w:t>с даты заключения контракта</w:t>
      </w:r>
      <w:r w:rsidR="005B50EF" w:rsidRPr="00A0095C">
        <w:rPr>
          <w:rFonts w:ascii="Liberation Serif" w:hAnsi="Liberation Serif"/>
          <w:b/>
          <w:iCs/>
          <w:sz w:val="24"/>
          <w:szCs w:val="24"/>
        </w:rPr>
        <w:t xml:space="preserve"> </w:t>
      </w:r>
      <w:r w:rsidRPr="009A1E9E">
        <w:rPr>
          <w:rFonts w:ascii="Liberation Serif" w:hAnsi="Liberation Serif"/>
          <w:iCs/>
          <w:sz w:val="24"/>
          <w:szCs w:val="24"/>
        </w:rPr>
        <w:t xml:space="preserve">по </w:t>
      </w:r>
      <w:r w:rsidR="005B50EF" w:rsidRPr="00E374BD">
        <w:rPr>
          <w:rFonts w:ascii="Liberation Serif" w:hAnsi="Liberation Serif"/>
          <w:bCs/>
          <w:sz w:val="24"/>
          <w:szCs w:val="24"/>
        </w:rPr>
        <w:t>07.12.2026</w:t>
      </w:r>
      <w:r w:rsidR="005B50EF">
        <w:rPr>
          <w:rFonts w:ascii="Liberation Serif" w:hAnsi="Liberation Serif"/>
          <w:bCs/>
          <w:sz w:val="24"/>
          <w:szCs w:val="24"/>
        </w:rPr>
        <w:t xml:space="preserve"> </w:t>
      </w:r>
      <w:r w:rsidRPr="009A1E9E">
        <w:rPr>
          <w:rFonts w:ascii="Liberation Serif" w:hAnsi="Liberation Serif"/>
          <w:iCs/>
          <w:sz w:val="24"/>
          <w:szCs w:val="24"/>
        </w:rPr>
        <w:t xml:space="preserve">года; </w:t>
      </w:r>
    </w:p>
    <w:p w:rsidR="00505460" w:rsidRDefault="005B50EF" w:rsidP="00505460">
      <w:pPr>
        <w:tabs>
          <w:tab w:val="left" w:pos="1134"/>
        </w:tabs>
        <w:ind w:firstLine="567"/>
        <w:rPr>
          <w:rFonts w:ascii="Liberation Serif" w:hAnsi="Liberation Serif"/>
          <w:iCs/>
          <w:sz w:val="24"/>
          <w:szCs w:val="24"/>
        </w:rPr>
      </w:pPr>
      <w:r>
        <w:rPr>
          <w:rFonts w:ascii="Liberation Serif" w:hAnsi="Liberation Serif"/>
          <w:bCs/>
          <w:sz w:val="24"/>
          <w:szCs w:val="24"/>
        </w:rPr>
        <w:lastRenderedPageBreak/>
        <w:t>2 этап: с 07</w:t>
      </w:r>
      <w:r w:rsidRPr="00E374BD">
        <w:rPr>
          <w:rFonts w:ascii="Liberation Serif" w:hAnsi="Liberation Serif"/>
          <w:bCs/>
          <w:sz w:val="24"/>
          <w:szCs w:val="24"/>
        </w:rPr>
        <w:t>.12.2026 г</w:t>
      </w:r>
      <w:r w:rsidR="003B2DBB">
        <w:rPr>
          <w:rFonts w:ascii="Liberation Serif" w:hAnsi="Liberation Serif"/>
          <w:bCs/>
          <w:sz w:val="24"/>
          <w:szCs w:val="24"/>
        </w:rPr>
        <w:t>ода</w:t>
      </w:r>
      <w:r w:rsidRPr="00E374BD">
        <w:rPr>
          <w:rFonts w:ascii="Liberation Serif" w:hAnsi="Liberation Serif"/>
          <w:bCs/>
          <w:sz w:val="24"/>
          <w:szCs w:val="24"/>
        </w:rPr>
        <w:t xml:space="preserve"> по 30.06.2026 г</w:t>
      </w:r>
      <w:r>
        <w:rPr>
          <w:rFonts w:ascii="Liberation Serif" w:hAnsi="Liberation Serif"/>
          <w:bCs/>
          <w:sz w:val="24"/>
          <w:szCs w:val="24"/>
        </w:rPr>
        <w:t>ода</w:t>
      </w:r>
      <w:r>
        <w:rPr>
          <w:rFonts w:ascii="Liberation Serif" w:hAnsi="Liberation Serif"/>
          <w:iCs/>
          <w:sz w:val="24"/>
          <w:szCs w:val="24"/>
        </w:rPr>
        <w:t>.</w:t>
      </w:r>
    </w:p>
    <w:p w:rsidR="00A0095C" w:rsidRPr="009A1E9E" w:rsidRDefault="00A0095C" w:rsidP="00505460">
      <w:pPr>
        <w:tabs>
          <w:tab w:val="left" w:pos="1134"/>
        </w:tabs>
        <w:ind w:firstLine="567"/>
        <w:rPr>
          <w:rFonts w:ascii="Liberation Serif" w:hAnsi="Liberation Serif"/>
          <w:iCs/>
          <w:sz w:val="24"/>
          <w:szCs w:val="24"/>
        </w:rPr>
      </w:pPr>
    </w:p>
    <w:p w:rsidR="00505460" w:rsidRPr="009A1E9E" w:rsidRDefault="00A0095C" w:rsidP="00505460">
      <w:pPr>
        <w:tabs>
          <w:tab w:val="left" w:pos="1134"/>
        </w:tabs>
        <w:ind w:firstLine="567"/>
        <w:rPr>
          <w:rFonts w:ascii="Liberation Serif" w:hAnsi="Liberation Serif"/>
          <w:iCs/>
          <w:sz w:val="24"/>
          <w:szCs w:val="24"/>
        </w:rPr>
      </w:pPr>
      <w:r>
        <w:rPr>
          <w:rFonts w:ascii="Liberation Serif" w:hAnsi="Liberation Serif"/>
          <w:iCs/>
          <w:sz w:val="24"/>
          <w:szCs w:val="24"/>
        </w:rPr>
        <w:t>5.3</w:t>
      </w:r>
      <w:r w:rsidR="00505460" w:rsidRPr="009A1E9E">
        <w:rPr>
          <w:rFonts w:ascii="Liberation Serif" w:hAnsi="Liberation Serif"/>
          <w:iCs/>
          <w:sz w:val="24"/>
          <w:szCs w:val="24"/>
        </w:rPr>
        <w:t>.</w:t>
      </w:r>
      <w:r w:rsidR="00505460" w:rsidRPr="009A1E9E">
        <w:rPr>
          <w:rFonts w:ascii="Liberation Serif" w:hAnsi="Liberation Serif"/>
          <w:iCs/>
          <w:sz w:val="24"/>
          <w:szCs w:val="24"/>
        </w:rPr>
        <w:tab/>
        <w:t>Подрядчик по согласованию с Заказчиком может досрочно сдать выполненные работы по этапу. Заказчик вправе досрочно принять и оплатить такие работы в соответствии с условиями контракта.</w:t>
      </w:r>
    </w:p>
    <w:p w:rsidR="00505460" w:rsidRDefault="00505460" w:rsidP="00505460">
      <w:pPr>
        <w:tabs>
          <w:tab w:val="left" w:pos="1134"/>
        </w:tabs>
        <w:ind w:firstLine="567"/>
        <w:rPr>
          <w:rFonts w:ascii="Liberation Serif" w:hAnsi="Liberation Serif"/>
          <w:iCs/>
          <w:sz w:val="24"/>
          <w:szCs w:val="24"/>
        </w:rPr>
      </w:pPr>
      <w:r w:rsidRPr="009A1E9E">
        <w:rPr>
          <w:rFonts w:ascii="Liberation Serif" w:hAnsi="Liberation Serif"/>
          <w:iCs/>
          <w:sz w:val="24"/>
          <w:szCs w:val="24"/>
        </w:rPr>
        <w:t xml:space="preserve">5.4. Подрядчик несет ответственность за нарушение как начального и конечного, так и сроков </w:t>
      </w:r>
      <w:r w:rsidR="00E53233" w:rsidRPr="009A1E9E">
        <w:rPr>
          <w:rFonts w:ascii="Liberation Serif" w:hAnsi="Liberation Serif"/>
          <w:iCs/>
          <w:sz w:val="24"/>
          <w:szCs w:val="24"/>
        </w:rPr>
        <w:t xml:space="preserve">этапов </w:t>
      </w:r>
      <w:r w:rsidRPr="009A1E9E">
        <w:rPr>
          <w:rFonts w:ascii="Liberation Serif" w:hAnsi="Liberation Serif"/>
          <w:iCs/>
          <w:sz w:val="24"/>
          <w:szCs w:val="24"/>
        </w:rPr>
        <w:t>выполнения работы в соответствии с разделом 9 настоящего контракта.</w:t>
      </w:r>
    </w:p>
    <w:p w:rsidR="00A0095C" w:rsidRPr="00735FA3" w:rsidRDefault="00A0095C" w:rsidP="00A0095C">
      <w:pPr>
        <w:widowControl w:val="0"/>
        <w:snapToGrid w:val="0"/>
        <w:ind w:firstLine="567"/>
        <w:rPr>
          <w:rFonts w:ascii="Liberation Serif" w:hAnsi="Liberation Serif"/>
          <w:sz w:val="24"/>
          <w:szCs w:val="24"/>
        </w:rPr>
      </w:pPr>
      <w:r w:rsidRPr="00735FA3">
        <w:rPr>
          <w:rFonts w:ascii="Liberation Serif" w:hAnsi="Liberation Serif"/>
          <w:sz w:val="24"/>
          <w:szCs w:val="24"/>
        </w:rPr>
        <w:t>5.5. Стороны устанавливают, что этапом исполнения контракта будет считаться:</w:t>
      </w:r>
    </w:p>
    <w:p w:rsidR="00A0095C" w:rsidRPr="00A66DD6" w:rsidRDefault="00A0095C" w:rsidP="00A0095C">
      <w:pPr>
        <w:widowControl w:val="0"/>
        <w:snapToGrid w:val="0"/>
        <w:ind w:left="-567" w:firstLine="1134"/>
        <w:rPr>
          <w:rFonts w:ascii="Liberation Serif" w:hAnsi="Liberation Serif" w:cs="Liberation Serif"/>
          <w:sz w:val="24"/>
          <w:szCs w:val="24"/>
        </w:rPr>
      </w:pPr>
      <w:r w:rsidRPr="00A66DD6">
        <w:rPr>
          <w:rFonts w:ascii="Liberation Serif" w:hAnsi="Liberation Serif" w:cs="Liberation Serif"/>
          <w:sz w:val="24"/>
          <w:szCs w:val="24"/>
        </w:rPr>
        <w:t xml:space="preserve">1 этап: </w:t>
      </w:r>
      <w:r w:rsidRPr="00EA4B7B">
        <w:rPr>
          <w:rFonts w:ascii="Liberation Serif" w:hAnsi="Liberation Serif"/>
          <w:b/>
          <w:i/>
          <w:sz w:val="24"/>
          <w:szCs w:val="24"/>
        </w:rPr>
        <w:t>с</w:t>
      </w:r>
      <w:r w:rsidRPr="00EA4B7B">
        <w:rPr>
          <w:rFonts w:ascii="Liberation Serif" w:hAnsi="Liberation Serif" w:cs="Liberation Serif"/>
          <w:b/>
          <w:i/>
          <w:sz w:val="24"/>
          <w:szCs w:val="24"/>
        </w:rPr>
        <w:t xml:space="preserve"> даты заключения контракта</w:t>
      </w:r>
      <w:r w:rsidRPr="00A66DD6">
        <w:rPr>
          <w:rFonts w:ascii="Liberation Serif" w:hAnsi="Liberation Serif" w:cs="Liberation Serif"/>
          <w:sz w:val="24"/>
          <w:szCs w:val="24"/>
        </w:rPr>
        <w:t xml:space="preserve"> по </w:t>
      </w:r>
      <w:r>
        <w:rPr>
          <w:rFonts w:ascii="Liberation Serif" w:hAnsi="Liberation Serif" w:cs="Liberation Serif"/>
          <w:sz w:val="24"/>
          <w:szCs w:val="24"/>
        </w:rPr>
        <w:t>25.12</w:t>
      </w:r>
      <w:r w:rsidRPr="00A66DD6">
        <w:rPr>
          <w:rFonts w:ascii="Liberation Serif" w:hAnsi="Liberation Serif" w:cs="Liberation Serif"/>
          <w:sz w:val="24"/>
          <w:szCs w:val="24"/>
        </w:rPr>
        <w:t>.2026 года;</w:t>
      </w:r>
    </w:p>
    <w:p w:rsidR="00A0095C" w:rsidRPr="00A66DD6" w:rsidRDefault="00A0095C" w:rsidP="00A0095C">
      <w:pPr>
        <w:widowControl w:val="0"/>
        <w:snapToGrid w:val="0"/>
        <w:ind w:left="-567" w:firstLine="1134"/>
        <w:rPr>
          <w:rFonts w:ascii="Liberation Serif" w:hAnsi="Liberation Serif" w:cs="Liberation Serif"/>
          <w:sz w:val="24"/>
          <w:szCs w:val="24"/>
        </w:rPr>
      </w:pPr>
      <w:r w:rsidRPr="00A66DD6">
        <w:rPr>
          <w:rFonts w:ascii="Liberation Serif" w:hAnsi="Liberation Serif" w:cs="Liberation Serif"/>
          <w:sz w:val="24"/>
          <w:szCs w:val="24"/>
        </w:rPr>
        <w:t xml:space="preserve">2 этап: с </w:t>
      </w:r>
      <w:r>
        <w:rPr>
          <w:rFonts w:ascii="Liberation Serif" w:hAnsi="Liberation Serif"/>
          <w:bCs/>
          <w:sz w:val="24"/>
          <w:szCs w:val="24"/>
        </w:rPr>
        <w:t>07</w:t>
      </w:r>
      <w:r w:rsidRPr="00E374BD">
        <w:rPr>
          <w:rFonts w:ascii="Liberation Serif" w:hAnsi="Liberation Serif"/>
          <w:bCs/>
          <w:sz w:val="24"/>
          <w:szCs w:val="24"/>
        </w:rPr>
        <w:t>.12.2026 г</w:t>
      </w:r>
      <w:r w:rsidR="003B2DBB">
        <w:rPr>
          <w:rFonts w:ascii="Liberation Serif" w:hAnsi="Liberation Serif"/>
          <w:bCs/>
          <w:sz w:val="24"/>
          <w:szCs w:val="24"/>
        </w:rPr>
        <w:t>ода</w:t>
      </w:r>
      <w:r w:rsidRPr="00E374BD">
        <w:rPr>
          <w:rFonts w:ascii="Liberation Serif" w:hAnsi="Liberation Serif"/>
          <w:bCs/>
          <w:sz w:val="24"/>
          <w:szCs w:val="24"/>
        </w:rPr>
        <w:t xml:space="preserve"> </w:t>
      </w:r>
      <w:r w:rsidRPr="00A66DD6">
        <w:rPr>
          <w:rFonts w:ascii="Liberation Serif" w:hAnsi="Liberation Serif" w:cs="Liberation Serif"/>
          <w:sz w:val="24"/>
          <w:szCs w:val="24"/>
        </w:rPr>
        <w:t xml:space="preserve">по </w:t>
      </w:r>
      <w:r>
        <w:rPr>
          <w:rFonts w:ascii="Liberation Serif" w:hAnsi="Liberation Serif" w:cs="Liberation Serif"/>
          <w:sz w:val="24"/>
          <w:szCs w:val="24"/>
        </w:rPr>
        <w:t>20.07.2027</w:t>
      </w:r>
      <w:r w:rsidR="003B2DBB">
        <w:rPr>
          <w:rFonts w:ascii="Liberation Serif" w:hAnsi="Liberation Serif" w:cs="Liberation Serif"/>
          <w:sz w:val="24"/>
          <w:szCs w:val="24"/>
        </w:rPr>
        <w:t xml:space="preserve"> года</w:t>
      </w:r>
      <w:r w:rsidRPr="00A66DD6">
        <w:rPr>
          <w:rFonts w:ascii="Liberation Serif" w:hAnsi="Liberation Serif" w:cs="Liberation Serif"/>
          <w:sz w:val="24"/>
          <w:szCs w:val="24"/>
        </w:rPr>
        <w:t>;</w:t>
      </w:r>
    </w:p>
    <w:p w:rsidR="00A0095C" w:rsidRPr="009A1E9E" w:rsidRDefault="00A0095C" w:rsidP="00505460">
      <w:pPr>
        <w:tabs>
          <w:tab w:val="left" w:pos="1134"/>
        </w:tabs>
        <w:ind w:firstLine="567"/>
        <w:rPr>
          <w:rFonts w:ascii="Liberation Serif" w:hAnsi="Liberation Serif"/>
          <w:iCs/>
          <w:sz w:val="24"/>
          <w:szCs w:val="24"/>
        </w:rPr>
      </w:pPr>
    </w:p>
    <w:p w:rsidR="00DF19BD" w:rsidRPr="009A1E9E" w:rsidRDefault="00DF19BD" w:rsidP="00505460">
      <w:pPr>
        <w:tabs>
          <w:tab w:val="left" w:pos="1134"/>
        </w:tabs>
        <w:ind w:firstLine="567"/>
        <w:jc w:val="center"/>
        <w:rPr>
          <w:rFonts w:ascii="Liberation Serif" w:hAnsi="Liberation Serif"/>
          <w:b/>
          <w:sz w:val="24"/>
          <w:szCs w:val="24"/>
        </w:rPr>
      </w:pPr>
      <w:r w:rsidRPr="009A1E9E">
        <w:rPr>
          <w:rFonts w:ascii="Liberation Serif" w:hAnsi="Liberation Serif"/>
          <w:b/>
          <w:sz w:val="24"/>
          <w:szCs w:val="24"/>
        </w:rPr>
        <w:t>6. Порядок сдачи и приемки работ</w:t>
      </w:r>
    </w:p>
    <w:p w:rsidR="004B5789" w:rsidRPr="009A1E9E" w:rsidRDefault="004B5789" w:rsidP="00583BC5">
      <w:pPr>
        <w:tabs>
          <w:tab w:val="left" w:pos="851"/>
        </w:tabs>
        <w:ind w:firstLine="709"/>
        <w:rPr>
          <w:rFonts w:ascii="Liberation Serif" w:hAnsi="Liberation Serif"/>
          <w:sz w:val="24"/>
          <w:szCs w:val="24"/>
        </w:rPr>
      </w:pPr>
      <w:r w:rsidRPr="009A1E9E">
        <w:rPr>
          <w:rFonts w:ascii="Liberation Serif" w:hAnsi="Liberation Serif"/>
          <w:sz w:val="24"/>
          <w:szCs w:val="24"/>
        </w:rPr>
        <w:t>6.1. Заказчик вправе для приемки выполненных работ создать приемочную комиссию, которая состоит из 5 (Пяти) человек.</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6.2. Для проверки соответствия выполненных работ условиям контракта, Заказчик обязан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6.3. Подрядчик в течение </w:t>
      </w:r>
      <w:r w:rsidRPr="005B50EF">
        <w:rPr>
          <w:rFonts w:ascii="Liberation Serif" w:hAnsi="Liberation Serif"/>
          <w:b/>
          <w:i/>
          <w:sz w:val="24"/>
          <w:szCs w:val="24"/>
        </w:rPr>
        <w:t>3 (трех) рабочих дней</w:t>
      </w:r>
      <w:r w:rsidRPr="009A1E9E">
        <w:rPr>
          <w:rFonts w:ascii="Liberation Serif" w:hAnsi="Liberation Serif"/>
          <w:sz w:val="24"/>
          <w:szCs w:val="24"/>
        </w:rPr>
        <w:t xml:space="preserve"> с </w:t>
      </w:r>
      <w:r w:rsidR="00B419C3" w:rsidRPr="009A1E9E">
        <w:rPr>
          <w:rFonts w:ascii="Liberation Serif" w:hAnsi="Liberation Serif"/>
          <w:sz w:val="24"/>
          <w:szCs w:val="24"/>
        </w:rPr>
        <w:t>даты</w:t>
      </w:r>
      <w:r w:rsidRPr="009A1E9E">
        <w:rPr>
          <w:rFonts w:ascii="Liberation Serif" w:hAnsi="Liberation Serif"/>
          <w:sz w:val="24"/>
          <w:szCs w:val="24"/>
        </w:rPr>
        <w:t xml:space="preserve"> окончания выполнения работ (окончания выполнения этапа работ),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(далее – структурированный документ о приемке), который должен содержать:</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включенные в контракт в соответствии с пунктом 1 части 2 статьи 51 Федерального закона №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Подрядчике, предусмотренную подпунктами "а", "г" и "е" части 1 статьи 43 Федерального закона № 44-ФЗ, единицу измерения выполненной работы, поставленного товара в случае осуществления закупки товара, поставляемого Заказчику при выполнении работ (при наличии);</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наименование выполненной работы;</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наименование страны происхождения поставленного товара (при осуществлении закупки товара, поставляемого Заказчику при выполнении работ (при наличии);</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информацию о количестве поставленного товара (при осуществлении закупки товара, поставляемого Заказчику при выполнении работ (при наличии);</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информацию об объеме выполненной работы;</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стоимость исполненных Подрядчиком обязательств, предусмотренных контрактом, с указанием цены за единицу выполненной работы, поставленного товара (при осуществлении закупки товара, поставляемого Заказчику при выполнении работ (при наличии);</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иную информацию с учетом требований, установленных в соответствии с частью 3 статьи 5 Федерального закона № 44-ФЗ.</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6.4. К документу о приемке прилагаются следующие документы: Акты по форме КС-2 и Справки по форме КС-3, </w:t>
      </w:r>
      <w:r w:rsidR="001E2417" w:rsidRPr="009A1E9E">
        <w:rPr>
          <w:rFonts w:ascii="Liberation Serif" w:hAnsi="Liberation Serif"/>
          <w:sz w:val="24"/>
          <w:szCs w:val="24"/>
        </w:rPr>
        <w:t>ведомость оборудования, принимаемого к бухучету, учтенного в КС-2 (при необходимости), а также комплект исполнительной документации на предъявляемые к приемке работы, подписанной всеми сторонами, указанными в актах на скрытые работы, отражающую фактически выполненные Подрядчиком в отчетном периоде работы.</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4B5789" w:rsidRPr="009A1E9E" w:rsidRDefault="004B5789" w:rsidP="00583BC5">
      <w:pPr>
        <w:tabs>
          <w:tab w:val="left" w:pos="851"/>
        </w:tabs>
        <w:ind w:firstLine="709"/>
        <w:rPr>
          <w:rFonts w:ascii="Liberation Serif" w:hAnsi="Liberation Serif"/>
          <w:sz w:val="24"/>
          <w:szCs w:val="24"/>
        </w:rPr>
      </w:pPr>
      <w:r w:rsidRPr="009A1E9E">
        <w:rPr>
          <w:rFonts w:ascii="Liberation Serif" w:hAnsi="Liberation Serif"/>
          <w:sz w:val="24"/>
          <w:szCs w:val="24"/>
        </w:rPr>
        <w:t>6.5. По требованию Заказчика могут быть проведены предварительные испытания результата выполненных работ. В случае проведения таких испытаний, приёмка результата выполненных работ может осуществляться только при положительном результате предварительных испытаний.</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lastRenderedPageBreak/>
        <w:t xml:space="preserve">6.6. 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w:t>
      </w:r>
    </w:p>
    <w:p w:rsidR="004B5789" w:rsidRPr="009A1E9E" w:rsidRDefault="004B5789" w:rsidP="00583BC5">
      <w:pPr>
        <w:pStyle w:val="ab"/>
        <w:tabs>
          <w:tab w:val="left" w:pos="851"/>
        </w:tabs>
        <w:ind w:left="0" w:firstLine="491"/>
        <w:rPr>
          <w:rFonts w:ascii="Liberation Serif" w:hAnsi="Liberation Serif"/>
          <w:sz w:val="24"/>
          <w:szCs w:val="24"/>
        </w:rPr>
      </w:pPr>
      <w:r w:rsidRPr="009A1E9E">
        <w:rPr>
          <w:rFonts w:ascii="Liberation Serif" w:hAnsi="Liberation Serif"/>
          <w:sz w:val="24"/>
          <w:szCs w:val="24"/>
        </w:rPr>
        <w:t>Датой поступления Заказчику документа о приемке, подписанного Подрядчиком, считается дата размещения такого документа в единой информационной системе в соответствии с часовой зоной, в которой расположен Заказчик.</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6.7. Заказчик в течение </w:t>
      </w:r>
      <w:r w:rsidR="005B50EF" w:rsidRPr="005B50EF">
        <w:rPr>
          <w:rFonts w:ascii="Liberation Serif" w:hAnsi="Liberation Serif"/>
          <w:b/>
          <w:i/>
          <w:sz w:val="24"/>
          <w:szCs w:val="24"/>
        </w:rPr>
        <w:t>5</w:t>
      </w:r>
      <w:r w:rsidRPr="005B50EF">
        <w:rPr>
          <w:rFonts w:ascii="Liberation Serif" w:hAnsi="Liberation Serif"/>
          <w:b/>
          <w:i/>
          <w:sz w:val="24"/>
          <w:szCs w:val="24"/>
        </w:rPr>
        <w:t xml:space="preserve"> (</w:t>
      </w:r>
      <w:r w:rsidR="005B50EF" w:rsidRPr="005B50EF">
        <w:rPr>
          <w:rFonts w:ascii="Liberation Serif" w:hAnsi="Liberation Serif"/>
          <w:b/>
          <w:i/>
          <w:sz w:val="24"/>
          <w:szCs w:val="24"/>
        </w:rPr>
        <w:t>пять</w:t>
      </w:r>
      <w:r w:rsidRPr="005B50EF">
        <w:rPr>
          <w:rFonts w:ascii="Liberation Serif" w:hAnsi="Liberation Serif"/>
          <w:b/>
          <w:i/>
          <w:sz w:val="24"/>
          <w:szCs w:val="24"/>
        </w:rPr>
        <w:t>) рабочих дней</w:t>
      </w:r>
      <w:r w:rsidRPr="009A1E9E">
        <w:rPr>
          <w:rFonts w:ascii="Liberation Serif" w:hAnsi="Liberation Serif"/>
          <w:sz w:val="24"/>
          <w:szCs w:val="24"/>
        </w:rPr>
        <w:t xml:space="preserve"> со дня получения от Подрядчика структурированного документа о приемке и документов, предусмотренных пунктом 6.3 Контракта, и на основании результатов экспертизы, проведенной в соответствии с пунктами 6.2 Контракта, осуществляет одно из следующих действий:</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6.8. В случае создания приемочной комиссии не позднее </w:t>
      </w:r>
      <w:r w:rsidR="005B50EF" w:rsidRPr="005B50EF">
        <w:rPr>
          <w:rFonts w:ascii="Liberation Serif" w:hAnsi="Liberation Serif"/>
          <w:b/>
          <w:i/>
          <w:sz w:val="24"/>
          <w:szCs w:val="24"/>
        </w:rPr>
        <w:t>5 (пять) рабочих дней</w:t>
      </w:r>
      <w:r w:rsidRPr="009A1E9E">
        <w:rPr>
          <w:rFonts w:ascii="Liberation Serif" w:hAnsi="Liberation Serif"/>
          <w:sz w:val="24"/>
          <w:szCs w:val="24"/>
        </w:rPr>
        <w:t>, следующих за днем поступления Заказчику документа о приемке:</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6.9. Заказчик имеет право частично принять выполненные работы с отражением информации о фактически принятом объеме работ в структурированном документе о приемке в единой информационной системе в сфере закупок.</w:t>
      </w:r>
    </w:p>
    <w:p w:rsidR="004B5789" w:rsidRPr="007101AF"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6.10. После устранения недостатков, послуживших основанием для </w:t>
      </w:r>
      <w:proofErr w:type="spellStart"/>
      <w:r w:rsidRPr="009A1E9E">
        <w:rPr>
          <w:rFonts w:ascii="Liberation Serif" w:hAnsi="Liberation Serif"/>
          <w:sz w:val="24"/>
          <w:szCs w:val="24"/>
        </w:rPr>
        <w:t>неподписания</w:t>
      </w:r>
      <w:proofErr w:type="spellEnd"/>
      <w:r w:rsidRPr="009A1E9E">
        <w:rPr>
          <w:rFonts w:ascii="Liberation Serif" w:hAnsi="Liberation Serif"/>
          <w:sz w:val="24"/>
          <w:szCs w:val="24"/>
        </w:rPr>
        <w:t xml:space="preserve"> документа о приемке работ по Контракту (этапу), Подрядчик и Заказчик подписывают </w:t>
      </w:r>
      <w:r w:rsidR="00FB2DC2" w:rsidRPr="009A1E9E">
        <w:rPr>
          <w:rFonts w:ascii="Liberation Serif" w:hAnsi="Liberation Serif"/>
          <w:sz w:val="24"/>
          <w:szCs w:val="24"/>
        </w:rPr>
        <w:t>документ о</w:t>
      </w:r>
      <w:r w:rsidRPr="009A1E9E">
        <w:rPr>
          <w:rFonts w:ascii="Liberation Serif" w:hAnsi="Liberation Serif"/>
          <w:sz w:val="24"/>
          <w:szCs w:val="24"/>
        </w:rPr>
        <w:t xml:space="preserve"> приемке работ по Контракту (этапу) в порядке и сроки, предусмотренные </w:t>
      </w:r>
      <w:r w:rsidRPr="007101AF">
        <w:rPr>
          <w:rFonts w:ascii="Liberation Serif" w:hAnsi="Liberation Serif"/>
          <w:sz w:val="24"/>
          <w:szCs w:val="24"/>
        </w:rPr>
        <w:t>пунктом 6.7 Контракта.</w:t>
      </w:r>
    </w:p>
    <w:p w:rsidR="004B5789" w:rsidRPr="007101AF" w:rsidRDefault="004B5789" w:rsidP="00583BC5">
      <w:pPr>
        <w:pStyle w:val="ab"/>
        <w:tabs>
          <w:tab w:val="left" w:pos="851"/>
        </w:tabs>
        <w:ind w:left="0" w:firstLine="709"/>
        <w:rPr>
          <w:rFonts w:ascii="Liberation Serif" w:hAnsi="Liberation Serif"/>
          <w:sz w:val="24"/>
          <w:szCs w:val="24"/>
        </w:rPr>
      </w:pPr>
      <w:r w:rsidRPr="007101AF">
        <w:rPr>
          <w:rFonts w:ascii="Liberation Serif" w:hAnsi="Liberation Serif"/>
          <w:sz w:val="24"/>
          <w:szCs w:val="24"/>
        </w:rPr>
        <w:t xml:space="preserve">После устранения недостатков, послуживших основанием для </w:t>
      </w:r>
      <w:proofErr w:type="spellStart"/>
      <w:r w:rsidRPr="007101AF">
        <w:rPr>
          <w:rFonts w:ascii="Liberation Serif" w:hAnsi="Liberation Serif"/>
          <w:sz w:val="24"/>
          <w:szCs w:val="24"/>
        </w:rPr>
        <w:t>неподп</w:t>
      </w:r>
      <w:r w:rsidRPr="009A1E9E">
        <w:rPr>
          <w:rFonts w:ascii="Liberation Serif" w:hAnsi="Liberation Serif"/>
          <w:sz w:val="24"/>
          <w:szCs w:val="24"/>
        </w:rPr>
        <w:t>исания</w:t>
      </w:r>
      <w:proofErr w:type="spellEnd"/>
      <w:r w:rsidRPr="009A1E9E">
        <w:rPr>
          <w:rFonts w:ascii="Liberation Serif" w:hAnsi="Liberation Serif"/>
          <w:sz w:val="24"/>
          <w:szCs w:val="24"/>
        </w:rPr>
        <w:t xml:space="preserve"> структурированного документа о приемке, Подрядчик и Заказчик подписывают структурированный документ о приемке в единой информационной системе в сфере закупок в порядке и сроки, </w:t>
      </w:r>
      <w:r w:rsidRPr="007101AF">
        <w:rPr>
          <w:rFonts w:ascii="Liberation Serif" w:hAnsi="Liberation Serif"/>
          <w:sz w:val="24"/>
          <w:szCs w:val="24"/>
        </w:rPr>
        <w:t>предусмотренные пунктом 6.7 Контракта.</w:t>
      </w:r>
    </w:p>
    <w:p w:rsidR="004B5789" w:rsidRPr="009A1E9E" w:rsidRDefault="004B5789" w:rsidP="00583BC5">
      <w:pPr>
        <w:pStyle w:val="ab"/>
        <w:tabs>
          <w:tab w:val="left" w:pos="851"/>
        </w:tabs>
        <w:ind w:left="0" w:firstLine="709"/>
        <w:rPr>
          <w:rFonts w:ascii="Liberation Serif" w:hAnsi="Liberation Serif"/>
          <w:sz w:val="24"/>
          <w:szCs w:val="24"/>
        </w:rPr>
      </w:pPr>
      <w:r w:rsidRPr="007101AF">
        <w:rPr>
          <w:rFonts w:ascii="Liberation Serif" w:hAnsi="Liberation Serif"/>
          <w:sz w:val="24"/>
          <w:szCs w:val="24"/>
        </w:rPr>
        <w:t>6.11. Структурированный документ о приемке считается</w:t>
      </w:r>
      <w:r w:rsidRPr="009A1E9E">
        <w:rPr>
          <w:rFonts w:ascii="Liberation Serif" w:hAnsi="Liberation Serif"/>
          <w:sz w:val="24"/>
          <w:szCs w:val="24"/>
        </w:rPr>
        <w:t xml:space="preserve"> подписанным с момента подписания его Заказчиком и Подрядчиком усиленной электронной подписью лиц, имеющих право действовать от имени Заказчика и Подрядчика, в единой информационной системе в сфере закупок.</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6.12. Обязательства Подрядчика по Контракту считаются выполненными после подписания Сторонами структурированного документа о приемке.</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 xml:space="preserve">6.13. Датой приемки </w:t>
      </w:r>
      <w:r w:rsidR="00391463" w:rsidRPr="009A1E9E">
        <w:rPr>
          <w:rFonts w:ascii="Liberation Serif" w:hAnsi="Liberation Serif"/>
          <w:sz w:val="24"/>
          <w:szCs w:val="24"/>
        </w:rPr>
        <w:t>выполненных работ</w:t>
      </w:r>
      <w:r w:rsidRPr="009A1E9E">
        <w:rPr>
          <w:rFonts w:ascii="Liberation Serif" w:hAnsi="Liberation Serif"/>
          <w:sz w:val="24"/>
          <w:szCs w:val="24"/>
        </w:rPr>
        <w:t xml:space="preserve"> считается дата размещения в единой информационной системе документа о приемке, подписанного Заказчиком.</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Работы, не соответствующие объему и/или качеству по условиям настоящего Контракта, считаются не выполненными.</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lastRenderedPageBreak/>
        <w:t>6.14. Заказчик, принявший работы без проверки, не лишается права ссылаться на недостатки работы, которые могли быть установлены в ходе использования результата работ.</w:t>
      </w:r>
    </w:p>
    <w:p w:rsidR="004B5789" w:rsidRPr="009A1E9E" w:rsidRDefault="004B5789" w:rsidP="00583BC5">
      <w:pPr>
        <w:pStyle w:val="ab"/>
        <w:tabs>
          <w:tab w:val="left" w:pos="851"/>
        </w:tabs>
        <w:ind w:left="0" w:firstLine="709"/>
        <w:rPr>
          <w:rFonts w:ascii="Liberation Serif" w:hAnsi="Liberation Serif"/>
          <w:sz w:val="24"/>
          <w:szCs w:val="24"/>
        </w:rPr>
      </w:pPr>
      <w:r w:rsidRPr="009A1E9E">
        <w:rPr>
          <w:rFonts w:ascii="Liberation Serif" w:hAnsi="Liberation Serif"/>
          <w:sz w:val="24"/>
          <w:szCs w:val="24"/>
        </w:rPr>
        <w:t>Подписание Заказчиком документа о приёмке не лишает его права представлять Подрядчику возражения по объёму и стоимости работ, в том числе по результатам проведённых уполномоченными контрольными органами проверок использования средств федерального бюджета.</w:t>
      </w:r>
    </w:p>
    <w:p w:rsidR="004B5789" w:rsidRPr="009A1E9E" w:rsidRDefault="004B5789" w:rsidP="00583BC5">
      <w:pPr>
        <w:shd w:val="clear" w:color="auto" w:fill="FFFFFF"/>
        <w:tabs>
          <w:tab w:val="left" w:pos="1134"/>
        </w:tabs>
        <w:ind w:firstLine="709"/>
        <w:rPr>
          <w:rFonts w:ascii="Liberation Serif" w:hAnsi="Liberation Serif"/>
          <w:sz w:val="24"/>
          <w:szCs w:val="24"/>
        </w:rPr>
      </w:pPr>
      <w:r w:rsidRPr="009A1E9E">
        <w:rPr>
          <w:rFonts w:ascii="Liberation Serif" w:hAnsi="Liberation Serif"/>
          <w:sz w:val="24"/>
          <w:szCs w:val="24"/>
        </w:rPr>
        <w:t>6.15. Работы, подлежащие сокрытию последующими работами в соответствии с рабочей и сметной документацией и графиком выполнения работ, должны освидетельствоваться представителем Заказчика. Подрядчик приступает к выполнению последующих работ только после приемки (освидетельствования) в установленном порядке скрытых работ и составления соответствующих актов. Подрядчик в письменном виде не менее чем за трое суток до проведения освидетельствования выполненных работ, подлежащих сокрытию последующими работами, уведомляет Заказчика о необходимости проведения приемки.</w:t>
      </w:r>
    </w:p>
    <w:p w:rsidR="0024528A" w:rsidRPr="009A1E9E" w:rsidRDefault="004B5789" w:rsidP="00583BC5">
      <w:pPr>
        <w:shd w:val="clear" w:color="auto" w:fill="FFFFFF"/>
        <w:tabs>
          <w:tab w:val="left" w:pos="1134"/>
        </w:tabs>
        <w:ind w:right="-1" w:firstLine="709"/>
        <w:rPr>
          <w:rFonts w:ascii="Liberation Serif" w:hAnsi="Liberation Serif"/>
          <w:bCs/>
          <w:sz w:val="24"/>
          <w:szCs w:val="24"/>
        </w:rPr>
      </w:pPr>
      <w:r w:rsidRPr="009A1E9E">
        <w:rPr>
          <w:rFonts w:ascii="Liberation Serif" w:hAnsi="Liberation Serif"/>
          <w:sz w:val="24"/>
          <w:szCs w:val="24"/>
        </w:rPr>
        <w:t xml:space="preserve">6.16. </w:t>
      </w:r>
      <w:r w:rsidRPr="009A1E9E">
        <w:rPr>
          <w:rFonts w:ascii="Liberation Serif" w:hAnsi="Liberation Serif"/>
          <w:bCs/>
          <w:sz w:val="24"/>
          <w:szCs w:val="24"/>
        </w:rPr>
        <w:t>Оформление документа об итоговой приёмке выполненных работ осуществляется только после предоставления Подрядчиком обеспечения гарантийных обязательств в соответствии с требованиями Федерального закона от 05.04.2013 № 44-ФЗ и настоящего Контракта.</w:t>
      </w:r>
    </w:p>
    <w:p w:rsidR="00207E36" w:rsidRPr="009A1E9E" w:rsidRDefault="00207E36" w:rsidP="00583BC5">
      <w:pPr>
        <w:shd w:val="clear" w:color="auto" w:fill="FFFFFF"/>
        <w:tabs>
          <w:tab w:val="left" w:pos="1134"/>
        </w:tabs>
        <w:ind w:right="-1" w:firstLine="567"/>
        <w:rPr>
          <w:rFonts w:ascii="Liberation Serif" w:hAnsi="Liberation Serif"/>
          <w:bCs/>
          <w:sz w:val="24"/>
          <w:szCs w:val="24"/>
        </w:rPr>
      </w:pPr>
    </w:p>
    <w:p w:rsidR="00DF19BD" w:rsidRPr="009A1E9E" w:rsidRDefault="00DF19BD" w:rsidP="00583BC5">
      <w:pPr>
        <w:shd w:val="clear" w:color="auto" w:fill="FFFFFF"/>
        <w:tabs>
          <w:tab w:val="left" w:pos="1498"/>
        </w:tabs>
        <w:ind w:firstLine="142"/>
        <w:jc w:val="center"/>
        <w:rPr>
          <w:rFonts w:ascii="Liberation Serif" w:hAnsi="Liberation Serif"/>
          <w:b/>
          <w:sz w:val="24"/>
          <w:szCs w:val="24"/>
        </w:rPr>
      </w:pPr>
      <w:r w:rsidRPr="009A1E9E">
        <w:rPr>
          <w:rFonts w:ascii="Liberation Serif" w:hAnsi="Liberation Serif"/>
          <w:b/>
          <w:sz w:val="24"/>
          <w:szCs w:val="24"/>
        </w:rPr>
        <w:t>7. Гарантии качества работ</w:t>
      </w:r>
    </w:p>
    <w:p w:rsidR="00867CD0" w:rsidRPr="009A1E9E" w:rsidRDefault="00DF19BD" w:rsidP="005B50EF">
      <w:pPr>
        <w:snapToGrid w:val="0"/>
        <w:ind w:firstLine="709"/>
        <w:rPr>
          <w:rFonts w:ascii="Liberation Serif" w:hAnsi="Liberation Serif"/>
          <w:sz w:val="24"/>
          <w:szCs w:val="24"/>
        </w:rPr>
      </w:pPr>
      <w:r w:rsidRPr="009A1E9E">
        <w:rPr>
          <w:rFonts w:ascii="Liberation Serif" w:hAnsi="Liberation Serif"/>
          <w:sz w:val="24"/>
          <w:szCs w:val="24"/>
        </w:rPr>
        <w:t>7.1. </w:t>
      </w:r>
      <w:r w:rsidR="0046360D" w:rsidRPr="009A1E9E">
        <w:rPr>
          <w:rFonts w:ascii="Liberation Serif" w:hAnsi="Liberation Serif"/>
          <w:sz w:val="24"/>
          <w:szCs w:val="24"/>
        </w:rPr>
        <w:t>Подрядчик гарантирует достижения Объектом характеристик и показателей, указанных в сметной документации, а также гарантирует возможность эксплуатации Объекта на протяжении гарантийного срока и несет ответственность за отступление от требуемых характеристик и показателей</w:t>
      </w:r>
      <w:r w:rsidR="00867CD0" w:rsidRPr="009A1E9E">
        <w:rPr>
          <w:rFonts w:ascii="Liberation Serif" w:hAnsi="Liberation Serif"/>
          <w:sz w:val="24"/>
          <w:szCs w:val="24"/>
        </w:rPr>
        <w:t xml:space="preserve">. </w:t>
      </w:r>
    </w:p>
    <w:p w:rsidR="005B50EF" w:rsidRDefault="00DF19BD" w:rsidP="005B50EF">
      <w:pPr>
        <w:widowControl w:val="0"/>
        <w:snapToGrid w:val="0"/>
        <w:rPr>
          <w:rFonts w:ascii="Liberation Serif" w:hAnsi="Liberation Serif"/>
          <w:sz w:val="24"/>
          <w:szCs w:val="24"/>
        </w:rPr>
      </w:pPr>
      <w:r w:rsidRPr="009A1E9E">
        <w:rPr>
          <w:rFonts w:ascii="Liberation Serif" w:hAnsi="Liberation Serif"/>
          <w:sz w:val="24"/>
          <w:szCs w:val="24"/>
        </w:rPr>
        <w:t xml:space="preserve">7.2. </w:t>
      </w:r>
      <w:r w:rsidR="005B50EF" w:rsidRPr="00FA2656">
        <w:rPr>
          <w:rFonts w:ascii="Liberation Serif" w:hAnsi="Liberation Serif"/>
          <w:sz w:val="24"/>
          <w:szCs w:val="24"/>
        </w:rPr>
        <w:t>Гарантии качества распространяются на все работы, конструктивные элементы, инженерные сети, монтируемое и не монтируемое оборудование выполненные Подрядчиком по настоящему муниципальному контракту и составляет 3 (три) года с момента сдачи объекта.</w:t>
      </w:r>
    </w:p>
    <w:p w:rsidR="005B50EF" w:rsidRPr="00FA2656" w:rsidRDefault="002C3E21" w:rsidP="005B50EF">
      <w:pPr>
        <w:widowControl w:val="0"/>
        <w:snapToGrid w:val="0"/>
        <w:rPr>
          <w:rFonts w:ascii="Liberation Serif" w:hAnsi="Liberation Serif"/>
          <w:sz w:val="24"/>
          <w:szCs w:val="24"/>
        </w:rPr>
      </w:pPr>
      <w:r w:rsidRPr="00FA2656">
        <w:rPr>
          <w:rFonts w:ascii="Liberation Serif" w:hAnsi="Liberation Serif"/>
          <w:sz w:val="24"/>
          <w:szCs w:val="24"/>
        </w:rPr>
        <w:t xml:space="preserve">Гарантийные обязательства на малые архитектурные формы определяются в соответствии со сроками заводов – изготовителей после завершения сборки и установки элементов. Гарантийные обязательства на малые архитектурные формы вступают в силу с момента ввода объекта в эксплуатацию, что соответствует подписанию </w:t>
      </w:r>
      <w:r>
        <w:rPr>
          <w:rFonts w:ascii="Liberation Serif" w:hAnsi="Liberation Serif"/>
          <w:sz w:val="24"/>
          <w:szCs w:val="24"/>
        </w:rPr>
        <w:t>документа о приемке</w:t>
      </w:r>
      <w:r w:rsidRPr="00FA2656">
        <w:rPr>
          <w:rFonts w:ascii="Liberation Serif" w:hAnsi="Liberation Serif"/>
          <w:sz w:val="24"/>
          <w:szCs w:val="24"/>
        </w:rPr>
        <w:t xml:space="preserve"> Заказчиком.</w:t>
      </w:r>
    </w:p>
    <w:p w:rsidR="002C3E21" w:rsidRPr="00FA2656" w:rsidRDefault="00A31744" w:rsidP="002C3E21">
      <w:pPr>
        <w:keepNext/>
        <w:rPr>
          <w:rFonts w:ascii="Liberation Serif" w:hAnsi="Liberation Serif"/>
          <w:sz w:val="24"/>
          <w:szCs w:val="24"/>
        </w:rPr>
      </w:pPr>
      <w:r w:rsidRPr="009A1E9E">
        <w:rPr>
          <w:rFonts w:ascii="Liberation Serif" w:hAnsi="Liberation Serif"/>
          <w:sz w:val="24"/>
          <w:szCs w:val="24"/>
        </w:rPr>
        <w:t xml:space="preserve">7.3. </w:t>
      </w:r>
      <w:r w:rsidR="002C3E21" w:rsidRPr="00FA2656">
        <w:rPr>
          <w:rFonts w:ascii="Liberation Serif" w:hAnsi="Liberation Serif"/>
          <w:sz w:val="24"/>
          <w:szCs w:val="24"/>
        </w:rPr>
        <w:t xml:space="preserve">Если в период гарантийной эксплуатации объекта обнаружатся дефекты, которые не позволят продолжить нормальную эксплуатацию до их устранения, то гарантийный срок продлевается соответственно на период устранения дефектов. </w:t>
      </w:r>
    </w:p>
    <w:p w:rsidR="00202119" w:rsidRPr="009A1E9E" w:rsidRDefault="00417B60" w:rsidP="005B50EF">
      <w:pPr>
        <w:keepNext/>
        <w:rPr>
          <w:rFonts w:ascii="Liberation Serif" w:hAnsi="Liberation Serif"/>
          <w:sz w:val="24"/>
          <w:szCs w:val="24"/>
        </w:rPr>
      </w:pPr>
      <w:r w:rsidRPr="00984051">
        <w:rPr>
          <w:rFonts w:ascii="Liberation Serif" w:hAnsi="Liberation Serif"/>
          <w:sz w:val="24"/>
          <w:szCs w:val="24"/>
        </w:rPr>
        <w:t>Срок устранения выявленных недостатков в период эксплуатации объекта составляет 15 (пятнадцать) рабочих дней.</w:t>
      </w:r>
    </w:p>
    <w:p w:rsidR="002C3E21" w:rsidRPr="00FA2656" w:rsidRDefault="002C3E21" w:rsidP="002C3E21">
      <w:pPr>
        <w:keepNext/>
        <w:rPr>
          <w:rFonts w:ascii="Liberation Serif" w:hAnsi="Liberation Serif"/>
          <w:sz w:val="24"/>
          <w:szCs w:val="24"/>
        </w:rPr>
      </w:pPr>
      <w:r w:rsidRPr="00FA2656">
        <w:rPr>
          <w:rFonts w:ascii="Liberation Serif" w:hAnsi="Liberation Serif"/>
          <w:sz w:val="24"/>
          <w:szCs w:val="24"/>
        </w:rPr>
        <w:t xml:space="preserve">Устранение дефектов осуществляется Подрядчиком за свой счет. </w:t>
      </w:r>
    </w:p>
    <w:p w:rsidR="002C3E21" w:rsidRDefault="00867CD0" w:rsidP="005B50EF">
      <w:pPr>
        <w:snapToGrid w:val="0"/>
        <w:ind w:firstLine="709"/>
        <w:rPr>
          <w:rFonts w:ascii="Liberation Serif" w:hAnsi="Liberation Serif"/>
          <w:sz w:val="24"/>
          <w:szCs w:val="24"/>
        </w:rPr>
      </w:pPr>
      <w:r w:rsidRPr="009A1E9E">
        <w:rPr>
          <w:rFonts w:ascii="Liberation Serif" w:hAnsi="Liberation Serif"/>
          <w:sz w:val="24"/>
          <w:szCs w:val="24"/>
        </w:rPr>
        <w:t xml:space="preserve">7.4. </w:t>
      </w:r>
      <w:r w:rsidR="002C3E21" w:rsidRPr="00FA2656">
        <w:rPr>
          <w:rFonts w:ascii="Liberation Serif" w:hAnsi="Liberation Serif"/>
          <w:sz w:val="24"/>
          <w:szCs w:val="24"/>
        </w:rPr>
        <w:t>Наличие дефектов и сроки их устранения фиксируются двусторонним Актом Подрядчика и Заказчика, для составления которого Подрядчик обязан направить своего представителя в срок, указанный в извещении   Заказчика. В случае отказа Подрядчика от составления и подписания указанного Акта окончательным документом по фиксированию обнаруженных дефектов будет являться Акт, подписанный Заказчиком в одностороннем порядке.</w:t>
      </w:r>
    </w:p>
    <w:p w:rsidR="00867CD0" w:rsidRPr="009A1E9E" w:rsidRDefault="00867CD0" w:rsidP="005B50EF">
      <w:pPr>
        <w:snapToGrid w:val="0"/>
        <w:ind w:firstLine="709"/>
        <w:rPr>
          <w:rFonts w:ascii="Liberation Serif" w:hAnsi="Liberation Serif"/>
          <w:sz w:val="24"/>
          <w:szCs w:val="24"/>
        </w:rPr>
      </w:pPr>
      <w:r w:rsidRPr="009A1E9E">
        <w:rPr>
          <w:rFonts w:ascii="Liberation Serif" w:hAnsi="Liberation Serif"/>
          <w:sz w:val="24"/>
          <w:szCs w:val="24"/>
        </w:rPr>
        <w:t>7.5. При отказе Подрядчика от составления или подписания акта Заказчик составляет односторонний акт, все расходы по которым, при установлении вины Подрядчика, предъявляются ему в полном объеме.</w:t>
      </w:r>
    </w:p>
    <w:p w:rsidR="00867CD0" w:rsidRPr="009A1E9E" w:rsidRDefault="00867CD0" w:rsidP="005B50EF">
      <w:pPr>
        <w:widowControl w:val="0"/>
        <w:snapToGrid w:val="0"/>
        <w:ind w:right="142" w:firstLine="709"/>
        <w:rPr>
          <w:rFonts w:ascii="Liberation Serif" w:hAnsi="Liberation Serif"/>
          <w:sz w:val="24"/>
          <w:szCs w:val="24"/>
        </w:rPr>
      </w:pPr>
      <w:r w:rsidRPr="009A1E9E">
        <w:rPr>
          <w:rFonts w:ascii="Liberation Serif" w:hAnsi="Liberation Serif"/>
          <w:sz w:val="24"/>
          <w:szCs w:val="24"/>
        </w:rPr>
        <w:t>Если гарантийные обязательства не выполняются в установленные сроки, Заказчик вправе привлечь для выполнения этих работ третьих лиц с последующим взысканием расходов с Подрядчика в установленном действующим законодательством порядке.</w:t>
      </w:r>
    </w:p>
    <w:p w:rsidR="00867CD0" w:rsidRPr="009A1E9E" w:rsidRDefault="00867CD0" w:rsidP="005B50EF">
      <w:pPr>
        <w:ind w:right="142" w:firstLine="709"/>
        <w:rPr>
          <w:rFonts w:ascii="Liberation Serif" w:hAnsi="Liberation Serif"/>
          <w:color w:val="000000"/>
          <w:sz w:val="24"/>
          <w:szCs w:val="24"/>
        </w:rPr>
      </w:pPr>
      <w:r w:rsidRPr="009A1E9E">
        <w:rPr>
          <w:rFonts w:ascii="Liberation Serif" w:hAnsi="Liberation Serif"/>
          <w:color w:val="000000"/>
          <w:sz w:val="24"/>
          <w:szCs w:val="24"/>
        </w:rPr>
        <w:t xml:space="preserve">Подрядчик несет ответственность в случае </w:t>
      </w:r>
      <w:proofErr w:type="spellStart"/>
      <w:r w:rsidRPr="009A1E9E">
        <w:rPr>
          <w:rFonts w:ascii="Liberation Serif" w:hAnsi="Liberation Serif"/>
          <w:color w:val="000000"/>
          <w:sz w:val="24"/>
          <w:szCs w:val="24"/>
        </w:rPr>
        <w:t>неустранения</w:t>
      </w:r>
      <w:proofErr w:type="spellEnd"/>
      <w:r w:rsidRPr="009A1E9E">
        <w:rPr>
          <w:rFonts w:ascii="Liberation Serif" w:hAnsi="Liberation Serif"/>
          <w:color w:val="000000"/>
          <w:sz w:val="24"/>
          <w:szCs w:val="24"/>
        </w:rPr>
        <w:t xml:space="preserve"> недостатков, выявленных в пределах гарантийного срока, в срок, установленный представителем Заказчика</w:t>
      </w:r>
      <w:r w:rsidRPr="009A1E9E">
        <w:rPr>
          <w:rFonts w:ascii="Liberation Serif" w:hAnsi="Liberation Serif"/>
          <w:sz w:val="24"/>
          <w:szCs w:val="24"/>
        </w:rPr>
        <w:t>.</w:t>
      </w:r>
      <w:r w:rsidRPr="009A1E9E">
        <w:rPr>
          <w:rFonts w:ascii="Liberation Serif" w:hAnsi="Liberation Serif"/>
          <w:color w:val="000000"/>
          <w:sz w:val="24"/>
          <w:szCs w:val="24"/>
        </w:rPr>
        <w:t xml:space="preserve"> В этом случае Подрядчик возмещает Заказчику убытки, вызванные </w:t>
      </w:r>
      <w:proofErr w:type="spellStart"/>
      <w:r w:rsidRPr="009A1E9E">
        <w:rPr>
          <w:rFonts w:ascii="Liberation Serif" w:hAnsi="Liberation Serif"/>
          <w:color w:val="000000"/>
          <w:sz w:val="24"/>
          <w:szCs w:val="24"/>
        </w:rPr>
        <w:t>неустранением</w:t>
      </w:r>
      <w:proofErr w:type="spellEnd"/>
      <w:r w:rsidRPr="009A1E9E">
        <w:rPr>
          <w:rFonts w:ascii="Liberation Serif" w:hAnsi="Liberation Serif"/>
          <w:color w:val="000000"/>
          <w:sz w:val="24"/>
          <w:szCs w:val="24"/>
        </w:rPr>
        <w:t xml:space="preserve"> недостатков в установленный срок, и уплачивает пеню, которая начисляется в соответствии с разделом 9 контракта.</w:t>
      </w:r>
    </w:p>
    <w:p w:rsidR="00867CD0" w:rsidRPr="009A1E9E" w:rsidRDefault="00867CD0" w:rsidP="005B50EF">
      <w:pPr>
        <w:widowControl w:val="0"/>
        <w:snapToGrid w:val="0"/>
        <w:ind w:right="141" w:firstLine="709"/>
        <w:rPr>
          <w:rFonts w:ascii="Liberation Serif" w:hAnsi="Liberation Serif"/>
          <w:sz w:val="24"/>
          <w:szCs w:val="24"/>
        </w:rPr>
      </w:pPr>
      <w:r w:rsidRPr="009A1E9E">
        <w:rPr>
          <w:rFonts w:ascii="Liberation Serif" w:hAnsi="Liberation Serif"/>
          <w:sz w:val="24"/>
          <w:szCs w:val="24"/>
        </w:rPr>
        <w:t xml:space="preserve">7.6. Подрядчик несет ответственность и за свой счет устраняет недостатки, </w:t>
      </w:r>
      <w:r w:rsidRPr="009A1E9E">
        <w:rPr>
          <w:rFonts w:ascii="Liberation Serif" w:hAnsi="Liberation Serif"/>
          <w:sz w:val="24"/>
          <w:szCs w:val="24"/>
        </w:rPr>
        <w:lastRenderedPageBreak/>
        <w:t>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ненадлежащими работами, произведенными самим Заказчиком или привлеченными им третьими лицами.</w:t>
      </w:r>
    </w:p>
    <w:p w:rsidR="00867CD0" w:rsidRPr="009A1E9E" w:rsidRDefault="00867CD0" w:rsidP="00583BC5">
      <w:pPr>
        <w:widowControl w:val="0"/>
        <w:snapToGrid w:val="0"/>
        <w:ind w:right="141" w:firstLine="709"/>
        <w:rPr>
          <w:rFonts w:ascii="Liberation Serif" w:hAnsi="Liberation Serif"/>
          <w:sz w:val="24"/>
          <w:szCs w:val="24"/>
        </w:rPr>
      </w:pPr>
      <w:r w:rsidRPr="009A1E9E">
        <w:rPr>
          <w:rFonts w:ascii="Liberation Serif" w:hAnsi="Liberation Serif"/>
          <w:sz w:val="24"/>
          <w:szCs w:val="24"/>
        </w:rPr>
        <w:t>7.7. Если в период гарантийной эксплуатации объекта обнаружатся недостатки (дефекты), то гарантийный срок продлевается соответственно на период устранения дефектов.</w:t>
      </w:r>
    </w:p>
    <w:p w:rsidR="00867CD0" w:rsidRPr="009A1E9E" w:rsidRDefault="00867CD0" w:rsidP="00583BC5">
      <w:pPr>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 xml:space="preserve">7.8. В соответствии с ч. 1, 2, 3 ст. 96 Закона о контрактной системе Подрядчик обязуется предоставить обеспечение гарантийных обязательств по контракту. Гарантийные обязательства могут обеспечиваться предоставлением независимой гарантии, соответствующей </w:t>
      </w:r>
      <w:hyperlink r:id="rId8" w:history="1">
        <w:r w:rsidRPr="009A1E9E">
          <w:rPr>
            <w:rFonts w:ascii="Liberation Serif" w:hAnsi="Liberation Serif"/>
            <w:color w:val="0000FF"/>
            <w:sz w:val="24"/>
            <w:szCs w:val="24"/>
          </w:rPr>
          <w:t>требованиям статьи 45</w:t>
        </w:r>
      </w:hyperlink>
      <w:r w:rsidRPr="009A1E9E">
        <w:rPr>
          <w:rFonts w:ascii="Liberation Serif" w:hAnsi="Liberation Serif"/>
          <w:sz w:val="24"/>
          <w:szCs w:val="24"/>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history="1">
        <w:r w:rsidRPr="009A1E9E">
          <w:rPr>
            <w:rFonts w:ascii="Liberation Serif" w:hAnsi="Liberation Serif"/>
            <w:color w:val="0000FF"/>
            <w:sz w:val="24"/>
            <w:szCs w:val="24"/>
          </w:rPr>
          <w:t>статьей 95</w:t>
        </w:r>
      </w:hyperlink>
      <w:r w:rsidRPr="009A1E9E">
        <w:rPr>
          <w:rFonts w:ascii="Liberation Serif" w:hAnsi="Liberation Serif"/>
          <w:sz w:val="24"/>
          <w:szCs w:val="24"/>
        </w:rPr>
        <w:t xml:space="preserve"> настоящего Федерального закона.</w:t>
      </w:r>
    </w:p>
    <w:p w:rsidR="00867CD0" w:rsidRPr="009A1E9E" w:rsidRDefault="00867CD0" w:rsidP="00583BC5">
      <w:pPr>
        <w:widowControl w:val="0"/>
        <w:snapToGrid w:val="0"/>
        <w:ind w:firstLine="709"/>
        <w:rPr>
          <w:rFonts w:ascii="Liberation Serif" w:hAnsi="Liberation Serif"/>
          <w:sz w:val="24"/>
          <w:szCs w:val="24"/>
        </w:rPr>
      </w:pPr>
      <w:r w:rsidRPr="009A1E9E">
        <w:rPr>
          <w:rFonts w:ascii="Liberation Serif" w:hAnsi="Liberation Serif"/>
          <w:sz w:val="24"/>
          <w:szCs w:val="24"/>
        </w:rPr>
        <w:t xml:space="preserve">7.9. Обеспечение гарантийных обязательств предоставляется Подрядчиком </w:t>
      </w:r>
      <w:r w:rsidRPr="007101AF">
        <w:rPr>
          <w:rFonts w:ascii="Liberation Serif" w:hAnsi="Liberation Serif"/>
          <w:sz w:val="24"/>
          <w:szCs w:val="24"/>
        </w:rPr>
        <w:t xml:space="preserve">в </w:t>
      </w:r>
      <w:r w:rsidRPr="007101AF">
        <w:rPr>
          <w:rFonts w:ascii="Liberation Serif" w:hAnsi="Liberation Serif"/>
          <w:b/>
          <w:sz w:val="24"/>
          <w:szCs w:val="24"/>
        </w:rPr>
        <w:t xml:space="preserve">размере 0,10 (Ноль целых одна десятая) % </w:t>
      </w:r>
      <w:r w:rsidRPr="007101AF">
        <w:rPr>
          <w:rFonts w:ascii="Liberation Serif" w:hAnsi="Liberation Serif"/>
          <w:sz w:val="24"/>
          <w:szCs w:val="24"/>
        </w:rPr>
        <w:t xml:space="preserve">от начальной (максимальной) цены контракта в срок не позднее трех рабочих дней до направления </w:t>
      </w:r>
      <w:r w:rsidR="007C68B4" w:rsidRPr="007101AF">
        <w:rPr>
          <w:rFonts w:ascii="Liberation Serif" w:hAnsi="Liberation Serif"/>
          <w:sz w:val="24"/>
          <w:szCs w:val="24"/>
        </w:rPr>
        <w:t xml:space="preserve">документов о </w:t>
      </w:r>
      <w:r w:rsidRPr="007101AF">
        <w:rPr>
          <w:rFonts w:ascii="Liberation Serif" w:hAnsi="Liberation Serif"/>
          <w:sz w:val="24"/>
          <w:szCs w:val="24"/>
        </w:rPr>
        <w:t>приемки выполненных работ.</w:t>
      </w:r>
    </w:p>
    <w:p w:rsidR="00867CD0" w:rsidRPr="009A1E9E" w:rsidRDefault="00B344E4" w:rsidP="00583BC5">
      <w:pPr>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 xml:space="preserve">Реквизиты счета для перечисления денежных средств, в качестве обеспечения гарантийных обязательств: Получатель: Финансовое управление Администрации города Нижний Тагил (МКУ «Служба заказчика городского хозяйства» л/с 05903002560) ИНН 6623055658 КПП 662301001 лицевой счет 05903002560 Банк получателя: </w:t>
      </w:r>
      <w:r w:rsidR="0046360D" w:rsidRPr="009A1E9E">
        <w:rPr>
          <w:rFonts w:ascii="Liberation Serif" w:hAnsi="Liberation Serif"/>
          <w:sz w:val="24"/>
          <w:szCs w:val="24"/>
        </w:rPr>
        <w:t>ОКЦ № 1 УГУ Банка России //УФК по Свердловской области   г. Екатеринбург</w:t>
      </w:r>
      <w:r w:rsidRPr="009A1E9E">
        <w:rPr>
          <w:rFonts w:ascii="Liberation Serif" w:hAnsi="Liberation Serif"/>
          <w:sz w:val="24"/>
          <w:szCs w:val="24"/>
        </w:rPr>
        <w:t xml:space="preserve">, БИК 016577551 </w:t>
      </w:r>
      <w:proofErr w:type="spellStart"/>
      <w:r w:rsidRPr="009A1E9E">
        <w:rPr>
          <w:rFonts w:ascii="Liberation Serif" w:hAnsi="Liberation Serif"/>
          <w:sz w:val="24"/>
          <w:szCs w:val="24"/>
        </w:rPr>
        <w:t>Кор.сч</w:t>
      </w:r>
      <w:proofErr w:type="spellEnd"/>
      <w:r w:rsidRPr="009A1E9E">
        <w:rPr>
          <w:rFonts w:ascii="Liberation Serif" w:hAnsi="Liberation Serif"/>
          <w:sz w:val="24"/>
          <w:szCs w:val="24"/>
        </w:rPr>
        <w:t>.: 40102810645370000054 Казначейский счет: 03232643655130006200</w:t>
      </w:r>
      <w:r w:rsidR="0046360D" w:rsidRPr="009A1E9E">
        <w:rPr>
          <w:rFonts w:ascii="Liberation Serif" w:hAnsi="Liberation Serif"/>
          <w:sz w:val="24"/>
          <w:szCs w:val="24"/>
        </w:rPr>
        <w:t xml:space="preserve"> КБК 00000000000000000000 или КБК 0.</w:t>
      </w:r>
      <w:r w:rsidRPr="009A1E9E">
        <w:rPr>
          <w:rFonts w:ascii="Liberation Serif" w:hAnsi="Liberation Serif"/>
          <w:sz w:val="24"/>
          <w:szCs w:val="24"/>
        </w:rPr>
        <w:t xml:space="preserve"> Денежное обеспечение гарантийных обязательств по контракту (если есть №, дата, наименование товаров/работ/услуг) без НДС.</w:t>
      </w:r>
    </w:p>
    <w:p w:rsidR="00867CD0" w:rsidRPr="009A1E9E" w:rsidRDefault="00867CD0" w:rsidP="00583BC5">
      <w:pPr>
        <w:widowControl w:val="0"/>
        <w:snapToGrid w:val="0"/>
        <w:ind w:firstLine="709"/>
        <w:rPr>
          <w:rFonts w:ascii="Liberation Serif" w:hAnsi="Liberation Serif"/>
          <w:sz w:val="24"/>
          <w:szCs w:val="24"/>
        </w:rPr>
      </w:pPr>
      <w:r w:rsidRPr="009A1E9E">
        <w:rPr>
          <w:rFonts w:ascii="Liberation Serif" w:hAnsi="Liberation Serif"/>
          <w:sz w:val="24"/>
          <w:szCs w:val="24"/>
        </w:rPr>
        <w:t>7.10. В ходе исполнения контракта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867CD0" w:rsidRDefault="00867CD0" w:rsidP="00583BC5">
      <w:pPr>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 xml:space="preserve">7.11. Обеспечение гарантийных обязательств в виде внесения денежных средств возвращается Подрядчику при условии надлежащего исполнения им всех обязательств по контракту в срок не более чем в течение </w:t>
      </w:r>
      <w:r w:rsidR="00B62A9E" w:rsidRPr="009A1E9E">
        <w:rPr>
          <w:rFonts w:ascii="Liberation Serif" w:hAnsi="Liberation Serif"/>
          <w:bCs/>
          <w:sz w:val="24"/>
          <w:szCs w:val="24"/>
        </w:rPr>
        <w:t>пятнадцати</w:t>
      </w:r>
      <w:r w:rsidRPr="009A1E9E">
        <w:rPr>
          <w:rFonts w:ascii="Liberation Serif" w:hAnsi="Liberation Serif"/>
          <w:bCs/>
          <w:sz w:val="24"/>
          <w:szCs w:val="24"/>
        </w:rPr>
        <w:t xml:space="preserve"> дней</w:t>
      </w:r>
      <w:r w:rsidRPr="009A1E9E">
        <w:rPr>
          <w:rFonts w:ascii="Liberation Serif" w:hAnsi="Liberation Serif"/>
          <w:sz w:val="24"/>
          <w:szCs w:val="24"/>
        </w:rPr>
        <w:t xml:space="preserve"> с даты исполнения подрядчиком обязательств, предусмотренных контрактом.</w:t>
      </w:r>
    </w:p>
    <w:p w:rsidR="009474C6" w:rsidRDefault="00CD0C57" w:rsidP="009474C6">
      <w:pPr>
        <w:autoSpaceDE w:val="0"/>
        <w:autoSpaceDN w:val="0"/>
        <w:adjustRightInd w:val="0"/>
        <w:rPr>
          <w:rFonts w:ascii="Liberation Serif" w:hAnsi="Liberation Serif" w:cs="Liberation Serif"/>
          <w:sz w:val="24"/>
          <w:szCs w:val="24"/>
        </w:rPr>
      </w:pPr>
      <w:r>
        <w:rPr>
          <w:rFonts w:ascii="Liberation Serif" w:hAnsi="Liberation Serif"/>
          <w:sz w:val="24"/>
          <w:szCs w:val="24"/>
        </w:rPr>
        <w:t xml:space="preserve">7.12. </w:t>
      </w:r>
      <w:r w:rsidR="009474C6">
        <w:rPr>
          <w:rFonts w:ascii="Liberation Serif" w:hAnsi="Liberation Serif" w:cs="Liberation Serif"/>
          <w:sz w:val="24"/>
          <w:szCs w:val="24"/>
        </w:rPr>
        <w:t xml:space="preserve">Подрядчик в соответствии с </w:t>
      </w:r>
      <w:hyperlink r:id="rId10" w:history="1">
        <w:r w:rsidR="009474C6">
          <w:rPr>
            <w:rFonts w:ascii="Liberation Serif" w:hAnsi="Liberation Serif" w:cs="Liberation Serif"/>
            <w:color w:val="0000FF"/>
            <w:sz w:val="24"/>
            <w:szCs w:val="24"/>
          </w:rPr>
          <w:t>пунктом 1 части 1 статьи 30</w:t>
        </w:r>
      </w:hyperlink>
      <w:r w:rsidR="009474C6">
        <w:rPr>
          <w:rFonts w:ascii="Liberation Serif" w:hAnsi="Liberation Serif" w:cs="Liberation Serif"/>
          <w:sz w:val="24"/>
          <w:szCs w:val="24"/>
        </w:rPr>
        <w:t xml:space="preserve"> настоящего Федерального закона, освобождается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CD0C57" w:rsidRPr="009A1E9E" w:rsidRDefault="00CD0C57" w:rsidP="00583BC5">
      <w:pPr>
        <w:autoSpaceDE w:val="0"/>
        <w:autoSpaceDN w:val="0"/>
        <w:adjustRightInd w:val="0"/>
        <w:ind w:firstLine="709"/>
        <w:rPr>
          <w:rFonts w:ascii="Liberation Serif" w:hAnsi="Liberation Serif"/>
          <w:sz w:val="24"/>
          <w:szCs w:val="24"/>
        </w:rPr>
      </w:pPr>
    </w:p>
    <w:p w:rsidR="00DF19BD" w:rsidRPr="009A1E9E" w:rsidRDefault="00DF19BD" w:rsidP="002654C1">
      <w:pPr>
        <w:numPr>
          <w:ilvl w:val="0"/>
          <w:numId w:val="12"/>
        </w:numPr>
        <w:tabs>
          <w:tab w:val="left" w:pos="426"/>
        </w:tabs>
        <w:ind w:left="0" w:firstLine="0"/>
        <w:contextualSpacing/>
        <w:jc w:val="center"/>
        <w:rPr>
          <w:rFonts w:ascii="Liberation Serif" w:hAnsi="Liberation Serif"/>
          <w:b/>
          <w:sz w:val="24"/>
          <w:szCs w:val="24"/>
        </w:rPr>
      </w:pPr>
      <w:r w:rsidRPr="009A1E9E">
        <w:rPr>
          <w:rFonts w:ascii="Liberation Serif" w:hAnsi="Liberation Serif"/>
          <w:b/>
          <w:sz w:val="24"/>
          <w:szCs w:val="24"/>
        </w:rPr>
        <w:t>Обеспечение исполнения контракта</w:t>
      </w:r>
    </w:p>
    <w:p w:rsidR="00B344E4" w:rsidRPr="009A1E9E" w:rsidRDefault="00FB035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w:t>
      </w:r>
      <w:r w:rsidR="00B344E4" w:rsidRPr="009A1E9E">
        <w:rPr>
          <w:rFonts w:ascii="Liberation Serif" w:eastAsia="Calibri" w:hAnsi="Liberation Serif"/>
          <w:sz w:val="24"/>
          <w:szCs w:val="24"/>
        </w:rPr>
        <w:t>.1. В целях обеспечения исполнения обязательств Подрядчика по настоящему Контракту Подрядчик предоставляет Заказчику безотзывную независимую гарантию или вносит денежные средства на указанный Заказчиком счет, на котором в соответствии с законодательством РФ учитываются операции со средствами, поступающими Заказчику. Независимая гарантия, предоставляемая в качестве обеспечения исполнения Контракта, должна соответствовать требованиям статьи 45 Федерального закона от 05.04.2013 № 44-ФЗ.</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lastRenderedPageBreak/>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со статьей 95 Федерального закона от 5 апреля 2013 года № 44-ФЗ.</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 xml:space="preserve">8.2. В   соответствии с частью 6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обеспечение исполнения контракта представляется в размере </w:t>
      </w:r>
      <w:r w:rsidR="00F40334" w:rsidRPr="00F40334">
        <w:rPr>
          <w:rFonts w:ascii="Liberation Serif" w:eastAsia="Calibri" w:hAnsi="Liberation Serif"/>
          <w:b/>
          <w:sz w:val="24"/>
          <w:szCs w:val="24"/>
        </w:rPr>
        <w:t>10</w:t>
      </w:r>
      <w:r w:rsidRPr="00F40334">
        <w:rPr>
          <w:rFonts w:ascii="Liberation Serif" w:eastAsia="Calibri" w:hAnsi="Liberation Serif"/>
          <w:b/>
          <w:sz w:val="24"/>
          <w:szCs w:val="24"/>
        </w:rPr>
        <w:t xml:space="preserve"> % (</w:t>
      </w:r>
      <w:r w:rsidR="00F40334" w:rsidRPr="00F40334">
        <w:rPr>
          <w:rFonts w:ascii="Liberation Serif" w:eastAsia="Calibri" w:hAnsi="Liberation Serif"/>
          <w:b/>
          <w:sz w:val="24"/>
          <w:szCs w:val="24"/>
        </w:rPr>
        <w:t>десять</w:t>
      </w:r>
      <w:r w:rsidRPr="00F40334">
        <w:rPr>
          <w:rFonts w:ascii="Liberation Serif" w:eastAsia="Calibri" w:hAnsi="Liberation Serif"/>
          <w:b/>
          <w:sz w:val="24"/>
          <w:szCs w:val="24"/>
        </w:rPr>
        <w:t xml:space="preserve"> процентов) от цены контракта</w:t>
      </w:r>
      <w:r w:rsidRPr="00F40334">
        <w:rPr>
          <w:rFonts w:ascii="Liberation Serif" w:eastAsia="Calibri" w:hAnsi="Liberation Serif"/>
          <w:sz w:val="24"/>
          <w:szCs w:val="24"/>
        </w:rPr>
        <w:t>.</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8.3. При обеспечении Подрядчиком исполнения контракта путем внесения денежных средств на указанный Заказчиком счет, Заказчик возвращает 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п. 8.6, п. 8.7 контракта в течение 15 дней с даты исполнения Подрядчиком обязательств, предусмотренных контрактом.</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8.4.</w:t>
      </w:r>
      <w:r w:rsidRPr="009A1E9E">
        <w:rPr>
          <w:rFonts w:ascii="Liberation Serif" w:eastAsia="Calibri" w:hAnsi="Liberation Serif"/>
          <w:sz w:val="24"/>
          <w:szCs w:val="24"/>
        </w:rPr>
        <w:tab/>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Подрядчиком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о контрактной системе и п. 8.5, п. 8.6, п. 8.7, п. 8.8 контракта. За каждый день просрочки исполнения Подрядчиком данного обязательства, начисляется Пеня,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8.5.</w:t>
      </w:r>
      <w:r w:rsidRPr="009A1E9E">
        <w:rPr>
          <w:rFonts w:ascii="Liberation Serif" w:eastAsia="Calibri" w:hAnsi="Liberation Serif"/>
          <w:sz w:val="24"/>
          <w:szCs w:val="24"/>
        </w:rPr>
        <w:tab/>
        <w:t>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 8.7, п. 8.8 контракта</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8.6.</w:t>
      </w:r>
      <w:r w:rsidRPr="009A1E9E">
        <w:rPr>
          <w:rFonts w:ascii="Liberation Serif" w:eastAsia="Calibri" w:hAnsi="Liberation Serif"/>
          <w:sz w:val="24"/>
          <w:szCs w:val="24"/>
        </w:rPr>
        <w:tab/>
        <w:t xml:space="preserve">Размер обеспечения исполнения контракта уменьшается посредством направления Заказчиком информации об исполнении Подрядчиком обязательств по </w:t>
      </w:r>
      <w:r w:rsidR="00391463" w:rsidRPr="009A1E9E">
        <w:rPr>
          <w:rFonts w:ascii="Liberation Serif" w:eastAsia="Calibri" w:hAnsi="Liberation Serif"/>
          <w:sz w:val="24"/>
          <w:szCs w:val="24"/>
        </w:rPr>
        <w:t>выполнению работ</w:t>
      </w:r>
      <w:r w:rsidRPr="009A1E9E">
        <w:rPr>
          <w:rFonts w:ascii="Liberation Serif" w:eastAsia="Calibri" w:hAnsi="Liberation Serif"/>
          <w:sz w:val="24"/>
          <w:szCs w:val="24"/>
        </w:rPr>
        <w:t xml:space="preserve"> (ее результатов)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В случае, если обеспечение исполнения контракта осуществляется путем внесения денежных средств на счет, указанный Заказчиком, ему возвращаются Заказчиком в установленный в соответствии с п. 8.3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 xml:space="preserve">Получатель: Финансовое управление города (МКУ «Служба заказчика городского хозяйства» л/с 05903002560), ИНН 6623055658 КПП 662301001, лицевой счет 05903002560, Банк получателя: </w:t>
      </w:r>
      <w:r w:rsidR="0046360D" w:rsidRPr="009A1E9E">
        <w:rPr>
          <w:rFonts w:ascii="Liberation Serif" w:eastAsia="Calibri" w:hAnsi="Liberation Serif"/>
          <w:sz w:val="24"/>
          <w:szCs w:val="24"/>
        </w:rPr>
        <w:t>ОКЦ № 1 УГУ Банка России //УФК по Свердловской области   г. Екатеринбург</w:t>
      </w:r>
      <w:r w:rsidRPr="009A1E9E">
        <w:rPr>
          <w:rFonts w:ascii="Liberation Serif" w:eastAsia="Calibri" w:hAnsi="Liberation Serif"/>
          <w:sz w:val="24"/>
          <w:szCs w:val="24"/>
        </w:rPr>
        <w:t xml:space="preserve">, БИК </w:t>
      </w:r>
      <w:r w:rsidRPr="009A1E9E">
        <w:rPr>
          <w:rFonts w:ascii="Liberation Serif" w:eastAsia="Calibri" w:hAnsi="Liberation Serif"/>
          <w:sz w:val="24"/>
          <w:szCs w:val="24"/>
        </w:rPr>
        <w:lastRenderedPageBreak/>
        <w:t xml:space="preserve">016577551, Кор. </w:t>
      </w:r>
      <w:proofErr w:type="spellStart"/>
      <w:r w:rsidRPr="009A1E9E">
        <w:rPr>
          <w:rFonts w:ascii="Liberation Serif" w:eastAsia="Calibri" w:hAnsi="Liberation Serif"/>
          <w:sz w:val="24"/>
          <w:szCs w:val="24"/>
        </w:rPr>
        <w:t>сч</w:t>
      </w:r>
      <w:proofErr w:type="spellEnd"/>
      <w:r w:rsidRPr="009A1E9E">
        <w:rPr>
          <w:rFonts w:ascii="Liberation Serif" w:eastAsia="Calibri" w:hAnsi="Liberation Serif"/>
          <w:sz w:val="24"/>
          <w:szCs w:val="24"/>
        </w:rPr>
        <w:t>: 40102810645370000054, Казначейский счет: 03232643655130006200. Денежное обеспечение исполнения контракта (если есть №, дата, наименование услуг) без НДС.</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8.7.</w:t>
      </w:r>
      <w:r w:rsidRPr="009A1E9E">
        <w:rPr>
          <w:rFonts w:ascii="Liberation Serif" w:eastAsia="Calibri" w:hAnsi="Liberation Serif"/>
          <w:sz w:val="24"/>
          <w:szCs w:val="24"/>
        </w:rPr>
        <w:tab/>
        <w:t xml:space="preserve">Предусмотренное п. 8.3, п. 8.4 контракта 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о контрактной системе. </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8.8.</w:t>
      </w:r>
      <w:r w:rsidRPr="009A1E9E">
        <w:rPr>
          <w:rFonts w:ascii="Liberation Serif" w:eastAsia="Calibri" w:hAnsi="Liberation Serif"/>
          <w:sz w:val="24"/>
          <w:szCs w:val="24"/>
        </w:rPr>
        <w:tab/>
        <w:t xml:space="preserve">Уменьшение в соответствии с п. 8.3, п. 8.4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r w:rsidRPr="00B20C48">
        <w:rPr>
          <w:rFonts w:ascii="Liberation Serif" w:eastAsia="Calibri" w:hAnsi="Liberation Serif"/>
          <w:sz w:val="24"/>
          <w:szCs w:val="24"/>
        </w:rPr>
        <w:t>п. 7.4 контракта информации</w:t>
      </w:r>
      <w:r w:rsidRPr="009A1E9E">
        <w:rPr>
          <w:rFonts w:ascii="Liberation Serif" w:eastAsia="Calibri" w:hAnsi="Liberation Serif"/>
          <w:sz w:val="24"/>
          <w:szCs w:val="24"/>
        </w:rPr>
        <w:t xml:space="preserve"> в соответствующий реестр контрактов.</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8.9.</w:t>
      </w:r>
      <w:r w:rsidRPr="009A1E9E">
        <w:rPr>
          <w:rFonts w:ascii="Liberation Serif" w:eastAsia="Calibri" w:hAnsi="Liberation Serif"/>
          <w:sz w:val="24"/>
          <w:szCs w:val="24"/>
        </w:rPr>
        <w:tab/>
        <w:t>Затраты по получению и применению обеспечения исполнения контракта несет Подрядчик.</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8.10.</w:t>
      </w:r>
      <w:r w:rsidRPr="009A1E9E">
        <w:rPr>
          <w:rFonts w:ascii="Liberation Serif" w:eastAsia="Calibri" w:hAnsi="Liberation Serif"/>
          <w:sz w:val="24"/>
          <w:szCs w:val="24"/>
        </w:rPr>
        <w:tab/>
        <w:t>В случае, если предложенная в заявке Подрядчиком цена снижена на двадцать пять и более процентов по отношению к начальной (максимальной) цене контракта, обеспечение исполнения контракта предоставляется с учетом положений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8.11.</w:t>
      </w:r>
      <w:r w:rsidRPr="009A1E9E">
        <w:rPr>
          <w:rFonts w:ascii="Liberation Serif" w:eastAsia="Calibri" w:hAnsi="Liberation Serif"/>
          <w:sz w:val="24"/>
          <w:szCs w:val="24"/>
        </w:rPr>
        <w:tab/>
        <w:t>Участник закупки, с которым заключается Контракт по результатам определения подрядчика в соответствии с пунктом 1 части 1 статьи 30 Закона о контрактной системе, освобождается от предоставления обеспечения исполнения Контракта,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8.12.</w:t>
      </w:r>
      <w:r w:rsidRPr="009A1E9E">
        <w:rPr>
          <w:rFonts w:ascii="Liberation Serif" w:eastAsia="Calibri" w:hAnsi="Liberation Serif"/>
          <w:sz w:val="24"/>
          <w:szCs w:val="24"/>
        </w:rPr>
        <w:tab/>
        <w:t>Положения об обеспечении исполнения контракта, включая положения о предоставлении такого обеспечения с учетом положений статьи 37 Федерального закона № 44-ФЗ, об обеспечении гарантийных обязательств не применяются в случае заключения контракта с участником закупки, который является казенным учреждением.</w:t>
      </w:r>
    </w:p>
    <w:p w:rsidR="00A408DA" w:rsidRDefault="00B344E4" w:rsidP="00A408DA">
      <w:pPr>
        <w:snapToGrid w:val="0"/>
        <w:ind w:firstLine="709"/>
        <w:rPr>
          <w:rFonts w:ascii="Liberation Serif" w:eastAsia="Calibri" w:hAnsi="Liberation Serif"/>
          <w:sz w:val="24"/>
          <w:szCs w:val="24"/>
        </w:rPr>
      </w:pPr>
      <w:r w:rsidRPr="009A1E9E">
        <w:rPr>
          <w:rFonts w:ascii="Liberation Serif" w:eastAsia="Calibri" w:hAnsi="Liberation Serif"/>
          <w:sz w:val="24"/>
          <w:szCs w:val="24"/>
        </w:rPr>
        <w:t>8.13.</w:t>
      </w:r>
      <w:r w:rsidRPr="009A1E9E">
        <w:rPr>
          <w:rFonts w:ascii="Liberation Serif" w:eastAsia="Calibri" w:hAnsi="Liberation Serif"/>
          <w:sz w:val="24"/>
          <w:szCs w:val="24"/>
        </w:rPr>
        <w:tab/>
      </w:r>
      <w:r w:rsidR="00A408DA" w:rsidRPr="00767413">
        <w:rPr>
          <w:rFonts w:ascii="Liberation Serif" w:eastAsia="Calibri" w:hAnsi="Liberation Serif"/>
          <w:sz w:val="24"/>
          <w:szCs w:val="24"/>
        </w:rPr>
        <w:t>Если при проведении аукциона начальная (максимальная) цена</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контракта составляет пятнадцать миллионов рублей и менее и участником</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закупки, с которым заключается контракт, предложена цена контракта,</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которая на двадцать пять и более процентов ниже начальной</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(максимальной) цены контракта, контракт заключается только после</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предоставления таким участником обеспечения исполнения контракта в</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размере, ука</w:t>
      </w:r>
      <w:r w:rsidR="00A408DA">
        <w:rPr>
          <w:rFonts w:ascii="Liberation Serif" w:eastAsia="Calibri" w:hAnsi="Liberation Serif"/>
          <w:sz w:val="24"/>
          <w:szCs w:val="24"/>
        </w:rPr>
        <w:t>занном в части 1 статьи 37 ФЗ №</w:t>
      </w:r>
      <w:r w:rsidR="00A408DA" w:rsidRPr="00767413">
        <w:rPr>
          <w:rFonts w:ascii="Liberation Serif" w:eastAsia="Calibri" w:hAnsi="Liberation Serif"/>
          <w:sz w:val="24"/>
          <w:szCs w:val="24"/>
        </w:rPr>
        <w:t xml:space="preserve"> 44-ФЗ, или информации,</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подтверждающей добросовестность такого участника с одновременным</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предоставлением таким участником обеспечения исполнения контракта в</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размере обеспечения исполнения контракта, указанном в извещении об</w:t>
      </w:r>
      <w:r w:rsidR="00A408DA">
        <w:rPr>
          <w:rFonts w:ascii="Liberation Serif" w:eastAsia="Calibri" w:hAnsi="Liberation Serif"/>
          <w:sz w:val="24"/>
          <w:szCs w:val="24"/>
        </w:rPr>
        <w:t xml:space="preserve"> </w:t>
      </w:r>
      <w:r w:rsidR="00A408DA" w:rsidRPr="00767413">
        <w:rPr>
          <w:rFonts w:ascii="Liberation Serif" w:eastAsia="Calibri" w:hAnsi="Liberation Serif"/>
          <w:sz w:val="24"/>
          <w:szCs w:val="24"/>
        </w:rPr>
        <w:t>осуществлении закупки.</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8.14.</w:t>
      </w:r>
      <w:r w:rsidRPr="009A1E9E">
        <w:rPr>
          <w:rFonts w:ascii="Liberation Serif" w:eastAsia="Calibri" w:hAnsi="Liberation Serif"/>
          <w:sz w:val="24"/>
          <w:szCs w:val="24"/>
        </w:rPr>
        <w:tab/>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w:t>
      </w:r>
    </w:p>
    <w:p w:rsidR="00B344E4" w:rsidRPr="009A1E9E" w:rsidRDefault="00B344E4" w:rsidP="002654C1">
      <w:pPr>
        <w:pStyle w:val="ab"/>
        <w:ind w:left="0" w:firstLine="709"/>
        <w:rPr>
          <w:rFonts w:ascii="Liberation Serif" w:eastAsia="Calibri" w:hAnsi="Liberation Serif"/>
          <w:sz w:val="24"/>
          <w:szCs w:val="24"/>
        </w:rPr>
      </w:pPr>
      <w:r w:rsidRPr="009A1E9E">
        <w:rPr>
          <w:rFonts w:ascii="Liberation Serif" w:eastAsia="Calibri" w:hAnsi="Liberation Serif"/>
          <w:sz w:val="24"/>
          <w:szCs w:val="24"/>
        </w:rPr>
        <w:t>8.15.</w:t>
      </w:r>
      <w:r w:rsidRPr="009A1E9E">
        <w:rPr>
          <w:rFonts w:ascii="Liberation Serif" w:eastAsia="Calibri" w:hAnsi="Liberation Serif"/>
          <w:sz w:val="24"/>
          <w:szCs w:val="24"/>
        </w:rPr>
        <w:tab/>
        <w:t xml:space="preserve">Информация, подтверждающая добросовестность участника закупки, предоставляется участником закупки при направлении заказчику подписанного проекта контракта. </w:t>
      </w:r>
    </w:p>
    <w:p w:rsidR="00B344E4" w:rsidRPr="009A1E9E" w:rsidRDefault="00B344E4" w:rsidP="002654C1">
      <w:pPr>
        <w:pStyle w:val="ab"/>
        <w:ind w:left="0" w:firstLine="709"/>
        <w:rPr>
          <w:rFonts w:ascii="Liberation Serif" w:eastAsia="Calibri" w:hAnsi="Liberation Serif"/>
          <w:b/>
          <w:bCs/>
          <w:sz w:val="24"/>
          <w:szCs w:val="24"/>
        </w:rPr>
      </w:pPr>
      <w:r w:rsidRPr="009A1E9E">
        <w:rPr>
          <w:rFonts w:ascii="Liberation Serif" w:eastAsia="Calibri" w:hAnsi="Liberation Serif"/>
          <w:sz w:val="24"/>
          <w:szCs w:val="24"/>
        </w:rPr>
        <w:t>8.16.</w:t>
      </w:r>
      <w:r w:rsidRPr="009A1E9E">
        <w:rPr>
          <w:rFonts w:ascii="Liberation Serif" w:eastAsia="Calibri" w:hAnsi="Liberation Serif"/>
          <w:sz w:val="24"/>
          <w:szCs w:val="24"/>
        </w:rPr>
        <w:tab/>
        <w:t xml:space="preserve">В случае изменения срока исполнения контракта в соответствии с частью 27 статьи 34 Федерального закона № 44-ФЗ по соглашению сторон устанавливается новый срок возврата </w:t>
      </w:r>
      <w:r w:rsidRPr="009A1E9E">
        <w:rPr>
          <w:rFonts w:ascii="Liberation Serif" w:eastAsia="Calibri" w:hAnsi="Liberation Serif"/>
          <w:sz w:val="24"/>
          <w:szCs w:val="24"/>
        </w:rPr>
        <w:lastRenderedPageBreak/>
        <w:t>Заказчиком Подрядчику денежных средств, внесенных в качестве обеспечения исполнения контракта</w:t>
      </w:r>
      <w:r w:rsidRPr="009A1E9E">
        <w:rPr>
          <w:rFonts w:ascii="Liberation Serif" w:eastAsia="Calibri" w:hAnsi="Liberation Serif"/>
          <w:b/>
          <w:bCs/>
          <w:sz w:val="24"/>
          <w:szCs w:val="24"/>
        </w:rPr>
        <w:t>.</w:t>
      </w:r>
    </w:p>
    <w:p w:rsidR="002654C1" w:rsidRPr="009A1E9E" w:rsidRDefault="002654C1" w:rsidP="002654C1">
      <w:pPr>
        <w:pStyle w:val="ab"/>
        <w:ind w:left="0" w:firstLine="709"/>
        <w:rPr>
          <w:rFonts w:ascii="Liberation Serif" w:eastAsia="Calibri" w:hAnsi="Liberation Serif"/>
          <w:b/>
          <w:bCs/>
          <w:sz w:val="24"/>
          <w:szCs w:val="24"/>
        </w:rPr>
      </w:pPr>
    </w:p>
    <w:p w:rsidR="00DF19BD" w:rsidRPr="009A1E9E" w:rsidRDefault="00DF19BD" w:rsidP="002654C1">
      <w:pPr>
        <w:pStyle w:val="ab"/>
        <w:ind w:left="0" w:firstLine="0"/>
        <w:jc w:val="center"/>
        <w:rPr>
          <w:rFonts w:ascii="Liberation Serif" w:hAnsi="Liberation Serif"/>
          <w:b/>
          <w:bCs/>
          <w:sz w:val="24"/>
          <w:szCs w:val="24"/>
        </w:rPr>
      </w:pPr>
      <w:r w:rsidRPr="009A1E9E">
        <w:rPr>
          <w:rFonts w:ascii="Liberation Serif" w:hAnsi="Liberation Serif"/>
          <w:b/>
          <w:bCs/>
          <w:sz w:val="24"/>
          <w:szCs w:val="24"/>
        </w:rPr>
        <w:t>9. Ответственность сторон</w:t>
      </w:r>
    </w:p>
    <w:p w:rsidR="000B7702" w:rsidRPr="00641149" w:rsidRDefault="000B7702" w:rsidP="000B7702">
      <w:pPr>
        <w:tabs>
          <w:tab w:val="left" w:pos="-142"/>
          <w:tab w:val="left" w:pos="0"/>
        </w:tabs>
        <w:suppressAutoHyphens/>
        <w:ind w:right="-1" w:firstLine="709"/>
        <w:rPr>
          <w:rFonts w:ascii="Liberation Serif" w:eastAsia="Calibri" w:hAnsi="Liberation Serif"/>
          <w:sz w:val="24"/>
          <w:szCs w:val="24"/>
        </w:rPr>
      </w:pPr>
      <w:bookmarkStart w:id="0" w:name="_GoBack"/>
      <w:bookmarkEnd w:id="0"/>
      <w:r w:rsidRPr="00641149">
        <w:rPr>
          <w:rFonts w:ascii="Liberation Serif" w:hAnsi="Liberation Serif"/>
          <w:sz w:val="24"/>
          <w:szCs w:val="24"/>
        </w:rPr>
        <w:t>9.</w:t>
      </w:r>
      <w:r w:rsidRPr="00641149">
        <w:rPr>
          <w:rFonts w:ascii="Liberation Serif" w:eastAsia="Calibri" w:hAnsi="Liberation Serif"/>
          <w:sz w:val="24"/>
          <w:szCs w:val="24"/>
        </w:rPr>
        <w:t>1.</w:t>
      </w:r>
      <w:r w:rsidRPr="00641149">
        <w:rPr>
          <w:rFonts w:ascii="Liberation Serif" w:eastAsia="Calibri" w:hAnsi="Liberation Serif"/>
          <w:sz w:val="24"/>
          <w:szCs w:val="24"/>
        </w:rPr>
        <w:tab/>
        <w:t>За неисполнение или ненадлежащее исполнение обязательств, предусмотренных контрактом, Заказчик и Подрядчик несут ответственность в соответствии с условиями настоящего Контракта, действующим законодательством РФ, Постановлением  Правительства РФ от 30.08.2017 №1042 «О</w:t>
      </w:r>
      <w:r w:rsidRPr="00641149">
        <w:rPr>
          <w:rFonts w:ascii="Liberation Serif" w:hAnsi="Liberation Serif"/>
          <w:sz w:val="24"/>
          <w:szCs w:val="24"/>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41149">
        <w:rPr>
          <w:rFonts w:ascii="Liberation Serif" w:eastAsia="Calibri" w:hAnsi="Liberation Serif"/>
          <w:sz w:val="24"/>
          <w:szCs w:val="24"/>
        </w:rPr>
        <w:t>» (далее по тексту контракта - Постановление Правительства №1042).</w:t>
      </w:r>
    </w:p>
    <w:p w:rsidR="000B7702" w:rsidRPr="00641149" w:rsidRDefault="000B7702" w:rsidP="000B7702">
      <w:pPr>
        <w:numPr>
          <w:ilvl w:val="1"/>
          <w:numId w:val="27"/>
        </w:numPr>
        <w:tabs>
          <w:tab w:val="left" w:pos="-142"/>
          <w:tab w:val="left" w:pos="0"/>
          <w:tab w:val="left" w:pos="851"/>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Размер штрафа устанавливается контрактом в соответствии с условиями настоящего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9.3. За исключением случая, если законодательством Российской Федерации установлен иной порядок начисления штрафа, чем порядок, предусмотренный настоящими условиями контракта, размер такого штрафа и порядок его начисления устанавливается в соответствии с законодательством Российской Федерации.</w:t>
      </w:r>
    </w:p>
    <w:p w:rsidR="000B7702" w:rsidRPr="00641149" w:rsidRDefault="000B7702" w:rsidP="000B7702">
      <w:pPr>
        <w:tabs>
          <w:tab w:val="left" w:pos="-142"/>
          <w:tab w:val="left" w:pos="0"/>
        </w:tabs>
        <w:autoSpaceDE w:val="0"/>
        <w:autoSpaceDN w:val="0"/>
        <w:adjustRightInd w:val="0"/>
        <w:ind w:right="-1" w:firstLine="709"/>
        <w:rPr>
          <w:rFonts w:ascii="Liberation Serif" w:eastAsia="Calibri" w:hAnsi="Liberation Serif"/>
          <w:sz w:val="24"/>
          <w:szCs w:val="24"/>
        </w:rPr>
      </w:pPr>
      <w:r w:rsidRPr="00641149">
        <w:rPr>
          <w:rFonts w:ascii="Liberation Serif" w:eastAsia="Calibri" w:hAnsi="Liberation Serif"/>
          <w:sz w:val="24"/>
          <w:szCs w:val="24"/>
        </w:rPr>
        <w:t xml:space="preserve">9.4.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B7702" w:rsidRPr="00641149" w:rsidRDefault="000B7702" w:rsidP="000B7702">
      <w:pPr>
        <w:tabs>
          <w:tab w:val="left" w:pos="-142"/>
          <w:tab w:val="left" w:pos="0"/>
        </w:tabs>
        <w:autoSpaceDE w:val="0"/>
        <w:autoSpaceDN w:val="0"/>
        <w:adjustRightInd w:val="0"/>
        <w:ind w:right="-1" w:firstLine="709"/>
        <w:rPr>
          <w:rFonts w:ascii="Liberation Serif" w:eastAsia="Calibri" w:hAnsi="Liberation Serif"/>
          <w:sz w:val="24"/>
          <w:szCs w:val="24"/>
        </w:rPr>
      </w:pPr>
      <w:r w:rsidRPr="00641149">
        <w:rPr>
          <w:rFonts w:ascii="Liberation Serif" w:eastAsia="Calibri" w:hAnsi="Liberation Serif"/>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hyperlink r:id="rId11" w:history="1">
        <w:r w:rsidRPr="00641149">
          <w:rPr>
            <w:rFonts w:ascii="Liberation Serif" w:eastAsia="Calibri" w:hAnsi="Liberation Serif"/>
            <w:sz w:val="24"/>
            <w:szCs w:val="24"/>
          </w:rPr>
          <w:t>порядке</w:t>
        </w:r>
      </w:hyperlink>
      <w:r w:rsidRPr="00641149">
        <w:rPr>
          <w:rFonts w:ascii="Liberation Serif" w:eastAsia="Calibri" w:hAnsi="Liberation Serif"/>
          <w:sz w:val="24"/>
          <w:szCs w:val="24"/>
        </w:rPr>
        <w:t>, установленном Постановлением Правительства № 1042, и составляет:</w:t>
      </w:r>
    </w:p>
    <w:p w:rsidR="000B7702" w:rsidRPr="00641149" w:rsidRDefault="000B7702" w:rsidP="000B7702">
      <w:pPr>
        <w:ind w:right="-1" w:firstLine="709"/>
        <w:rPr>
          <w:rFonts w:ascii="Liberation Serif" w:hAnsi="Liberation Serif"/>
          <w:sz w:val="24"/>
          <w:szCs w:val="24"/>
        </w:rPr>
      </w:pPr>
      <w:r w:rsidRPr="00641149">
        <w:rPr>
          <w:rFonts w:ascii="Liberation Serif" w:hAnsi="Liberation Serif"/>
          <w:sz w:val="24"/>
          <w:szCs w:val="24"/>
        </w:rPr>
        <w:t>а) 1000 рублей, если цена контракта не превышает 3 млн. рублей (включительно);</w:t>
      </w:r>
    </w:p>
    <w:p w:rsidR="000B7702" w:rsidRPr="00641149" w:rsidRDefault="000B7702" w:rsidP="000B7702">
      <w:pPr>
        <w:ind w:right="-1" w:firstLine="709"/>
        <w:rPr>
          <w:rFonts w:ascii="Liberation Serif" w:hAnsi="Liberation Serif"/>
          <w:sz w:val="24"/>
          <w:szCs w:val="24"/>
        </w:rPr>
      </w:pPr>
      <w:r w:rsidRPr="00641149">
        <w:rPr>
          <w:rFonts w:ascii="Liberation Serif" w:hAnsi="Liberation Serif"/>
          <w:sz w:val="24"/>
          <w:szCs w:val="24"/>
        </w:rPr>
        <w:t>б) 5000 рублей, если цена контракта составляет от 3 млн. рублей до 50 млн. рублей (включительно).</w:t>
      </w:r>
    </w:p>
    <w:p w:rsidR="000B7702" w:rsidRPr="00641149" w:rsidRDefault="000B7702" w:rsidP="000B7702">
      <w:pPr>
        <w:ind w:right="-1" w:firstLine="709"/>
        <w:rPr>
          <w:rFonts w:ascii="Liberation Serif" w:hAnsi="Liberation Serif"/>
          <w:sz w:val="24"/>
          <w:szCs w:val="24"/>
        </w:rPr>
      </w:pPr>
      <w:r w:rsidRPr="00641149">
        <w:rPr>
          <w:rFonts w:ascii="Liberation Serif" w:hAnsi="Liberation Serif"/>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B7702" w:rsidRPr="00641149" w:rsidRDefault="000B7702" w:rsidP="000B7702">
      <w:pPr>
        <w:numPr>
          <w:ilvl w:val="1"/>
          <w:numId w:val="28"/>
        </w:numPr>
        <w:tabs>
          <w:tab w:val="left" w:pos="-142"/>
          <w:tab w:val="left" w:pos="0"/>
          <w:tab w:val="left" w:pos="426"/>
          <w:tab w:val="left" w:pos="709"/>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 xml:space="preserve">Пеня начисляется в случае просрочки исполнения Подрядчиком обязательств, предусмотренных контрактом, в том числе в случае просрочки исполнения сроков выполнения </w:t>
      </w:r>
      <w:r w:rsidRPr="00641149">
        <w:rPr>
          <w:rFonts w:ascii="Liberation Serif" w:eastAsia="Calibri" w:hAnsi="Liberation Serif"/>
          <w:sz w:val="24"/>
          <w:szCs w:val="24"/>
        </w:rPr>
        <w:lastRenderedPageBreak/>
        <w:t>работ, промежуточных сроков выполнения работ и (или) этапов муниципального контракта, а также в иных случаях неисполнения или ненадлежащего исполнения Подрядчиком обязательств, предусмотренных контрактом.</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Подрядчик несет самостоятельную ответственность перед третьими лицами за ущерб, причиненный им неисполнением, ненадлежащим исполнением условий настоящего контракта, а также за последствия происшествий, произошедших вследствие неисправности оборудования, при наличии вины Подрядчика.</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З</w:t>
      </w:r>
      <w:r w:rsidRPr="00641149">
        <w:rPr>
          <w:rFonts w:ascii="Liberation Serif" w:hAnsi="Liberation Serif"/>
          <w:kern w:val="3"/>
          <w:sz w:val="24"/>
          <w:szCs w:val="24"/>
        </w:rPr>
        <w:t xml:space="preserve">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641149">
          <w:rPr>
            <w:rStyle w:val="ad"/>
            <w:rFonts w:ascii="Liberation Serif" w:hAnsi="Liberation Serif"/>
            <w:kern w:val="3"/>
            <w:sz w:val="24"/>
            <w:szCs w:val="24"/>
          </w:rPr>
          <w:t>пунктом 1 части 1 статьи 30</w:t>
        </w:r>
      </w:hyperlink>
      <w:r w:rsidRPr="00641149">
        <w:rPr>
          <w:rFonts w:ascii="Liberation Serif" w:hAnsi="Liberation Serif"/>
          <w:kern w:val="3"/>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B7702" w:rsidRPr="00641149" w:rsidRDefault="000B7702" w:rsidP="000B7702">
      <w:pPr>
        <w:pStyle w:val="ab"/>
        <w:tabs>
          <w:tab w:val="left" w:pos="-142"/>
          <w:tab w:val="left" w:pos="0"/>
          <w:tab w:val="left" w:pos="1134"/>
          <w:tab w:val="left" w:pos="1418"/>
        </w:tabs>
        <w:suppressAutoHyphens/>
        <w:ind w:left="360" w:right="-1" w:firstLine="349"/>
        <w:rPr>
          <w:rFonts w:ascii="Liberation Serif" w:eastAsia="Calibri" w:hAnsi="Liberation Serif"/>
          <w:sz w:val="24"/>
          <w:szCs w:val="24"/>
        </w:rPr>
      </w:pPr>
      <w:r w:rsidRPr="00641149">
        <w:rPr>
          <w:rFonts w:ascii="Liberation Serif" w:eastAsia="Calibri" w:hAnsi="Liberation Serif"/>
          <w:sz w:val="24"/>
          <w:szCs w:val="24"/>
        </w:rPr>
        <w:t>а) в случае, если цена контракта не превышает начальную (максимальную) цену контракта:</w:t>
      </w:r>
    </w:p>
    <w:p w:rsidR="000B7702" w:rsidRPr="00641149" w:rsidRDefault="000B7702" w:rsidP="000B7702">
      <w:pPr>
        <w:pStyle w:val="ab"/>
        <w:tabs>
          <w:tab w:val="left" w:pos="-142"/>
          <w:tab w:val="left" w:pos="0"/>
          <w:tab w:val="left" w:pos="1134"/>
          <w:tab w:val="left" w:pos="1418"/>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-10 процентов начальной (максимальной) цены контракта, если цена контракта не превышает 3 млн. рублей;</w:t>
      </w:r>
    </w:p>
    <w:p w:rsidR="000B7702" w:rsidRPr="00641149" w:rsidRDefault="000B7702" w:rsidP="000B7702">
      <w:pPr>
        <w:pStyle w:val="ab"/>
        <w:tabs>
          <w:tab w:val="left" w:pos="-142"/>
          <w:tab w:val="left" w:pos="0"/>
          <w:tab w:val="left" w:pos="1134"/>
          <w:tab w:val="left" w:pos="1418"/>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0B7702" w:rsidRPr="00641149" w:rsidRDefault="000B7702" w:rsidP="000B7702">
      <w:pPr>
        <w:pStyle w:val="ab"/>
        <w:tabs>
          <w:tab w:val="left" w:pos="-142"/>
          <w:tab w:val="left" w:pos="0"/>
          <w:tab w:val="left" w:pos="1134"/>
          <w:tab w:val="left" w:pos="1418"/>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0B7702" w:rsidRPr="00641149" w:rsidRDefault="000B7702" w:rsidP="000B7702">
      <w:pPr>
        <w:pStyle w:val="ab"/>
        <w:tabs>
          <w:tab w:val="left" w:pos="-142"/>
          <w:tab w:val="left" w:pos="0"/>
          <w:tab w:val="left" w:pos="1134"/>
          <w:tab w:val="left" w:pos="1418"/>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б) в случае, если цена контракта превышает начальную (максимальную) цену контракта:</w:t>
      </w:r>
    </w:p>
    <w:p w:rsidR="000B7702" w:rsidRPr="00641149" w:rsidRDefault="000B7702" w:rsidP="000B7702">
      <w:pPr>
        <w:pStyle w:val="ab"/>
        <w:tabs>
          <w:tab w:val="left" w:pos="-142"/>
          <w:tab w:val="left" w:pos="0"/>
          <w:tab w:val="left" w:pos="1560"/>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-10 процентов цены контракта, если цена контракта не превышает 3 млн. рублей;</w:t>
      </w:r>
    </w:p>
    <w:p w:rsidR="000B7702" w:rsidRPr="00641149" w:rsidRDefault="000B7702" w:rsidP="000B7702">
      <w:pPr>
        <w:pStyle w:val="ab"/>
        <w:tabs>
          <w:tab w:val="left" w:pos="-142"/>
          <w:tab w:val="left" w:pos="0"/>
          <w:tab w:val="left" w:pos="1560"/>
        </w:tabs>
        <w:suppressAutoHyphens/>
        <w:ind w:left="0" w:right="-1" w:firstLine="709"/>
        <w:rPr>
          <w:rFonts w:ascii="Liberation Serif" w:eastAsia="Calibri" w:hAnsi="Liberation Serif"/>
          <w:sz w:val="24"/>
          <w:szCs w:val="24"/>
        </w:rPr>
      </w:pPr>
      <w:r w:rsidRPr="00641149">
        <w:rPr>
          <w:rFonts w:ascii="Liberation Serif" w:eastAsia="Calibri" w:hAnsi="Liberation Serif"/>
          <w:sz w:val="24"/>
          <w:szCs w:val="24"/>
        </w:rPr>
        <w:t>-5 процентов цены контракта, если цена контракта составляет от 3 млн. рублей до 50 млн. рублей (включительно).</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B7702" w:rsidRPr="00641149" w:rsidRDefault="000B7702" w:rsidP="000B7702">
      <w:pPr>
        <w:tabs>
          <w:tab w:val="left" w:pos="-142"/>
          <w:tab w:val="left" w:pos="0"/>
          <w:tab w:val="left" w:pos="426"/>
          <w:tab w:val="left" w:pos="1134"/>
        </w:tabs>
        <w:ind w:right="-1" w:firstLine="709"/>
        <w:rPr>
          <w:rFonts w:ascii="Liberation Serif" w:eastAsia="Calibri" w:hAnsi="Liberation Serif"/>
          <w:sz w:val="24"/>
          <w:szCs w:val="24"/>
        </w:rPr>
      </w:pPr>
      <w:r w:rsidRPr="00641149">
        <w:rPr>
          <w:rFonts w:ascii="Liberation Serif" w:eastAsia="Calibri" w:hAnsi="Liberation Serif"/>
          <w:sz w:val="24"/>
          <w:szCs w:val="24"/>
        </w:rPr>
        <w:t>а) 1000 рублей, если цена контракта не превышает 3 млн. рублей;</w:t>
      </w:r>
    </w:p>
    <w:p w:rsidR="000B7702" w:rsidRPr="00641149" w:rsidRDefault="000B7702" w:rsidP="000B7702">
      <w:pPr>
        <w:tabs>
          <w:tab w:val="left" w:pos="-142"/>
          <w:tab w:val="left" w:pos="0"/>
          <w:tab w:val="left" w:pos="426"/>
          <w:tab w:val="left" w:pos="1134"/>
        </w:tabs>
        <w:ind w:right="-1" w:firstLine="709"/>
        <w:rPr>
          <w:rFonts w:ascii="Liberation Serif" w:eastAsia="Calibri" w:hAnsi="Liberation Serif"/>
          <w:sz w:val="24"/>
          <w:szCs w:val="24"/>
        </w:rPr>
      </w:pPr>
      <w:r w:rsidRPr="00641149">
        <w:rPr>
          <w:rFonts w:ascii="Liberation Serif" w:eastAsia="Calibri" w:hAnsi="Liberation Serif"/>
          <w:sz w:val="24"/>
          <w:szCs w:val="24"/>
        </w:rPr>
        <w:t>б) 5000 рублей, если цена контракта составляет от 3 млн. рублей до 50 млн. рублей (включительно).</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Обязательства, которые не имеют стоимостного выражения, устанавливаются следующих нарушения:</w:t>
      </w:r>
    </w:p>
    <w:p w:rsidR="000B7702" w:rsidRPr="00641149" w:rsidRDefault="000B7702" w:rsidP="000B7702">
      <w:pPr>
        <w:tabs>
          <w:tab w:val="left" w:pos="-142"/>
          <w:tab w:val="left" w:pos="0"/>
          <w:tab w:val="left" w:pos="426"/>
          <w:tab w:val="left" w:pos="1134"/>
        </w:tabs>
        <w:ind w:right="-1" w:firstLine="709"/>
        <w:rPr>
          <w:rFonts w:ascii="Liberation Serif" w:eastAsia="Calibri" w:hAnsi="Liberation Serif"/>
          <w:sz w:val="24"/>
          <w:szCs w:val="24"/>
        </w:rPr>
      </w:pPr>
      <w:r w:rsidRPr="00641149">
        <w:rPr>
          <w:rFonts w:ascii="Liberation Serif" w:eastAsia="Calibri" w:hAnsi="Liberation Serif"/>
          <w:sz w:val="24"/>
          <w:szCs w:val="24"/>
        </w:rPr>
        <w:t>- неявка уполномоченных представителей Подрядчика, приглашенных Заказчиком для участия в совещаниях, в комиссии по обследованию Объекта, в составлении акта, фиксирующего недостатки (дефекты) – за каждый выявленный Заказчиком факт нарушения (каждое последующее нарушение);</w:t>
      </w:r>
    </w:p>
    <w:p w:rsidR="000B7702" w:rsidRPr="00641149" w:rsidRDefault="000B7702" w:rsidP="000B7702">
      <w:pPr>
        <w:tabs>
          <w:tab w:val="left" w:pos="-142"/>
          <w:tab w:val="left" w:pos="0"/>
          <w:tab w:val="left" w:pos="426"/>
          <w:tab w:val="left" w:pos="1134"/>
        </w:tabs>
        <w:ind w:right="-1" w:firstLine="709"/>
        <w:rPr>
          <w:rFonts w:ascii="Liberation Serif" w:eastAsia="Calibri" w:hAnsi="Liberation Serif"/>
          <w:sz w:val="24"/>
          <w:szCs w:val="24"/>
        </w:rPr>
      </w:pPr>
      <w:r w:rsidRPr="00641149">
        <w:rPr>
          <w:rFonts w:ascii="Liberation Serif" w:eastAsia="Calibri" w:hAnsi="Liberation Serif"/>
          <w:sz w:val="24"/>
          <w:szCs w:val="24"/>
        </w:rPr>
        <w:t xml:space="preserve">- непредставление Подрядчиком при подписании структурированного документа о приемке комплекта исполнительной документации на предъявляемые работы в соответствии с п. 6.3. Контракта, а также в случае ненадлежащего оформления (неполноты) предъявленного </w:t>
      </w:r>
      <w:r w:rsidRPr="00641149">
        <w:rPr>
          <w:rFonts w:ascii="Liberation Serif" w:eastAsia="Calibri" w:hAnsi="Liberation Serif"/>
          <w:sz w:val="24"/>
          <w:szCs w:val="24"/>
        </w:rPr>
        <w:lastRenderedPageBreak/>
        <w:t xml:space="preserve">комплекта исполнительной документации – за каждый выявленный Заказчиком факт нарушения (каждое последующее нарушение); </w:t>
      </w:r>
    </w:p>
    <w:p w:rsidR="000B7702" w:rsidRPr="00641149" w:rsidRDefault="000B7702" w:rsidP="000B7702">
      <w:pPr>
        <w:tabs>
          <w:tab w:val="left" w:pos="-142"/>
          <w:tab w:val="left" w:pos="0"/>
          <w:tab w:val="left" w:pos="426"/>
          <w:tab w:val="left" w:pos="1134"/>
        </w:tabs>
        <w:ind w:right="-1" w:firstLine="709"/>
        <w:rPr>
          <w:rFonts w:ascii="Liberation Serif" w:eastAsia="Calibri" w:hAnsi="Liberation Serif"/>
          <w:sz w:val="24"/>
          <w:szCs w:val="24"/>
        </w:rPr>
      </w:pPr>
      <w:r w:rsidRPr="00641149">
        <w:rPr>
          <w:rFonts w:ascii="Liberation Serif" w:eastAsia="Calibri" w:hAnsi="Liberation Serif"/>
          <w:sz w:val="24"/>
          <w:szCs w:val="24"/>
        </w:rPr>
        <w:t>- факт вызова представителя Заказчика на Объект для приёмки (освидетельствования) работ (технологического этапа) при неполном обеспечении всех необходимых условий: не полностью завершен технологический этап, не оформлена надлежащим образом исполнительная документация и т.д. – за каждый выявленный Заказчиком факт нарушения (каждое последующее нарушение);</w:t>
      </w:r>
    </w:p>
    <w:p w:rsidR="000B7702" w:rsidRPr="00641149" w:rsidRDefault="000B7702" w:rsidP="000B7702">
      <w:pPr>
        <w:tabs>
          <w:tab w:val="left" w:pos="-142"/>
          <w:tab w:val="left" w:pos="0"/>
          <w:tab w:val="left" w:pos="426"/>
          <w:tab w:val="left" w:pos="1134"/>
        </w:tabs>
        <w:ind w:right="-1" w:firstLine="709"/>
        <w:rPr>
          <w:rFonts w:ascii="Liberation Serif" w:eastAsia="Calibri" w:hAnsi="Liberation Serif"/>
          <w:sz w:val="24"/>
          <w:szCs w:val="24"/>
        </w:rPr>
      </w:pPr>
      <w:r w:rsidRPr="00641149">
        <w:rPr>
          <w:rFonts w:ascii="Liberation Serif" w:eastAsia="Calibri" w:hAnsi="Liberation Serif"/>
          <w:sz w:val="24"/>
          <w:szCs w:val="24"/>
        </w:rPr>
        <w:t>- неисполнение или ненадлежащее исполнение любых иных обязательств, которые не имеют стоимостного выражения, определенных условиями Контракта.</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eastAsia="Calibri" w:hAnsi="Liberation Serif"/>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B7702" w:rsidRPr="00641149" w:rsidRDefault="000B7702" w:rsidP="000B7702">
      <w:pPr>
        <w:numPr>
          <w:ilvl w:val="1"/>
          <w:numId w:val="28"/>
        </w:numPr>
        <w:tabs>
          <w:tab w:val="left" w:pos="-142"/>
          <w:tab w:val="left" w:pos="0"/>
          <w:tab w:val="left" w:pos="426"/>
          <w:tab w:val="left" w:pos="1134"/>
        </w:tabs>
        <w:ind w:left="0" w:right="-1" w:firstLine="709"/>
        <w:rPr>
          <w:rFonts w:ascii="Liberation Serif" w:eastAsia="Calibri" w:hAnsi="Liberation Serif"/>
          <w:sz w:val="24"/>
          <w:szCs w:val="24"/>
        </w:rPr>
      </w:pPr>
      <w:r w:rsidRPr="00641149">
        <w:rPr>
          <w:rFonts w:ascii="Liberation Serif" w:hAnsi="Liberation Serif"/>
          <w:sz w:val="24"/>
          <w:szCs w:val="24"/>
        </w:rPr>
        <w:t>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вправе после направления требования об уплате сумм неустойки (штрафа, пени) и получения отказа (или неполучения в установленный срок ответа) Подрядчика об удовлетворении данных требований удержать сумму начисленных неустоек (штрафов, пени) одним из следующих способов:</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r w:rsidRPr="00641149">
        <w:rPr>
          <w:rFonts w:ascii="Liberation Serif" w:hAnsi="Liberation Serif"/>
          <w:sz w:val="24"/>
          <w:szCs w:val="24"/>
        </w:rPr>
        <w:t>- из денежных средств, перечисленных Подрядчиком в качестве обеспечения исполнения контракта и находящихся на счете Заказчика;</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r w:rsidRPr="00641149">
        <w:rPr>
          <w:rFonts w:ascii="Liberation Serif" w:hAnsi="Liberation Serif"/>
          <w:sz w:val="24"/>
          <w:szCs w:val="24"/>
        </w:rPr>
        <w:t>- из независимой гарантии</w:t>
      </w:r>
      <w:r w:rsidRPr="00641149">
        <w:rPr>
          <w:rFonts w:ascii="Liberation Serif" w:hAnsi="Liberation Serif"/>
          <w:color w:val="000000"/>
          <w:sz w:val="24"/>
          <w:szCs w:val="24"/>
        </w:rPr>
        <w:t xml:space="preserve"> </w:t>
      </w:r>
      <w:r w:rsidRPr="00641149">
        <w:rPr>
          <w:rFonts w:ascii="Liberation Serif" w:hAnsi="Liberation Serif"/>
          <w:sz w:val="24"/>
          <w:szCs w:val="24"/>
        </w:rPr>
        <w:t>за счёт обеспечения исполнения Контракта, обеспечения гарантийных обязательств, путем направления соответствующего требования Гаранту;</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r w:rsidRPr="00641149">
        <w:rPr>
          <w:rFonts w:ascii="Liberation Serif" w:hAnsi="Liberation Serif"/>
          <w:sz w:val="24"/>
          <w:szCs w:val="24"/>
        </w:rPr>
        <w:t>- из цены контракта, путем ее уменьшения на сумму начисленной неустойки (штрафа, пени);</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r w:rsidRPr="00641149">
        <w:rPr>
          <w:rFonts w:ascii="Liberation Serif" w:hAnsi="Liberation Serif"/>
          <w:sz w:val="24"/>
          <w:szCs w:val="24"/>
        </w:rPr>
        <w:t>- взыскать неустойку (штраф, пени) в порядке, установленном законодательством Российской Федерации (в судебном порядке).</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r w:rsidRPr="00641149">
        <w:rPr>
          <w:rFonts w:ascii="Liberation Serif" w:hAnsi="Liberation Serif"/>
          <w:sz w:val="24"/>
          <w:szCs w:val="24"/>
        </w:rPr>
        <w:t>В случае удовлетворения Подрядчиком требования об уплате неустойки (штрафа, пени) Заказчик, руководствуясь ст. 313 Гражданского кодекса Российской Федерации, перечисляет неустойку в доход бюджета.</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r w:rsidRPr="00641149">
        <w:rPr>
          <w:rFonts w:ascii="Liberation Serif" w:hAnsi="Liberation Serif"/>
          <w:sz w:val="24"/>
          <w:szCs w:val="24"/>
        </w:rPr>
        <w:t>Перечисление неустойки (штрафа, пени) в доход соответствующего бюджета бюджетной системы Российской Федерации производится Заказчиком платежным документом с указанием Подрядчика за которого осуществляется перечисление неустойки (штрафа, пени) в соответствии с условиями контракта.</w:t>
      </w:r>
    </w:p>
    <w:p w:rsidR="000B7702" w:rsidRPr="00641149" w:rsidRDefault="000B7702" w:rsidP="000B7702">
      <w:pPr>
        <w:widowControl w:val="0"/>
        <w:tabs>
          <w:tab w:val="left" w:pos="-142"/>
          <w:tab w:val="left" w:pos="0"/>
        </w:tabs>
        <w:autoSpaceDE w:val="0"/>
        <w:autoSpaceDN w:val="0"/>
        <w:adjustRightInd w:val="0"/>
        <w:ind w:right="-1" w:firstLine="709"/>
        <w:rPr>
          <w:rFonts w:ascii="Liberation Serif" w:hAnsi="Liberation Serif"/>
          <w:sz w:val="24"/>
          <w:szCs w:val="24"/>
        </w:rPr>
      </w:pPr>
      <w:bookmarkStart w:id="1" w:name="Par37"/>
      <w:bookmarkEnd w:id="1"/>
      <w:r w:rsidRPr="00641149">
        <w:rPr>
          <w:rFonts w:ascii="Liberation Serif" w:hAnsi="Liberation Serif"/>
          <w:sz w:val="24"/>
          <w:szCs w:val="24"/>
        </w:rPr>
        <w:t xml:space="preserve">9.16. Применение предусмотренных настоящим разделом санкций не означает отказа </w:t>
      </w:r>
      <w:r w:rsidRPr="00641149">
        <w:rPr>
          <w:rFonts w:ascii="Liberation Serif" w:hAnsi="Liberation Serif"/>
          <w:bCs/>
          <w:sz w:val="24"/>
          <w:szCs w:val="24"/>
        </w:rPr>
        <w:t>Заказчика</w:t>
      </w:r>
      <w:r w:rsidRPr="00641149">
        <w:rPr>
          <w:rFonts w:ascii="Liberation Serif" w:hAnsi="Liberation Serif"/>
          <w:sz w:val="24"/>
          <w:szCs w:val="24"/>
        </w:rPr>
        <w:t xml:space="preserve"> от права на возмещение в полном объёме убытков (сверх суммы штрафных санкций), возникших в результате неисполнения (ненадлежащего исполнения) </w:t>
      </w:r>
      <w:r w:rsidRPr="00641149">
        <w:rPr>
          <w:rFonts w:ascii="Liberation Serif" w:hAnsi="Liberation Serif"/>
          <w:bCs/>
          <w:sz w:val="24"/>
          <w:szCs w:val="24"/>
        </w:rPr>
        <w:t>Подрядчиком</w:t>
      </w:r>
      <w:r w:rsidRPr="00641149">
        <w:rPr>
          <w:rFonts w:ascii="Liberation Serif" w:hAnsi="Liberation Serif"/>
          <w:sz w:val="24"/>
          <w:szCs w:val="24"/>
        </w:rPr>
        <w:t xml:space="preserve"> своих обязательств.</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9.17.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9.18. Уплата неустойки за ненадлежащее исполнение обязательств не освобождает стороны от возмещения убытков и выполнения обязательств в натуре.</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 xml:space="preserve">9.19. Оплата неустоек, предусмотренных настоящим разделом, производится Подрядчиком в течение 5 дней с момента выставления Заказчиком требования об уплате неустоек, по реквизитам указанным Заказчиком, с предоставлением Заказчику в течение 2 дней, после оплаты копии платёжного поручения с отметкой банка. </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9.20. В случае выполнения Подрядчиком работ с отступлением от требований настоящего Контракта Заказчик письмом уведомляет Подрядчика о выявленных нарушениях и осуществляет оплату данных работ после полного устранения дефектов и недоделок.</w:t>
      </w:r>
      <w:r w:rsidRPr="00641149">
        <w:rPr>
          <w:rFonts w:ascii="Liberation Serif" w:hAnsi="Liberation Serif"/>
          <w:sz w:val="24"/>
          <w:szCs w:val="24"/>
        </w:rPr>
        <w:t xml:space="preserve"> </w:t>
      </w:r>
      <w:r w:rsidRPr="00641149">
        <w:rPr>
          <w:rFonts w:ascii="Liberation Serif" w:eastAsia="Calibri" w:hAnsi="Liberation Serif"/>
          <w:sz w:val="24"/>
          <w:szCs w:val="24"/>
        </w:rPr>
        <w:t>При некачественном выполнении работ Подрядчик устраняет выявленные недостатки за свой счет.</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9.21. В случае возникновения каких-либо претензий или иска, предъявленных Заказчику третьей стороной, вызванных нарушением в связи с (не) выполнением Подрядчиком обязательств по настоящему Контракту, Заказчик немедленно информирует об этом Подрядчика и привлекает его к урегулированию претензий, исков и судебных расходов.</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lastRenderedPageBreak/>
        <w:t xml:space="preserve">9.22. Подрядчик обязан возместить Заказчику все уплаченные штрафы в полном объеме в случае наложения на заказчика штрафов, взысканий, в том числе административных за ненадлежащее состояние объекта вследствие некачественного исполнения Подрядчиком условий Контракта. </w:t>
      </w:r>
    </w:p>
    <w:p w:rsidR="000B7702" w:rsidRPr="00641149" w:rsidRDefault="000B7702" w:rsidP="000B7702">
      <w:pPr>
        <w:tabs>
          <w:tab w:val="left" w:pos="-142"/>
          <w:tab w:val="left" w:pos="0"/>
          <w:tab w:val="left" w:pos="1134"/>
          <w:tab w:val="left" w:pos="1418"/>
        </w:tabs>
        <w:suppressAutoHyphens/>
        <w:ind w:right="-1" w:firstLine="709"/>
        <w:rPr>
          <w:rFonts w:ascii="Liberation Serif" w:eastAsia="Calibri" w:hAnsi="Liberation Serif"/>
          <w:sz w:val="24"/>
          <w:szCs w:val="24"/>
        </w:rPr>
      </w:pPr>
      <w:r w:rsidRPr="00641149">
        <w:rPr>
          <w:rFonts w:ascii="Liberation Serif" w:eastAsia="Calibri" w:hAnsi="Liberation Serif"/>
          <w:sz w:val="24"/>
          <w:szCs w:val="24"/>
        </w:rPr>
        <w:t>9.23. В случае если Заказчик будет подвергнут административному наказанию вследствие неисполнения или ненадлежащего исполнения порученных Подрядчику работ по настоящему Контракту,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реализации Контракта, Подрядчик обязуется в полном объёме возместить Заказчику убытки (включая но не ограничиваясь, суммы штрафов, судебные расходы), возникшие вследствие назначения соответствующего вида и размера административного наказания.</w:t>
      </w:r>
    </w:p>
    <w:p w:rsidR="000B7702" w:rsidRPr="00641149" w:rsidRDefault="000B7702" w:rsidP="000B7702">
      <w:pPr>
        <w:shd w:val="clear" w:color="auto" w:fill="FFFFFF"/>
        <w:ind w:right="-1" w:firstLine="709"/>
        <w:rPr>
          <w:rFonts w:ascii="Liberation Serif" w:hAnsi="Liberation Serif"/>
          <w:sz w:val="24"/>
          <w:szCs w:val="24"/>
        </w:rPr>
      </w:pPr>
      <w:r w:rsidRPr="00641149">
        <w:rPr>
          <w:rFonts w:ascii="Liberation Serif" w:hAnsi="Liberation Serif"/>
          <w:sz w:val="24"/>
          <w:szCs w:val="24"/>
        </w:rPr>
        <w:t>9.24. До ввода объекта в эксплуатацию, риск случайной гибели или повреждения результата выполненных работ несет Подрядчик.</w:t>
      </w:r>
    </w:p>
    <w:p w:rsidR="000B7702" w:rsidRPr="00641149" w:rsidRDefault="000B7702" w:rsidP="000B7702">
      <w:pPr>
        <w:shd w:val="clear" w:color="auto" w:fill="FFFFFF"/>
        <w:ind w:right="-1" w:firstLine="709"/>
        <w:rPr>
          <w:rFonts w:ascii="Liberation Serif" w:hAnsi="Liberation Serif"/>
          <w:sz w:val="24"/>
          <w:szCs w:val="24"/>
        </w:rPr>
      </w:pPr>
      <w:r w:rsidRPr="00641149">
        <w:rPr>
          <w:rFonts w:ascii="Liberation Serif" w:hAnsi="Liberation Serif"/>
          <w:sz w:val="24"/>
          <w:szCs w:val="24"/>
        </w:rPr>
        <w:t>Риск случайной гибели или повреждения материалов, оборудования или иного, используемого для исполнения Контракта имущества, переданного Заказчиком Подрядчику, несёт Подрядчик.</w:t>
      </w:r>
    </w:p>
    <w:p w:rsidR="000B7702" w:rsidRPr="00641149" w:rsidRDefault="000B7702" w:rsidP="000B7702">
      <w:pPr>
        <w:shd w:val="clear" w:color="auto" w:fill="FFFFFF"/>
        <w:ind w:right="-1" w:firstLine="709"/>
        <w:rPr>
          <w:rFonts w:ascii="Liberation Serif" w:hAnsi="Liberation Serif"/>
          <w:bCs/>
          <w:sz w:val="24"/>
          <w:szCs w:val="24"/>
        </w:rPr>
      </w:pPr>
      <w:r w:rsidRPr="00641149">
        <w:rPr>
          <w:rFonts w:ascii="Liberation Serif" w:hAnsi="Liberation Serif"/>
          <w:sz w:val="24"/>
          <w:szCs w:val="24"/>
        </w:rPr>
        <w:t xml:space="preserve">9.25. В случае неисполнения или ненадлежащего исполнения Подрядчиком обязанности по устранению и исправлению недостатков (в том числе по гарантийным обязательствам) в установленные нормативно-техническими требованиями или предписанием Заказчика сроки, Заказчик вправе привлекать для этих целей третьих лиц, в том числе эксплуатирующую организацию. В этом случае Подрядчик оплачивает выполненные третьими лицами, в том числе эксплуатирующей организацией, работы в полном объёме в течение 10 (Десяти) рабочих дней со дня получения уведомления </w:t>
      </w:r>
      <w:r w:rsidRPr="00641149">
        <w:rPr>
          <w:rFonts w:ascii="Liberation Serif" w:hAnsi="Liberation Serif"/>
          <w:bCs/>
          <w:sz w:val="24"/>
          <w:szCs w:val="24"/>
        </w:rPr>
        <w:t>Заказчика</w:t>
      </w:r>
      <w:r w:rsidRPr="00641149">
        <w:rPr>
          <w:rFonts w:ascii="Liberation Serif" w:hAnsi="Liberation Serif"/>
          <w:sz w:val="24"/>
          <w:szCs w:val="24"/>
        </w:rPr>
        <w:t xml:space="preserve"> (</w:t>
      </w:r>
      <w:r w:rsidRPr="00641149">
        <w:rPr>
          <w:rFonts w:ascii="Liberation Serif" w:hAnsi="Liberation Serif"/>
          <w:bCs/>
          <w:sz w:val="24"/>
          <w:szCs w:val="24"/>
        </w:rPr>
        <w:t>в том числе посредством электронного сообщения или телефонограммы), либо в иной срок, установленный Заказчиком.</w:t>
      </w:r>
    </w:p>
    <w:p w:rsidR="000B7702" w:rsidRPr="00BC3FC9" w:rsidRDefault="000B7702" w:rsidP="000B7702">
      <w:pPr>
        <w:shd w:val="clear" w:color="auto" w:fill="FFFFFF"/>
        <w:ind w:right="-1" w:firstLine="709"/>
        <w:rPr>
          <w:rFonts w:ascii="Liberation Serif" w:hAnsi="Liberation Serif"/>
          <w:sz w:val="24"/>
          <w:szCs w:val="24"/>
        </w:rPr>
      </w:pPr>
      <w:r w:rsidRPr="00641149">
        <w:rPr>
          <w:rFonts w:ascii="Liberation Serif" w:hAnsi="Liberation Serif"/>
          <w:sz w:val="24"/>
          <w:szCs w:val="24"/>
        </w:rPr>
        <w:t>9.26.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rsidR="00207E36" w:rsidRPr="009A1E9E" w:rsidRDefault="00207E36" w:rsidP="00583BC5">
      <w:pPr>
        <w:shd w:val="clear" w:color="auto" w:fill="FFFFFF"/>
        <w:ind w:right="-1" w:firstLine="709"/>
        <w:rPr>
          <w:rFonts w:ascii="Liberation Serif" w:hAnsi="Liberation Serif"/>
          <w:sz w:val="24"/>
          <w:szCs w:val="24"/>
        </w:rPr>
      </w:pPr>
    </w:p>
    <w:p w:rsidR="00DF19BD" w:rsidRPr="009A1E9E" w:rsidRDefault="00DF19BD" w:rsidP="002654C1">
      <w:pPr>
        <w:ind w:firstLine="0"/>
        <w:jc w:val="center"/>
        <w:rPr>
          <w:rFonts w:ascii="Liberation Serif" w:hAnsi="Liberation Serif"/>
          <w:b/>
          <w:sz w:val="24"/>
          <w:szCs w:val="24"/>
        </w:rPr>
      </w:pPr>
      <w:r w:rsidRPr="009A1E9E">
        <w:rPr>
          <w:rFonts w:ascii="Liberation Serif" w:hAnsi="Liberation Serif"/>
          <w:b/>
          <w:sz w:val="24"/>
          <w:szCs w:val="24"/>
        </w:rPr>
        <w:t>10. Обстоятельства непреодолимой силы (форс-мажор)</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10.1.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10.2.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10.3. Обязанность доказать наличие обстоятельств непреодолимой силы лежит на Стороне контракта, не выполнившей свои обязательства по контракту.</w:t>
      </w:r>
    </w:p>
    <w:p w:rsidR="00DF19BD"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10.4. 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32D74" w:rsidRPr="009A1E9E" w:rsidRDefault="00DF19BD" w:rsidP="00583BC5">
      <w:pPr>
        <w:ind w:firstLine="709"/>
        <w:rPr>
          <w:rFonts w:ascii="Liberation Serif" w:hAnsi="Liberation Serif"/>
          <w:sz w:val="24"/>
          <w:szCs w:val="24"/>
        </w:rPr>
      </w:pPr>
      <w:r w:rsidRPr="009A1E9E">
        <w:rPr>
          <w:rFonts w:ascii="Liberation Serif" w:hAnsi="Liberation Serif"/>
          <w:sz w:val="24"/>
          <w:szCs w:val="24"/>
        </w:rPr>
        <w:t xml:space="preserve">10.5. </w:t>
      </w:r>
      <w:proofErr w:type="spellStart"/>
      <w:r w:rsidRPr="009A1E9E">
        <w:rPr>
          <w:rFonts w:ascii="Liberation Serif" w:hAnsi="Liberation Serif"/>
          <w:sz w:val="24"/>
          <w:szCs w:val="24"/>
        </w:rPr>
        <w:t>Неуведомление</w:t>
      </w:r>
      <w:proofErr w:type="spellEnd"/>
      <w:r w:rsidRPr="009A1E9E">
        <w:rPr>
          <w:rFonts w:ascii="Liberation Serif" w:hAnsi="Liberation Serif"/>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w:t>
      </w:r>
      <w:r w:rsidRPr="009A1E9E">
        <w:rPr>
          <w:rFonts w:ascii="Liberation Serif" w:hAnsi="Liberation Serif"/>
          <w:sz w:val="24"/>
          <w:szCs w:val="24"/>
        </w:rPr>
        <w:lastRenderedPageBreak/>
        <w:t>основание, освобождающее ее от ответственности за невыполнение обязательств по отношению к другой Стороне.</w:t>
      </w:r>
    </w:p>
    <w:p w:rsidR="00207E36" w:rsidRPr="009A1E9E" w:rsidRDefault="00207E36" w:rsidP="00583BC5">
      <w:pPr>
        <w:ind w:firstLine="709"/>
        <w:rPr>
          <w:rFonts w:ascii="Liberation Serif" w:hAnsi="Liberation Serif"/>
          <w:sz w:val="24"/>
          <w:szCs w:val="24"/>
        </w:rPr>
      </w:pPr>
    </w:p>
    <w:p w:rsidR="00DF19BD" w:rsidRPr="009A1E9E" w:rsidRDefault="00DF19BD" w:rsidP="002654C1">
      <w:pPr>
        <w:keepNext/>
        <w:numPr>
          <w:ilvl w:val="0"/>
          <w:numId w:val="2"/>
        </w:numPr>
        <w:tabs>
          <w:tab w:val="left" w:pos="426"/>
        </w:tabs>
        <w:ind w:left="0" w:firstLine="0"/>
        <w:jc w:val="center"/>
        <w:rPr>
          <w:rFonts w:ascii="Liberation Serif" w:hAnsi="Liberation Serif"/>
          <w:b/>
          <w:sz w:val="24"/>
          <w:szCs w:val="24"/>
        </w:rPr>
      </w:pPr>
      <w:r w:rsidRPr="009A1E9E">
        <w:rPr>
          <w:rFonts w:ascii="Liberation Serif" w:hAnsi="Liberation Serif"/>
          <w:b/>
          <w:sz w:val="24"/>
          <w:szCs w:val="24"/>
        </w:rPr>
        <w:t>Порядок разрешения споров</w:t>
      </w:r>
    </w:p>
    <w:p w:rsidR="002654C1" w:rsidRPr="009A1E9E" w:rsidRDefault="00583BC5" w:rsidP="002654C1">
      <w:pPr>
        <w:numPr>
          <w:ilvl w:val="1"/>
          <w:numId w:val="10"/>
        </w:numPr>
        <w:tabs>
          <w:tab w:val="left" w:pos="1276"/>
        </w:tabs>
        <w:ind w:left="0" w:firstLine="709"/>
        <w:rPr>
          <w:rFonts w:ascii="Liberation Serif" w:hAnsi="Liberation Serif"/>
          <w:sz w:val="24"/>
          <w:szCs w:val="24"/>
        </w:rPr>
      </w:pPr>
      <w:r w:rsidRPr="009A1E9E">
        <w:rPr>
          <w:rFonts w:ascii="Liberation Serif" w:hAnsi="Liberation Serif"/>
          <w:sz w:val="24"/>
          <w:szCs w:val="24"/>
        </w:rPr>
        <w:t>При исполнении своих обязательств по контракту стороны должны действовать добросовестно и разумно. При исполнении контрактов ни одна из сторон не вправе извлекать преимущество из своего незаконного или недобросовестного поведения.</w:t>
      </w:r>
    </w:p>
    <w:p w:rsidR="002654C1" w:rsidRPr="009A1E9E" w:rsidRDefault="00583BC5" w:rsidP="002654C1">
      <w:pPr>
        <w:numPr>
          <w:ilvl w:val="1"/>
          <w:numId w:val="10"/>
        </w:numPr>
        <w:tabs>
          <w:tab w:val="left" w:pos="1276"/>
        </w:tabs>
        <w:ind w:left="0" w:firstLine="709"/>
        <w:rPr>
          <w:rFonts w:ascii="Liberation Serif" w:hAnsi="Liberation Serif"/>
          <w:sz w:val="24"/>
          <w:szCs w:val="24"/>
        </w:rPr>
      </w:pPr>
      <w:r w:rsidRPr="009A1E9E">
        <w:rPr>
          <w:rFonts w:ascii="Liberation Serif" w:hAnsi="Liberation Serif"/>
          <w:sz w:val="24"/>
          <w:szCs w:val="24"/>
        </w:rPr>
        <w:t>При возникновении любых противоречий, претензий и разногласий, а также споров, связанных с исполнением контрактов (далее-разногласии), стороны предпринимают усилия для урегулирования разногласий путем переговоров и оформляют результат таких переговоров с учетов положений контракта.</w:t>
      </w:r>
    </w:p>
    <w:p w:rsidR="002654C1" w:rsidRPr="009A1E9E" w:rsidRDefault="00583BC5" w:rsidP="002654C1">
      <w:pPr>
        <w:numPr>
          <w:ilvl w:val="1"/>
          <w:numId w:val="10"/>
        </w:numPr>
        <w:tabs>
          <w:tab w:val="left" w:pos="1276"/>
        </w:tabs>
        <w:ind w:left="0" w:firstLine="709"/>
        <w:rPr>
          <w:rFonts w:ascii="Liberation Serif" w:hAnsi="Liberation Serif"/>
          <w:sz w:val="24"/>
          <w:szCs w:val="24"/>
        </w:rPr>
      </w:pPr>
      <w:r w:rsidRPr="009A1E9E">
        <w:rPr>
          <w:rFonts w:ascii="Liberation Serif" w:hAnsi="Liberation Serif"/>
          <w:sz w:val="24"/>
          <w:szCs w:val="24"/>
        </w:rPr>
        <w:t>Все неурегулированные разногласия разрешаются сторонами в судебном порядке.</w:t>
      </w:r>
    </w:p>
    <w:p w:rsidR="002654C1" w:rsidRPr="009A1E9E" w:rsidRDefault="00583BC5" w:rsidP="002654C1">
      <w:pPr>
        <w:numPr>
          <w:ilvl w:val="1"/>
          <w:numId w:val="10"/>
        </w:numPr>
        <w:tabs>
          <w:tab w:val="left" w:pos="1276"/>
        </w:tabs>
        <w:ind w:left="0" w:firstLine="709"/>
        <w:rPr>
          <w:rFonts w:ascii="Liberation Serif" w:hAnsi="Liberation Serif"/>
          <w:sz w:val="24"/>
          <w:szCs w:val="24"/>
        </w:rPr>
      </w:pPr>
      <w:r w:rsidRPr="009A1E9E">
        <w:rPr>
          <w:rFonts w:ascii="Liberation Serif" w:hAnsi="Liberation Serif"/>
          <w:sz w:val="24"/>
          <w:szCs w:val="24"/>
        </w:rPr>
        <w:t xml:space="preserve">Помимо направления электронного уведомления претензионной переписки, осуществленного с использованием единой информационной системы, претензия оформляется в письменном виде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2654C1" w:rsidRPr="009A1E9E" w:rsidRDefault="00267055" w:rsidP="00267055">
      <w:pPr>
        <w:numPr>
          <w:ilvl w:val="1"/>
          <w:numId w:val="10"/>
        </w:numPr>
        <w:tabs>
          <w:tab w:val="left" w:pos="1276"/>
        </w:tabs>
        <w:ind w:left="0" w:firstLine="851"/>
        <w:rPr>
          <w:rFonts w:ascii="Liberation Serif" w:hAnsi="Liberation Serif"/>
          <w:sz w:val="24"/>
          <w:szCs w:val="24"/>
        </w:rPr>
      </w:pPr>
      <w:r w:rsidRPr="009A1E9E">
        <w:rPr>
          <w:rFonts w:ascii="Liberation Serif" w:hAnsi="Liberation Serif"/>
          <w:sz w:val="24"/>
          <w:szCs w:val="24"/>
        </w:rPr>
        <w:t>Срок рассмотрения писем, уведомлений не может превышать 14 (</w:t>
      </w:r>
      <w:r w:rsidR="00391463" w:rsidRPr="009A1E9E">
        <w:rPr>
          <w:rFonts w:ascii="Liberation Serif" w:hAnsi="Liberation Serif"/>
          <w:sz w:val="24"/>
          <w:szCs w:val="24"/>
        </w:rPr>
        <w:t>четырнадцати</w:t>
      </w:r>
      <w:r w:rsidRPr="009A1E9E">
        <w:rPr>
          <w:rFonts w:ascii="Liberation Serif" w:hAnsi="Liberation Serif"/>
          <w:sz w:val="24"/>
          <w:szCs w:val="24"/>
        </w:rPr>
        <w:t>) рабочих дней, а в отношении претензий не может превышать 5 (пять) дней с момента их получения. Переписка Сторон может осуществляться в виде письма или телеграммы, а в случаях направления факса, иного электронного сообщения с последующим предоставлением оригинала документа. При отправке вышеуказанных документов по адресам электронн</w:t>
      </w:r>
      <w:r w:rsidR="00B20C48">
        <w:rPr>
          <w:rFonts w:ascii="Liberation Serif" w:hAnsi="Liberation Serif"/>
          <w:sz w:val="24"/>
          <w:szCs w:val="24"/>
        </w:rPr>
        <w:t>ой почты, указанным в разделе 15</w:t>
      </w:r>
      <w:r w:rsidRPr="009A1E9E">
        <w:rPr>
          <w:rFonts w:ascii="Liberation Serif" w:hAnsi="Liberation Serif"/>
          <w:sz w:val="24"/>
          <w:szCs w:val="24"/>
        </w:rPr>
        <w:t xml:space="preserve"> контракта, необходимо указывать конкретные электронные адреса, с обязательным уведомлением Сторонами ситуации утраты контроля над электронным адресом</w:t>
      </w:r>
    </w:p>
    <w:p w:rsidR="000A5105" w:rsidRPr="009A1E9E" w:rsidRDefault="00583BC5" w:rsidP="002654C1">
      <w:pPr>
        <w:numPr>
          <w:ilvl w:val="1"/>
          <w:numId w:val="10"/>
        </w:numPr>
        <w:tabs>
          <w:tab w:val="left" w:pos="1276"/>
        </w:tabs>
        <w:ind w:left="0" w:firstLine="709"/>
        <w:rPr>
          <w:rFonts w:ascii="Liberation Serif" w:hAnsi="Liberation Serif"/>
          <w:sz w:val="24"/>
          <w:szCs w:val="24"/>
        </w:rPr>
      </w:pPr>
      <w:r w:rsidRPr="009A1E9E">
        <w:rPr>
          <w:rFonts w:ascii="Liberation Serif" w:hAnsi="Liberation Serif"/>
          <w:sz w:val="24"/>
          <w:szCs w:val="24"/>
        </w:rPr>
        <w:t>При не урегулировании Сторонами спора в досудебном порядке спор подлежит рассмотрению Арбитражным судом Свердловской области.</w:t>
      </w:r>
    </w:p>
    <w:p w:rsidR="00207E36" w:rsidRPr="009A1E9E" w:rsidRDefault="00207E36" w:rsidP="00583BC5">
      <w:pPr>
        <w:tabs>
          <w:tab w:val="left" w:pos="1276"/>
        </w:tabs>
        <w:ind w:left="709" w:firstLine="0"/>
        <w:rPr>
          <w:rFonts w:ascii="Liberation Serif" w:hAnsi="Liberation Serif"/>
          <w:sz w:val="24"/>
          <w:szCs w:val="24"/>
        </w:rPr>
      </w:pPr>
    </w:p>
    <w:p w:rsidR="00DF19BD" w:rsidRPr="009A1E9E" w:rsidRDefault="00DF19BD" w:rsidP="002654C1">
      <w:pPr>
        <w:numPr>
          <w:ilvl w:val="0"/>
          <w:numId w:val="10"/>
        </w:numPr>
        <w:tabs>
          <w:tab w:val="left" w:pos="426"/>
        </w:tabs>
        <w:ind w:left="0" w:firstLine="0"/>
        <w:jc w:val="center"/>
        <w:rPr>
          <w:rFonts w:ascii="Liberation Serif" w:hAnsi="Liberation Serif"/>
          <w:b/>
          <w:sz w:val="24"/>
          <w:szCs w:val="24"/>
        </w:rPr>
      </w:pPr>
      <w:r w:rsidRPr="009A1E9E">
        <w:rPr>
          <w:rFonts w:ascii="Liberation Serif" w:hAnsi="Liberation Serif"/>
          <w:b/>
          <w:sz w:val="24"/>
          <w:szCs w:val="24"/>
        </w:rPr>
        <w:t>Изменение и Расторжение контракта</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12.1. Изменение существенных условий контракта при его исполнении не допускается за исключением их изменения, предусмотренных законодательством Российской Федерации о контрактной системе в сфере закупок.</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12.2. Если одной из сторон контракта по основаниям, которые предусмотрены законодательством Российской Федерации о контрактной системе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предложения об изменении существенных условий контракта с приложениями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12.3. Сторона контракта, получившая предложение об изменении существенных условий контракта, в течение 10 (Десяти) рабочих дней со дня, следующего за днем получения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отказа об изменении существенных условий контракта с обоснованием такого отказа.</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12.5. Порядок принятия сторонами решения об одностороннем отказе от исполнения контракта определяется сторонами самостоятельно с учетом положений Федерального закона о контрактной системе.</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lastRenderedPageBreak/>
        <w:t>12.6.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 xml:space="preserve">12.7. Заказчик вправе требовать расторжения контракта в судебном порядке в следующих случаях: </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12.7.1. Задержка Подрядчиком начала производства работ на объекте более чем на 10 дней по причинам, не зависящим от Заказчика;</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12.7.2. Однократное неисполнение Подрядчиком Графика выполнения работ;</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12.7.3. Однократное нарушение Подрядчиком условий контракта, приведшее к снижению качества работ;</w:t>
      </w:r>
    </w:p>
    <w:p w:rsidR="00583BC5" w:rsidRPr="009A1E9E" w:rsidRDefault="00583BC5" w:rsidP="002654C1">
      <w:pPr>
        <w:pStyle w:val="ab"/>
        <w:ind w:left="0" w:firstLine="709"/>
        <w:rPr>
          <w:rFonts w:ascii="Liberation Serif" w:hAnsi="Liberation Serif"/>
          <w:sz w:val="24"/>
          <w:szCs w:val="24"/>
        </w:rPr>
      </w:pPr>
      <w:r w:rsidRPr="009A1E9E">
        <w:rPr>
          <w:rFonts w:ascii="Liberation Serif" w:hAnsi="Liberation Serif"/>
          <w:sz w:val="24"/>
          <w:szCs w:val="24"/>
        </w:rPr>
        <w:t>12.7.4. Аннулирование документов, других актов, принимаемых государственными органами в рамках действующего законодательства, лишающих Подрядчика права на выполнение работ;</w:t>
      </w:r>
    </w:p>
    <w:p w:rsidR="00DF19BD" w:rsidRPr="009A1E9E" w:rsidRDefault="00583BC5" w:rsidP="002654C1">
      <w:pPr>
        <w:pStyle w:val="ab"/>
        <w:ind w:left="0" w:firstLine="709"/>
        <w:rPr>
          <w:rFonts w:ascii="Liberation Serif" w:hAnsi="Liberation Serif"/>
          <w:color w:val="000000"/>
          <w:sz w:val="24"/>
          <w:szCs w:val="24"/>
        </w:rPr>
      </w:pPr>
      <w:r w:rsidRPr="009A1E9E">
        <w:rPr>
          <w:rFonts w:ascii="Liberation Serif" w:hAnsi="Liberation Serif"/>
          <w:sz w:val="24"/>
          <w:szCs w:val="24"/>
        </w:rPr>
        <w:t>12.7.5. Не достижение согласия между Заказчиком и Подрядчиком при подписании дополнительных соглашений</w:t>
      </w:r>
      <w:r w:rsidR="00630432" w:rsidRPr="009A1E9E">
        <w:rPr>
          <w:rFonts w:ascii="Liberation Serif" w:hAnsi="Liberation Serif"/>
          <w:color w:val="000000"/>
          <w:sz w:val="24"/>
          <w:szCs w:val="24"/>
        </w:rPr>
        <w:t>.</w:t>
      </w:r>
    </w:p>
    <w:p w:rsidR="00207E36" w:rsidRPr="009A1E9E" w:rsidRDefault="00207E36" w:rsidP="002654C1">
      <w:pPr>
        <w:pStyle w:val="ab"/>
        <w:ind w:left="0" w:firstLine="709"/>
        <w:rPr>
          <w:rFonts w:ascii="Liberation Serif" w:hAnsi="Liberation Serif"/>
          <w:color w:val="000000"/>
          <w:sz w:val="24"/>
          <w:szCs w:val="24"/>
        </w:rPr>
      </w:pPr>
    </w:p>
    <w:p w:rsidR="00DF19BD" w:rsidRPr="009A1E9E" w:rsidRDefault="00DF19BD" w:rsidP="002654C1">
      <w:pPr>
        <w:numPr>
          <w:ilvl w:val="0"/>
          <w:numId w:val="10"/>
        </w:numPr>
        <w:tabs>
          <w:tab w:val="left" w:pos="426"/>
        </w:tabs>
        <w:ind w:left="0" w:firstLine="0"/>
        <w:jc w:val="center"/>
        <w:rPr>
          <w:rFonts w:ascii="Liberation Serif" w:hAnsi="Liberation Serif"/>
          <w:b/>
          <w:sz w:val="24"/>
          <w:szCs w:val="24"/>
        </w:rPr>
      </w:pPr>
      <w:r w:rsidRPr="009A1E9E">
        <w:rPr>
          <w:rFonts w:ascii="Liberation Serif" w:hAnsi="Liberation Serif"/>
          <w:b/>
          <w:sz w:val="24"/>
          <w:szCs w:val="24"/>
        </w:rPr>
        <w:t>Срок действия контракта</w:t>
      </w:r>
    </w:p>
    <w:p w:rsidR="00583BC5" w:rsidRPr="009A1E9E" w:rsidRDefault="00583BC5" w:rsidP="002654C1">
      <w:pPr>
        <w:tabs>
          <w:tab w:val="left" w:pos="1276"/>
        </w:tabs>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 xml:space="preserve">13.1. Контракт вступает в силу со дня его заключения Сторонами и действует до </w:t>
      </w:r>
      <w:r w:rsidRPr="00B20C48">
        <w:rPr>
          <w:rFonts w:ascii="Liberation Serif" w:hAnsi="Liberation Serif"/>
          <w:b/>
          <w:sz w:val="24"/>
          <w:szCs w:val="24"/>
        </w:rPr>
        <w:t>31 декабря 202</w:t>
      </w:r>
      <w:r w:rsidR="003E3B64" w:rsidRPr="00B20C48">
        <w:rPr>
          <w:rFonts w:ascii="Liberation Serif" w:hAnsi="Liberation Serif"/>
          <w:b/>
          <w:sz w:val="24"/>
          <w:szCs w:val="24"/>
        </w:rPr>
        <w:t>7</w:t>
      </w:r>
      <w:r w:rsidRPr="00B20C48">
        <w:rPr>
          <w:rFonts w:ascii="Liberation Serif" w:hAnsi="Liberation Serif"/>
          <w:b/>
          <w:sz w:val="24"/>
          <w:szCs w:val="24"/>
        </w:rPr>
        <w:t xml:space="preserve"> года</w:t>
      </w:r>
      <w:r w:rsidRPr="009A1E9E">
        <w:rPr>
          <w:rFonts w:ascii="Liberation Serif" w:hAnsi="Liberation Serif"/>
          <w:sz w:val="24"/>
          <w:szCs w:val="24"/>
        </w:rPr>
        <w:t>, а в части оплаты, (возмещения убытков, выплаты штрафов, неустойки, исполнения гарантийных обязательств) – до полного исполнения Сторонами своих обязательств по контракту.</w:t>
      </w:r>
    </w:p>
    <w:p w:rsidR="00207E36" w:rsidRPr="009A1E9E" w:rsidRDefault="00583BC5" w:rsidP="002654C1">
      <w:pPr>
        <w:tabs>
          <w:tab w:val="left" w:pos="1276"/>
        </w:tabs>
        <w:autoSpaceDE w:val="0"/>
        <w:autoSpaceDN w:val="0"/>
        <w:adjustRightInd w:val="0"/>
        <w:ind w:firstLine="709"/>
        <w:rPr>
          <w:rFonts w:ascii="Liberation Serif" w:hAnsi="Liberation Serif"/>
          <w:sz w:val="24"/>
          <w:szCs w:val="24"/>
        </w:rPr>
      </w:pPr>
      <w:r w:rsidRPr="009A1E9E">
        <w:rPr>
          <w:rFonts w:ascii="Liberation Serif" w:hAnsi="Liberation Serif"/>
          <w:sz w:val="24"/>
          <w:szCs w:val="24"/>
        </w:rPr>
        <w:t>13.2. 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rsidR="00583BC5" w:rsidRPr="009A1E9E" w:rsidRDefault="00583BC5" w:rsidP="00583BC5">
      <w:pPr>
        <w:tabs>
          <w:tab w:val="left" w:pos="1276"/>
        </w:tabs>
        <w:autoSpaceDE w:val="0"/>
        <w:autoSpaceDN w:val="0"/>
        <w:adjustRightInd w:val="0"/>
        <w:ind w:left="709" w:firstLine="0"/>
        <w:rPr>
          <w:rFonts w:ascii="Liberation Serif" w:hAnsi="Liberation Serif"/>
          <w:sz w:val="24"/>
          <w:szCs w:val="24"/>
        </w:rPr>
      </w:pPr>
    </w:p>
    <w:p w:rsidR="00DF19BD" w:rsidRPr="009A1E9E" w:rsidRDefault="00DF19BD" w:rsidP="002654C1">
      <w:pPr>
        <w:pStyle w:val="ab"/>
        <w:numPr>
          <w:ilvl w:val="0"/>
          <w:numId w:val="10"/>
        </w:numPr>
        <w:tabs>
          <w:tab w:val="left" w:pos="0"/>
        </w:tabs>
        <w:ind w:left="0" w:firstLine="0"/>
        <w:jc w:val="center"/>
        <w:rPr>
          <w:rFonts w:ascii="Liberation Serif" w:hAnsi="Liberation Serif"/>
          <w:b/>
          <w:sz w:val="24"/>
          <w:szCs w:val="24"/>
        </w:rPr>
      </w:pPr>
      <w:r w:rsidRPr="009A1E9E">
        <w:rPr>
          <w:rFonts w:ascii="Liberation Serif" w:hAnsi="Liberation Serif"/>
          <w:b/>
          <w:sz w:val="24"/>
          <w:szCs w:val="24"/>
        </w:rPr>
        <w:t>Прочие условия</w:t>
      </w:r>
    </w:p>
    <w:p w:rsidR="0040707B" w:rsidRPr="009A1E9E" w:rsidRDefault="0040707B" w:rsidP="002654C1">
      <w:pPr>
        <w:pStyle w:val="ab"/>
        <w:shd w:val="clear" w:color="auto" w:fill="FFFFFF"/>
        <w:ind w:left="0" w:right="-142" w:firstLine="709"/>
        <w:rPr>
          <w:rFonts w:ascii="Liberation Serif" w:hAnsi="Liberation Serif"/>
          <w:sz w:val="24"/>
          <w:szCs w:val="24"/>
        </w:rPr>
      </w:pPr>
      <w:r w:rsidRPr="009A1E9E">
        <w:rPr>
          <w:rFonts w:ascii="Liberation Serif" w:hAnsi="Liberation Serif"/>
          <w:sz w:val="24"/>
          <w:szCs w:val="24"/>
        </w:rPr>
        <w:t>14.1. Настоящий Контракт заключается в виде электронного документа, подписанного усиленной электронной подписью лица, имеющего право действовать от имени Подрядчика и усиленной электронной подписью лица, имеющего право действовать от имени Заказчика.</w:t>
      </w:r>
    </w:p>
    <w:p w:rsidR="0040707B" w:rsidRPr="009A1E9E" w:rsidRDefault="0040707B" w:rsidP="002654C1">
      <w:pPr>
        <w:pStyle w:val="ab"/>
        <w:shd w:val="clear" w:color="auto" w:fill="FFFFFF"/>
        <w:ind w:left="0" w:right="-142" w:firstLine="709"/>
        <w:rPr>
          <w:rFonts w:ascii="Liberation Serif" w:hAnsi="Liberation Serif"/>
          <w:sz w:val="24"/>
          <w:szCs w:val="24"/>
        </w:rPr>
      </w:pPr>
      <w:r w:rsidRPr="009A1E9E">
        <w:rPr>
          <w:rFonts w:ascii="Liberation Serif" w:hAnsi="Liberation Serif"/>
          <w:sz w:val="24"/>
          <w:szCs w:val="24"/>
        </w:rPr>
        <w:t xml:space="preserve">По соглашению Сторон в дополнение к электронной форме, на основании письменного обращения Подрядчика, с приложением документов, подтверждающих необходимость оформления дополнительных экземпляров Контракта на бумажном носителе, настоящий Контракт может быть составлен в 2 (Двух) подлинных экземплярах на бумажных носителях, имеющих одинаковую юридическую силу. </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Все приложения к контракту являются его неотъемлемой частью.</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14.2.</w:t>
      </w:r>
      <w:r w:rsidRPr="009A1E9E">
        <w:rPr>
          <w:rFonts w:ascii="Liberation Serif" w:hAnsi="Liberation Serif"/>
          <w:sz w:val="24"/>
          <w:szCs w:val="24"/>
        </w:rPr>
        <w:tab/>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14.3.</w:t>
      </w:r>
      <w:r w:rsidRPr="009A1E9E">
        <w:rPr>
          <w:rFonts w:ascii="Liberation Serif" w:hAnsi="Liberation Serif"/>
          <w:sz w:val="24"/>
          <w:szCs w:val="24"/>
        </w:rPr>
        <w:tab/>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14.4.</w:t>
      </w:r>
      <w:r w:rsidRPr="009A1E9E">
        <w:rPr>
          <w:rFonts w:ascii="Liberation Serif" w:hAnsi="Liberation Serif"/>
          <w:sz w:val="24"/>
          <w:szCs w:val="24"/>
        </w:rPr>
        <w:tab/>
        <w:t xml:space="preserve">По согласованию Заказчика с Подрядчиком допускается выполнение работы, характеристики которой являются улучшенными по сравнению с качеством и характеристиками, указанными в контракте. </w:t>
      </w:r>
    </w:p>
    <w:p w:rsidR="00267055" w:rsidRPr="009A1E9E" w:rsidRDefault="0040707B" w:rsidP="00267055">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 xml:space="preserve">14.5. </w:t>
      </w:r>
      <w:r w:rsidR="00267055" w:rsidRPr="009A1E9E">
        <w:rPr>
          <w:rFonts w:ascii="Liberation Serif" w:hAnsi="Liberation Serif"/>
          <w:sz w:val="24"/>
          <w:szCs w:val="24"/>
        </w:rPr>
        <w:t>Изменение существенных условий контракта допускается по соглашению сторон в случаях, предусмотренных Федеральным законом о контрактной системе. Формирование соглашения об изменении контракта происходит с использованием единой информационной системы.</w:t>
      </w:r>
    </w:p>
    <w:p w:rsidR="00267055" w:rsidRPr="009A1E9E" w:rsidRDefault="00267055" w:rsidP="00267055">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 xml:space="preserve">Сторона контракта, получившая предложение об изменении существенных условий контракта, в течении 5 (пяти) рабочих дней со дня, следующим за днем получения предложения об изменении существенных условий контракта, по результатам рассмотрения такого положения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 </w:t>
      </w:r>
      <w:r w:rsidRPr="009A1E9E">
        <w:rPr>
          <w:rFonts w:ascii="Liberation Serif" w:hAnsi="Liberation Serif"/>
          <w:sz w:val="24"/>
          <w:szCs w:val="24"/>
        </w:rPr>
        <w:lastRenderedPageBreak/>
        <w:t>использованием  единой информационной системы соглашение об изменении условий контракта либо отказ от изменения существенных условий контракта с обоснованием такого отказа.</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Все извещения и уведомления (в том числе передача документов, писем, чертежей, спецификаций и др.), необходимые для выполнения работ по настоящему контракту, совершаются в следующем виде:</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 xml:space="preserve">- в письменной форме (должны быть переданы лично с отметкой о получении или направлены заказным письмом с уведомлением о вручении). </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 xml:space="preserve">- в виде электронного сообщения (электронная почта (e-mail) посредством информационно-телекоммуникационной сети «Интернет» - в сканированном виде направляется документы, письма, чертежи, спецификации и др. Электронная почта Заказчика и электронная почта Подрядчика – согласно реквизитам в муниципальном контракте. </w:t>
      </w:r>
    </w:p>
    <w:p w:rsidR="0040707B" w:rsidRPr="009A1E9E" w:rsidRDefault="0040707B" w:rsidP="002654C1">
      <w:pPr>
        <w:pStyle w:val="ab"/>
        <w:shd w:val="clear" w:color="auto" w:fill="FFFFFF"/>
        <w:ind w:left="0" w:right="-283" w:firstLine="709"/>
        <w:rPr>
          <w:rFonts w:ascii="Liberation Serif" w:hAnsi="Liberation Serif"/>
          <w:sz w:val="24"/>
          <w:szCs w:val="24"/>
        </w:rPr>
      </w:pPr>
      <w:r w:rsidRPr="009A1E9E">
        <w:rPr>
          <w:rFonts w:ascii="Liberation Serif" w:hAnsi="Liberation Serif"/>
          <w:sz w:val="24"/>
          <w:szCs w:val="24"/>
        </w:rPr>
        <w:t>- в виде телефонограммы. Номера телефонов для передачи телефонограммы Заказчику: (3435)42-11-20, (3435) 42-05-62. Номер телефона для передачи телефонограммы Подрядчику: согласно реквизитам в муниципальном контракте.</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Извещения и уведомления направляются за счет уведомляющей стороны.</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Любое извещение или уведомление, направленное, электронным сообщением (электронная почта (e-mail)) считается полученным получателем, которому оно адресовано, в первый рабочий день после его отправки.</w:t>
      </w:r>
    </w:p>
    <w:p w:rsidR="0040707B"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Извещение или уведомление, направленное получателю заказным письмом с уведомлением о вручении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6B4305" w:rsidRPr="009A1E9E" w:rsidRDefault="0040707B" w:rsidP="002654C1">
      <w:pPr>
        <w:pStyle w:val="ab"/>
        <w:shd w:val="clear" w:color="auto" w:fill="FFFFFF"/>
        <w:ind w:left="0" w:firstLine="709"/>
        <w:rPr>
          <w:rFonts w:ascii="Liberation Serif" w:hAnsi="Liberation Serif"/>
          <w:sz w:val="24"/>
          <w:szCs w:val="24"/>
        </w:rPr>
      </w:pPr>
      <w:r w:rsidRPr="009A1E9E">
        <w:rPr>
          <w:rFonts w:ascii="Liberation Serif" w:hAnsi="Liberation Serif"/>
          <w:sz w:val="24"/>
          <w:szCs w:val="24"/>
        </w:rPr>
        <w:t>14.6.</w:t>
      </w:r>
      <w:r w:rsidRPr="009A1E9E">
        <w:rPr>
          <w:rFonts w:ascii="Liberation Serif" w:hAnsi="Liberation Serif"/>
          <w:sz w:val="24"/>
          <w:szCs w:val="24"/>
        </w:rPr>
        <w:tab/>
        <w:t>Во всем остальном, что не предусмотрено настоящим контрактом, Стороны руководствуются действующим законодательством Российской Федерации.</w:t>
      </w:r>
    </w:p>
    <w:p w:rsidR="00207E36" w:rsidRPr="009A1E9E" w:rsidRDefault="00207E36" w:rsidP="00583BC5">
      <w:pPr>
        <w:pStyle w:val="ab"/>
        <w:shd w:val="clear" w:color="auto" w:fill="FFFFFF"/>
        <w:ind w:left="-142" w:firstLine="426"/>
        <w:rPr>
          <w:rFonts w:ascii="Liberation Serif" w:hAnsi="Liberation Serif"/>
          <w:sz w:val="24"/>
          <w:szCs w:val="24"/>
        </w:rPr>
      </w:pPr>
    </w:p>
    <w:p w:rsidR="00DF19BD" w:rsidRPr="009A1E9E" w:rsidRDefault="00DF19BD" w:rsidP="002654C1">
      <w:pPr>
        <w:numPr>
          <w:ilvl w:val="0"/>
          <w:numId w:val="10"/>
        </w:numPr>
        <w:shd w:val="clear" w:color="auto" w:fill="FFFFFF"/>
        <w:ind w:left="0" w:firstLine="0"/>
        <w:jc w:val="center"/>
        <w:rPr>
          <w:rFonts w:ascii="Liberation Serif" w:hAnsi="Liberation Serif"/>
          <w:b/>
          <w:sz w:val="24"/>
          <w:szCs w:val="24"/>
        </w:rPr>
      </w:pPr>
      <w:r w:rsidRPr="009A1E9E">
        <w:rPr>
          <w:rFonts w:ascii="Liberation Serif" w:hAnsi="Liberation Serif"/>
          <w:b/>
          <w:sz w:val="24"/>
          <w:szCs w:val="24"/>
        </w:rPr>
        <w:t>Адреса мест нахождения, банковские реквизиты и подписи Сторон</w:t>
      </w:r>
    </w:p>
    <w:tbl>
      <w:tblPr>
        <w:tblW w:w="9861" w:type="dxa"/>
        <w:tblInd w:w="62" w:type="dxa"/>
        <w:tblLayout w:type="fixed"/>
        <w:tblCellMar>
          <w:top w:w="102" w:type="dxa"/>
          <w:left w:w="62" w:type="dxa"/>
          <w:bottom w:w="102" w:type="dxa"/>
          <w:right w:w="62" w:type="dxa"/>
        </w:tblCellMar>
        <w:tblLook w:val="0000" w:firstRow="0" w:lastRow="0" w:firstColumn="0" w:lastColumn="0" w:noHBand="0" w:noVBand="0"/>
      </w:tblPr>
      <w:tblGrid>
        <w:gridCol w:w="4616"/>
        <w:gridCol w:w="5245"/>
      </w:tblGrid>
      <w:tr w:rsidR="00DF19BD" w:rsidRPr="009A1E9E" w:rsidTr="00A1518C">
        <w:tc>
          <w:tcPr>
            <w:tcW w:w="4616" w:type="dxa"/>
          </w:tcPr>
          <w:p w:rsidR="00DF19BD" w:rsidRPr="009A1E9E" w:rsidRDefault="00DF19BD" w:rsidP="002654C1">
            <w:pPr>
              <w:autoSpaceDE w:val="0"/>
              <w:autoSpaceDN w:val="0"/>
              <w:adjustRightInd w:val="0"/>
              <w:ind w:firstLine="0"/>
              <w:jc w:val="center"/>
              <w:rPr>
                <w:rFonts w:ascii="Liberation Serif" w:hAnsi="Liberation Serif"/>
                <w:b/>
                <w:sz w:val="24"/>
                <w:szCs w:val="24"/>
              </w:rPr>
            </w:pPr>
            <w:r w:rsidRPr="009A1E9E">
              <w:rPr>
                <w:rFonts w:ascii="Liberation Serif" w:hAnsi="Liberation Serif"/>
                <w:b/>
                <w:sz w:val="24"/>
                <w:szCs w:val="24"/>
              </w:rPr>
              <w:t>Заказчик</w:t>
            </w:r>
          </w:p>
          <w:p w:rsidR="002654C1" w:rsidRPr="009A1E9E" w:rsidRDefault="002654C1" w:rsidP="002654C1">
            <w:pPr>
              <w:autoSpaceDE w:val="0"/>
              <w:autoSpaceDN w:val="0"/>
              <w:adjustRightInd w:val="0"/>
              <w:ind w:firstLine="0"/>
              <w:jc w:val="center"/>
              <w:rPr>
                <w:rFonts w:ascii="Liberation Serif" w:hAnsi="Liberation Serif"/>
                <w:b/>
                <w:sz w:val="24"/>
                <w:szCs w:val="24"/>
              </w:rPr>
            </w:pPr>
            <w:r w:rsidRPr="009A1E9E">
              <w:rPr>
                <w:rFonts w:ascii="Liberation Serif" w:hAnsi="Liberation Serif"/>
                <w:b/>
                <w:sz w:val="24"/>
                <w:szCs w:val="24"/>
              </w:rPr>
              <w:t>МКУ «Служба заказчика</w:t>
            </w:r>
          </w:p>
          <w:p w:rsidR="002654C1" w:rsidRPr="009A1E9E" w:rsidRDefault="002654C1" w:rsidP="002654C1">
            <w:pPr>
              <w:autoSpaceDE w:val="0"/>
              <w:autoSpaceDN w:val="0"/>
              <w:adjustRightInd w:val="0"/>
              <w:ind w:firstLine="0"/>
              <w:jc w:val="center"/>
              <w:rPr>
                <w:rFonts w:ascii="Liberation Serif" w:hAnsi="Liberation Serif"/>
                <w:b/>
                <w:sz w:val="24"/>
                <w:szCs w:val="24"/>
              </w:rPr>
            </w:pPr>
            <w:r w:rsidRPr="009A1E9E">
              <w:rPr>
                <w:rFonts w:ascii="Liberation Serif" w:hAnsi="Liberation Serif"/>
                <w:b/>
                <w:sz w:val="24"/>
                <w:szCs w:val="24"/>
              </w:rPr>
              <w:t>городского хозяйства»</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 xml:space="preserve">622036, Свердловская область, г. Нижний Тагил, ул. Газетная, 45а,  </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Получатель: Финансовое управление города (МКУ «Служба заказчика   городского хозяйства» л/с 03903002560);</w:t>
            </w:r>
          </w:p>
          <w:p w:rsidR="0046360D"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 xml:space="preserve">к/с № 40102810645370000054, </w:t>
            </w:r>
          </w:p>
          <w:p w:rsidR="0046360D" w:rsidRPr="009A1E9E" w:rsidRDefault="0046360D"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ОКЦ № 1 УГУ Банка России //УФК по Свердловской области   г. Екатеринбург</w:t>
            </w:r>
            <w:r w:rsidR="002654C1" w:rsidRPr="009A1E9E">
              <w:rPr>
                <w:rFonts w:ascii="Liberation Serif" w:hAnsi="Liberation Serif"/>
                <w:sz w:val="24"/>
                <w:szCs w:val="24"/>
              </w:rPr>
              <w:t xml:space="preserve">; </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БИК 016577551,</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казначейский счет 03231643655130006200</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ИНН/КПП:6623055658/662301001;</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ОГРН:1086623010462;</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ОКПО:89897715; ОКТМО: 65513000</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телефон: 8-(3435) 42-05-62,</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e-mail: skr420562@mail.ru</w:t>
            </w:r>
          </w:p>
          <w:p w:rsidR="002654C1" w:rsidRPr="009A1E9E" w:rsidRDefault="002654C1" w:rsidP="002654C1">
            <w:pPr>
              <w:autoSpaceDE w:val="0"/>
              <w:autoSpaceDN w:val="0"/>
              <w:adjustRightInd w:val="0"/>
              <w:ind w:firstLine="0"/>
              <w:rPr>
                <w:rFonts w:ascii="Liberation Serif" w:hAnsi="Liberation Serif"/>
                <w:sz w:val="24"/>
                <w:szCs w:val="24"/>
              </w:rPr>
            </w:pPr>
            <w:r w:rsidRPr="009A1E9E">
              <w:rPr>
                <w:rFonts w:ascii="Liberation Serif" w:hAnsi="Liberation Serif"/>
                <w:sz w:val="24"/>
                <w:szCs w:val="24"/>
              </w:rPr>
              <w:t xml:space="preserve"> </w:t>
            </w:r>
          </w:p>
          <w:p w:rsidR="002654C1" w:rsidRPr="009A1E9E" w:rsidRDefault="00B20C48" w:rsidP="002654C1">
            <w:pPr>
              <w:autoSpaceDE w:val="0"/>
              <w:autoSpaceDN w:val="0"/>
              <w:adjustRightInd w:val="0"/>
              <w:ind w:firstLine="0"/>
              <w:rPr>
                <w:rFonts w:ascii="Liberation Serif" w:hAnsi="Liberation Serif"/>
                <w:b/>
                <w:sz w:val="24"/>
                <w:szCs w:val="24"/>
              </w:rPr>
            </w:pPr>
            <w:r>
              <w:rPr>
                <w:rFonts w:ascii="Liberation Serif" w:hAnsi="Liberation Serif"/>
                <w:b/>
                <w:sz w:val="24"/>
                <w:szCs w:val="24"/>
              </w:rPr>
              <w:t>Директор ________________</w:t>
            </w:r>
            <w:r w:rsidR="002654C1" w:rsidRPr="009A1E9E">
              <w:rPr>
                <w:rFonts w:ascii="Liberation Serif" w:hAnsi="Liberation Serif"/>
                <w:b/>
                <w:sz w:val="24"/>
                <w:szCs w:val="24"/>
              </w:rPr>
              <w:t>Б.Л. Моров</w:t>
            </w:r>
          </w:p>
        </w:tc>
        <w:tc>
          <w:tcPr>
            <w:tcW w:w="5245" w:type="dxa"/>
          </w:tcPr>
          <w:p w:rsidR="00DF19BD" w:rsidRPr="009A1E9E" w:rsidRDefault="002654C1" w:rsidP="00583BC5">
            <w:pPr>
              <w:autoSpaceDE w:val="0"/>
              <w:autoSpaceDN w:val="0"/>
              <w:adjustRightInd w:val="0"/>
              <w:ind w:firstLine="0"/>
              <w:rPr>
                <w:rFonts w:ascii="Liberation Serif" w:hAnsi="Liberation Serif"/>
                <w:b/>
                <w:sz w:val="24"/>
                <w:szCs w:val="24"/>
              </w:rPr>
            </w:pPr>
            <w:r w:rsidRPr="009A1E9E">
              <w:rPr>
                <w:rFonts w:ascii="Liberation Serif" w:hAnsi="Liberation Serif"/>
                <w:b/>
                <w:sz w:val="24"/>
                <w:szCs w:val="24"/>
              </w:rPr>
              <w:t xml:space="preserve">                                  </w:t>
            </w:r>
            <w:r w:rsidR="00DF19BD" w:rsidRPr="009A1E9E">
              <w:rPr>
                <w:rFonts w:ascii="Liberation Serif" w:hAnsi="Liberation Serif"/>
                <w:b/>
                <w:sz w:val="24"/>
                <w:szCs w:val="24"/>
              </w:rPr>
              <w:t>Подрядчик</w:t>
            </w:r>
          </w:p>
        </w:tc>
      </w:tr>
    </w:tbl>
    <w:p w:rsidR="00DF19BD" w:rsidRPr="009A1E9E" w:rsidRDefault="00DF19BD" w:rsidP="00786AD8">
      <w:pPr>
        <w:rPr>
          <w:rFonts w:ascii="Liberation Serif" w:hAnsi="Liberation Serif"/>
          <w:sz w:val="24"/>
          <w:szCs w:val="24"/>
          <w:lang w:val="en-US"/>
        </w:rPr>
      </w:pPr>
    </w:p>
    <w:sectPr w:rsidR="00DF19BD" w:rsidRPr="009A1E9E" w:rsidSect="00207E36">
      <w:headerReference w:type="even" r:id="rId13"/>
      <w:footerReference w:type="default" r:id="rId14"/>
      <w:pgSz w:w="11907" w:h="16840" w:code="9"/>
      <w:pgMar w:top="709" w:right="567" w:bottom="1134" w:left="1418" w:header="567"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146" w:rsidRDefault="00E35146" w:rsidP="00DF19BD">
      <w:r>
        <w:separator/>
      </w:r>
    </w:p>
  </w:endnote>
  <w:endnote w:type="continuationSeparator" w:id="0">
    <w:p w:rsidR="00E35146" w:rsidRDefault="00E35146" w:rsidP="00DF1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3D" w:rsidRDefault="00EF353D" w:rsidP="00C02329">
    <w:pPr>
      <w:pStyle w:val="a6"/>
      <w:jc w:val="right"/>
    </w:pPr>
    <w:r w:rsidRPr="006B7870">
      <w:rPr>
        <w:sz w:val="18"/>
        <w:szCs w:val="18"/>
      </w:rPr>
      <w:fldChar w:fldCharType="begin"/>
    </w:r>
    <w:r w:rsidRPr="006B7870">
      <w:rPr>
        <w:sz w:val="18"/>
        <w:szCs w:val="18"/>
      </w:rPr>
      <w:instrText>PAGE   \* MERGEFORMAT</w:instrText>
    </w:r>
    <w:r w:rsidRPr="006B7870">
      <w:rPr>
        <w:sz w:val="18"/>
        <w:szCs w:val="18"/>
      </w:rPr>
      <w:fldChar w:fldCharType="separate"/>
    </w:r>
    <w:r w:rsidR="005C21C0">
      <w:rPr>
        <w:noProof/>
        <w:sz w:val="18"/>
        <w:szCs w:val="18"/>
      </w:rPr>
      <w:t>18</w:t>
    </w:r>
    <w:r w:rsidRPr="006B7870">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146" w:rsidRDefault="00E35146" w:rsidP="00DF19BD">
      <w:r>
        <w:separator/>
      </w:r>
    </w:p>
  </w:footnote>
  <w:footnote w:type="continuationSeparator" w:id="0">
    <w:p w:rsidR="00E35146" w:rsidRDefault="00E35146" w:rsidP="00DF19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3D" w:rsidRDefault="00EF353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F353D" w:rsidRDefault="00EF353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9377F"/>
    <w:multiLevelType w:val="hybridMultilevel"/>
    <w:tmpl w:val="7ECA7EB2"/>
    <w:lvl w:ilvl="0" w:tplc="5D9A6A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6506D5"/>
    <w:multiLevelType w:val="multilevel"/>
    <w:tmpl w:val="83FA8748"/>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 w15:restartNumberingAfterBreak="0">
    <w:nsid w:val="12586ABD"/>
    <w:multiLevelType w:val="multilevel"/>
    <w:tmpl w:val="F31C18A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BD312E9"/>
    <w:multiLevelType w:val="multilevel"/>
    <w:tmpl w:val="54F8017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FA07ED"/>
    <w:multiLevelType w:val="multilevel"/>
    <w:tmpl w:val="FA6ED9F8"/>
    <w:lvl w:ilvl="0">
      <w:start w:val="1"/>
      <w:numFmt w:val="decimal"/>
      <w:lvlText w:val="%1."/>
      <w:lvlJc w:val="left"/>
      <w:pPr>
        <w:ind w:left="3905" w:hanging="360"/>
      </w:pPr>
      <w:rPr>
        <w:b/>
      </w:rPr>
    </w:lvl>
    <w:lvl w:ilvl="1">
      <w:start w:val="1"/>
      <w:numFmt w:val="decimal"/>
      <w:lvlText w:val="%1.%2."/>
      <w:lvlJc w:val="left"/>
      <w:pPr>
        <w:ind w:left="8089" w:hanging="432"/>
      </w:pPr>
      <w:rPr>
        <w:i w:val="0"/>
        <w:sz w:val="24"/>
      </w:rPr>
    </w:lvl>
    <w:lvl w:ilvl="2">
      <w:start w:val="1"/>
      <w:numFmt w:val="decimal"/>
      <w:lvlText w:val="%1.%2.%3."/>
      <w:lvlJc w:val="left"/>
      <w:pPr>
        <w:ind w:left="4900" w:hanging="504"/>
      </w:pPr>
      <w:rPr>
        <w:i w:val="0"/>
        <w:sz w:val="24"/>
      </w:rPr>
    </w:lvl>
    <w:lvl w:ilvl="3">
      <w:start w:val="1"/>
      <w:numFmt w:val="decimal"/>
      <w:lvlText w:val="%1.%2.%3.%4."/>
      <w:lvlJc w:val="left"/>
      <w:pPr>
        <w:ind w:left="5611" w:hanging="648"/>
      </w:pPr>
    </w:lvl>
    <w:lvl w:ilvl="4">
      <w:start w:val="1"/>
      <w:numFmt w:val="decimal"/>
      <w:lvlText w:val="%1.%2.%3.%4.%5."/>
      <w:lvlJc w:val="left"/>
      <w:pPr>
        <w:ind w:left="5777" w:hanging="792"/>
      </w:pPr>
    </w:lvl>
    <w:lvl w:ilvl="5">
      <w:start w:val="1"/>
      <w:numFmt w:val="decimal"/>
      <w:lvlText w:val="%1.%2.%3.%4.%5.%6."/>
      <w:lvlJc w:val="left"/>
      <w:pPr>
        <w:ind w:left="6281" w:hanging="936"/>
      </w:pPr>
    </w:lvl>
    <w:lvl w:ilvl="6">
      <w:start w:val="1"/>
      <w:numFmt w:val="decimal"/>
      <w:lvlText w:val="%1.%2.%3.%4.%5.%6.%7."/>
      <w:lvlJc w:val="left"/>
      <w:pPr>
        <w:ind w:left="6785" w:hanging="1080"/>
      </w:pPr>
    </w:lvl>
    <w:lvl w:ilvl="7">
      <w:start w:val="1"/>
      <w:numFmt w:val="decimal"/>
      <w:lvlText w:val="%1.%2.%3.%4.%5.%6.%7.%8."/>
      <w:lvlJc w:val="left"/>
      <w:pPr>
        <w:ind w:left="7289" w:hanging="1224"/>
      </w:pPr>
    </w:lvl>
    <w:lvl w:ilvl="8">
      <w:start w:val="1"/>
      <w:numFmt w:val="decimal"/>
      <w:lvlText w:val="%1.%2.%3.%4.%5.%6.%7.%8.%9."/>
      <w:lvlJc w:val="left"/>
      <w:pPr>
        <w:ind w:left="7865" w:hanging="1440"/>
      </w:pPr>
    </w:lvl>
  </w:abstractNum>
  <w:abstractNum w:abstractNumId="5" w15:restartNumberingAfterBreak="0">
    <w:nsid w:val="1D377B8D"/>
    <w:multiLevelType w:val="multilevel"/>
    <w:tmpl w:val="69229B04"/>
    <w:lvl w:ilvl="0">
      <w:start w:val="5"/>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i w:val="0"/>
        <w:strike w:val="0"/>
        <w:sz w:val="24"/>
      </w:rPr>
    </w:lvl>
    <w:lvl w:ilvl="2">
      <w:start w:val="1"/>
      <w:numFmt w:val="none"/>
      <w:lvlRestart w:val="1"/>
      <w:isLgl/>
      <w:lvlText w:val="5.2."/>
      <w:lvlJc w:val="left"/>
      <w:pPr>
        <w:tabs>
          <w:tab w:val="num" w:pos="0"/>
        </w:tabs>
        <w:ind w:left="1764" w:hanging="990"/>
      </w:pPr>
      <w:rPr>
        <w:rFonts w:cs="Times New Roman" w:hint="default"/>
        <w:i w:val="0"/>
        <w:strike w:val="0"/>
        <w:sz w:val="24"/>
        <w:szCs w:val="24"/>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6" w15:restartNumberingAfterBreak="0">
    <w:nsid w:val="23D265EE"/>
    <w:multiLevelType w:val="hybridMultilevel"/>
    <w:tmpl w:val="3EA25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05725B"/>
    <w:multiLevelType w:val="multilevel"/>
    <w:tmpl w:val="E2B03150"/>
    <w:lvl w:ilvl="0">
      <w:start w:val="3"/>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1"/>
        </w:tabs>
        <w:ind w:left="1558" w:hanging="990"/>
      </w:pPr>
      <w:rPr>
        <w:rFonts w:cs="Times New Roman" w:hint="default"/>
        <w:i w:val="0"/>
      </w:rPr>
    </w:lvl>
    <w:lvl w:ilvl="2">
      <w:start w:val="1"/>
      <w:numFmt w:val="decimal"/>
      <w:isLgl/>
      <w:lvlText w:val="%1.%2.%3."/>
      <w:lvlJc w:val="left"/>
      <w:pPr>
        <w:tabs>
          <w:tab w:val="num" w:pos="927"/>
        </w:tabs>
        <w:ind w:left="2691" w:hanging="990"/>
      </w:pPr>
      <w:rPr>
        <w:rFonts w:cs="Times New Roman" w:hint="default"/>
        <w:b w:val="0"/>
        <w:color w:val="auto"/>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8" w15:restartNumberingAfterBreak="0">
    <w:nsid w:val="298E61CC"/>
    <w:multiLevelType w:val="multilevel"/>
    <w:tmpl w:val="3498FABE"/>
    <w:lvl w:ilvl="0">
      <w:start w:val="9"/>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AF947A6"/>
    <w:multiLevelType w:val="multilevel"/>
    <w:tmpl w:val="2DD6DB56"/>
    <w:lvl w:ilvl="0">
      <w:start w:val="4"/>
      <w:numFmt w:val="decimal"/>
      <w:lvlText w:val="%1."/>
      <w:lvlJc w:val="left"/>
      <w:pPr>
        <w:ind w:left="720" w:hanging="720"/>
      </w:pPr>
      <w:rPr>
        <w:rFonts w:hint="default"/>
      </w:rPr>
    </w:lvl>
    <w:lvl w:ilvl="1">
      <w:start w:val="4"/>
      <w:numFmt w:val="decimal"/>
      <w:lvlText w:val="%1.%2."/>
      <w:lvlJc w:val="left"/>
      <w:pPr>
        <w:ind w:left="956" w:hanging="720"/>
      </w:pPr>
      <w:rPr>
        <w:rFonts w:hint="default"/>
      </w:rPr>
    </w:lvl>
    <w:lvl w:ilvl="2">
      <w:start w:val="3"/>
      <w:numFmt w:val="decimal"/>
      <w:lvlText w:val="%1.%2.%3."/>
      <w:lvlJc w:val="left"/>
      <w:pPr>
        <w:ind w:left="1192" w:hanging="720"/>
      </w:pPr>
      <w:rPr>
        <w:rFonts w:hint="default"/>
        <w:strike w:val="0"/>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0" w15:restartNumberingAfterBreak="0">
    <w:nsid w:val="2D682AAF"/>
    <w:multiLevelType w:val="multilevel"/>
    <w:tmpl w:val="55DEBCD0"/>
    <w:lvl w:ilvl="0">
      <w:start w:val="1"/>
      <w:numFmt w:val="decimal"/>
      <w:lvlText w:val="%1."/>
      <w:lvlJc w:val="left"/>
      <w:pPr>
        <w:ind w:left="192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216"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1390246"/>
    <w:multiLevelType w:val="multilevel"/>
    <w:tmpl w:val="B434B10E"/>
    <w:lvl w:ilvl="0">
      <w:start w:val="3"/>
      <w:numFmt w:val="decimal"/>
      <w:lvlText w:val="%1."/>
      <w:lvlJc w:val="left"/>
      <w:pPr>
        <w:ind w:left="480" w:hanging="480"/>
      </w:pPr>
      <w:rPr>
        <w:rFonts w:hint="default"/>
      </w:rPr>
    </w:lvl>
    <w:lvl w:ilvl="1">
      <w:start w:val="1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8AC6991"/>
    <w:multiLevelType w:val="hybridMultilevel"/>
    <w:tmpl w:val="AE9AFD10"/>
    <w:lvl w:ilvl="0" w:tplc="818A2B34">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3" w15:restartNumberingAfterBreak="0">
    <w:nsid w:val="3B586D3F"/>
    <w:multiLevelType w:val="multilevel"/>
    <w:tmpl w:val="69229B04"/>
    <w:lvl w:ilvl="0">
      <w:start w:val="5"/>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i w:val="0"/>
        <w:strike w:val="0"/>
        <w:sz w:val="24"/>
      </w:rPr>
    </w:lvl>
    <w:lvl w:ilvl="2">
      <w:start w:val="1"/>
      <w:numFmt w:val="none"/>
      <w:lvlRestart w:val="1"/>
      <w:isLgl/>
      <w:lvlText w:val="5.2."/>
      <w:lvlJc w:val="left"/>
      <w:pPr>
        <w:tabs>
          <w:tab w:val="num" w:pos="0"/>
        </w:tabs>
        <w:ind w:left="1764" w:hanging="990"/>
      </w:pPr>
      <w:rPr>
        <w:rFonts w:cs="Times New Roman" w:hint="default"/>
        <w:i w:val="0"/>
        <w:strike w:val="0"/>
        <w:sz w:val="24"/>
        <w:szCs w:val="24"/>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4" w15:restartNumberingAfterBreak="0">
    <w:nsid w:val="3C18172E"/>
    <w:multiLevelType w:val="multilevel"/>
    <w:tmpl w:val="95C40C6C"/>
    <w:lvl w:ilvl="0">
      <w:start w:val="2"/>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rPr>
    </w:lvl>
    <w:lvl w:ilvl="2">
      <w:start w:val="1"/>
      <w:numFmt w:val="decimal"/>
      <w:isLgl/>
      <w:lvlText w:val="%1.%2.%3."/>
      <w:lvlJc w:val="left"/>
      <w:pPr>
        <w:tabs>
          <w:tab w:val="num" w:pos="0"/>
        </w:tabs>
        <w:ind w:left="1764" w:hanging="990"/>
      </w:pPr>
      <w:rPr>
        <w:rFonts w:cs="Times New Roman" w:hint="default"/>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5" w15:restartNumberingAfterBreak="0">
    <w:nsid w:val="3C205A4F"/>
    <w:multiLevelType w:val="multilevel"/>
    <w:tmpl w:val="82A8E6A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965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D5D6184"/>
    <w:multiLevelType w:val="multilevel"/>
    <w:tmpl w:val="C41E471C"/>
    <w:lvl w:ilvl="0">
      <w:start w:val="9"/>
      <w:numFmt w:val="decimal"/>
      <w:lvlText w:val="%1."/>
      <w:lvlJc w:val="left"/>
      <w:pPr>
        <w:ind w:left="480" w:hanging="480"/>
      </w:pPr>
      <w:rPr>
        <w:rFonts w:cstheme="minorBidi" w:hint="default"/>
      </w:rPr>
    </w:lvl>
    <w:lvl w:ilvl="1">
      <w:start w:val="11"/>
      <w:numFmt w:val="decimal"/>
      <w:lvlText w:val="%1.%2."/>
      <w:lvlJc w:val="left"/>
      <w:pPr>
        <w:ind w:left="1974" w:hanging="480"/>
      </w:pPr>
      <w:rPr>
        <w:rFonts w:cstheme="minorBidi" w:hint="default"/>
      </w:rPr>
    </w:lvl>
    <w:lvl w:ilvl="2">
      <w:start w:val="1"/>
      <w:numFmt w:val="decimal"/>
      <w:lvlText w:val="%1.%2.%3."/>
      <w:lvlJc w:val="left"/>
      <w:pPr>
        <w:ind w:left="3708" w:hanging="720"/>
      </w:pPr>
      <w:rPr>
        <w:rFonts w:cstheme="minorBidi" w:hint="default"/>
      </w:rPr>
    </w:lvl>
    <w:lvl w:ilvl="3">
      <w:start w:val="1"/>
      <w:numFmt w:val="decimal"/>
      <w:lvlText w:val="%1.%2.%3.%4."/>
      <w:lvlJc w:val="left"/>
      <w:pPr>
        <w:ind w:left="5202" w:hanging="720"/>
      </w:pPr>
      <w:rPr>
        <w:rFonts w:cstheme="minorBidi" w:hint="default"/>
      </w:rPr>
    </w:lvl>
    <w:lvl w:ilvl="4">
      <w:start w:val="1"/>
      <w:numFmt w:val="decimal"/>
      <w:lvlText w:val="%1.%2.%3.%4.%5."/>
      <w:lvlJc w:val="left"/>
      <w:pPr>
        <w:ind w:left="7056" w:hanging="1080"/>
      </w:pPr>
      <w:rPr>
        <w:rFonts w:cstheme="minorBidi" w:hint="default"/>
      </w:rPr>
    </w:lvl>
    <w:lvl w:ilvl="5">
      <w:start w:val="1"/>
      <w:numFmt w:val="decimal"/>
      <w:lvlText w:val="%1.%2.%3.%4.%5.%6."/>
      <w:lvlJc w:val="left"/>
      <w:pPr>
        <w:ind w:left="8550" w:hanging="1080"/>
      </w:pPr>
      <w:rPr>
        <w:rFonts w:cstheme="minorBidi" w:hint="default"/>
      </w:rPr>
    </w:lvl>
    <w:lvl w:ilvl="6">
      <w:start w:val="1"/>
      <w:numFmt w:val="decimal"/>
      <w:lvlText w:val="%1.%2.%3.%4.%5.%6.%7."/>
      <w:lvlJc w:val="left"/>
      <w:pPr>
        <w:ind w:left="10404" w:hanging="1440"/>
      </w:pPr>
      <w:rPr>
        <w:rFonts w:cstheme="minorBidi" w:hint="default"/>
      </w:rPr>
    </w:lvl>
    <w:lvl w:ilvl="7">
      <w:start w:val="1"/>
      <w:numFmt w:val="decimal"/>
      <w:lvlText w:val="%1.%2.%3.%4.%5.%6.%7.%8."/>
      <w:lvlJc w:val="left"/>
      <w:pPr>
        <w:ind w:left="11898" w:hanging="1440"/>
      </w:pPr>
      <w:rPr>
        <w:rFonts w:cstheme="minorBidi" w:hint="default"/>
      </w:rPr>
    </w:lvl>
    <w:lvl w:ilvl="8">
      <w:start w:val="1"/>
      <w:numFmt w:val="decimal"/>
      <w:lvlText w:val="%1.%2.%3.%4.%5.%6.%7.%8.%9."/>
      <w:lvlJc w:val="left"/>
      <w:pPr>
        <w:ind w:left="13752" w:hanging="1800"/>
      </w:pPr>
      <w:rPr>
        <w:rFonts w:cstheme="minorBidi" w:hint="default"/>
      </w:rPr>
    </w:lvl>
  </w:abstractNum>
  <w:abstractNum w:abstractNumId="17" w15:restartNumberingAfterBreak="0">
    <w:nsid w:val="3E156A3E"/>
    <w:multiLevelType w:val="multilevel"/>
    <w:tmpl w:val="92C2BFD8"/>
    <w:lvl w:ilvl="0">
      <w:start w:val="6"/>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b w:val="0"/>
        <w:i w:val="0"/>
        <w:strike w:val="0"/>
        <w:sz w:val="24"/>
      </w:rPr>
    </w:lvl>
    <w:lvl w:ilvl="2">
      <w:start w:val="1"/>
      <w:numFmt w:val="none"/>
      <w:lvlRestart w:val="1"/>
      <w:isLgl/>
      <w:lvlText w:val="5.2."/>
      <w:lvlJc w:val="left"/>
      <w:pPr>
        <w:tabs>
          <w:tab w:val="num" w:pos="0"/>
        </w:tabs>
        <w:ind w:left="1764" w:hanging="990"/>
      </w:pPr>
      <w:rPr>
        <w:rFonts w:cs="Times New Roman" w:hint="default"/>
        <w:i w:val="0"/>
        <w:strike w:val="0"/>
        <w:sz w:val="24"/>
        <w:szCs w:val="24"/>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8" w15:restartNumberingAfterBreak="0">
    <w:nsid w:val="3E922250"/>
    <w:multiLevelType w:val="multilevel"/>
    <w:tmpl w:val="99945088"/>
    <w:lvl w:ilvl="0">
      <w:start w:val="4"/>
      <w:numFmt w:val="decimal"/>
      <w:lvlText w:val="%1.4."/>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i w:val="0"/>
        <w:strike w:val="0"/>
        <w:sz w:val="24"/>
      </w:rPr>
    </w:lvl>
    <w:lvl w:ilvl="2">
      <w:start w:val="1"/>
      <w:numFmt w:val="decimal"/>
      <w:isLgl/>
      <w:lvlText w:val="%1.%2.19."/>
      <w:lvlJc w:val="left"/>
      <w:pPr>
        <w:tabs>
          <w:tab w:val="num" w:pos="0"/>
        </w:tabs>
        <w:ind w:left="1764" w:hanging="990"/>
      </w:pPr>
      <w:rPr>
        <w:rFonts w:cs="Times New Roman" w:hint="default"/>
        <w:i w:val="0"/>
        <w:strike w:val="0"/>
        <w:sz w:val="24"/>
        <w:szCs w:val="24"/>
      </w:rPr>
    </w:lvl>
    <w:lvl w:ilvl="3">
      <w:start w:val="1"/>
      <w:numFmt w:val="decimal"/>
      <w:isLgl/>
      <w:lvlText w:val="%4%1.%2.19."/>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9" w15:restartNumberingAfterBreak="0">
    <w:nsid w:val="3FB70CC5"/>
    <w:multiLevelType w:val="multilevel"/>
    <w:tmpl w:val="C180D23E"/>
    <w:lvl w:ilvl="0">
      <w:start w:val="4"/>
      <w:numFmt w:val="none"/>
      <w:lvlText w:val="8."/>
      <w:lvlJc w:val="left"/>
      <w:pPr>
        <w:tabs>
          <w:tab w:val="num" w:pos="360"/>
        </w:tabs>
        <w:ind w:left="360" w:hanging="360"/>
      </w:pPr>
      <w:rPr>
        <w:rFonts w:hint="default"/>
      </w:rPr>
    </w:lvl>
    <w:lvl w:ilvl="1">
      <w:start w:val="1"/>
      <w:numFmt w:val="none"/>
      <w:lvlText w:val="8.1."/>
      <w:lvlJc w:val="left"/>
      <w:pPr>
        <w:tabs>
          <w:tab w:val="num" w:pos="792"/>
        </w:tabs>
        <w:ind w:left="792" w:hanging="432"/>
      </w:pPr>
      <w:rPr>
        <w:rFonts w:hint="default"/>
        <w:i w:val="0"/>
        <w:strike w:val="0"/>
        <w:sz w:val="24"/>
      </w:rPr>
    </w:lvl>
    <w:lvl w:ilvl="2">
      <w:start w:val="1"/>
      <w:numFmt w:val="decimal"/>
      <w:lvlText w:val="8.8%2.%3."/>
      <w:lvlJc w:val="left"/>
      <w:pPr>
        <w:tabs>
          <w:tab w:val="num" w:pos="1440"/>
        </w:tabs>
        <w:ind w:left="1224" w:hanging="504"/>
      </w:pPr>
      <w:rPr>
        <w:rFonts w:hint="default"/>
        <w:strike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ED57B7C"/>
    <w:multiLevelType w:val="multilevel"/>
    <w:tmpl w:val="13642A96"/>
    <w:lvl w:ilvl="0">
      <w:start w:val="6"/>
      <w:numFmt w:val="decimal"/>
      <w:lvlText w:val="%1.1."/>
      <w:lvlJc w:val="left"/>
      <w:pPr>
        <w:tabs>
          <w:tab w:val="num" w:pos="360"/>
        </w:tabs>
        <w:ind w:left="360" w:hanging="360"/>
      </w:pPr>
      <w:rPr>
        <w:rFonts w:hint="default"/>
      </w:rPr>
    </w:lvl>
    <w:lvl w:ilvl="1">
      <w:start w:val="1"/>
      <w:numFmt w:val="none"/>
      <w:lvlText w:val="5.1."/>
      <w:lvlJc w:val="left"/>
      <w:pPr>
        <w:tabs>
          <w:tab w:val="num" w:pos="792"/>
        </w:tabs>
        <w:ind w:left="792" w:hanging="432"/>
      </w:pPr>
      <w:rPr>
        <w:rFonts w:hint="default"/>
        <w:i w:val="0"/>
        <w:strike w:val="0"/>
        <w:sz w:val="24"/>
      </w:rPr>
    </w:lvl>
    <w:lvl w:ilvl="2">
      <w:start w:val="1"/>
      <w:numFmt w:val="decimal"/>
      <w:lvlText w:val="4.4%2.%3."/>
      <w:lvlJc w:val="left"/>
      <w:pPr>
        <w:tabs>
          <w:tab w:val="num" w:pos="1288"/>
        </w:tabs>
        <w:ind w:left="1072" w:hanging="504"/>
      </w:pPr>
      <w:rPr>
        <w:rFonts w:hint="default"/>
        <w:i w:val="0"/>
        <w:strike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590428A5"/>
    <w:multiLevelType w:val="multilevel"/>
    <w:tmpl w:val="FCFCF7C2"/>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i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5DC80915"/>
    <w:multiLevelType w:val="multilevel"/>
    <w:tmpl w:val="5A2CB292"/>
    <w:lvl w:ilvl="0">
      <w:start w:val="9"/>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3" w15:restartNumberingAfterBreak="0">
    <w:nsid w:val="5FF86510"/>
    <w:multiLevelType w:val="multilevel"/>
    <w:tmpl w:val="2DD6DB56"/>
    <w:lvl w:ilvl="0">
      <w:start w:val="4"/>
      <w:numFmt w:val="decimal"/>
      <w:lvlText w:val="%1."/>
      <w:lvlJc w:val="left"/>
      <w:pPr>
        <w:ind w:left="720" w:hanging="720"/>
      </w:pPr>
      <w:rPr>
        <w:rFonts w:hint="default"/>
      </w:rPr>
    </w:lvl>
    <w:lvl w:ilvl="1">
      <w:start w:val="4"/>
      <w:numFmt w:val="decimal"/>
      <w:lvlText w:val="%1.%2."/>
      <w:lvlJc w:val="left"/>
      <w:pPr>
        <w:ind w:left="956" w:hanging="720"/>
      </w:pPr>
      <w:rPr>
        <w:rFonts w:hint="default"/>
      </w:rPr>
    </w:lvl>
    <w:lvl w:ilvl="2">
      <w:start w:val="3"/>
      <w:numFmt w:val="decimal"/>
      <w:lvlText w:val="%1.%2.%3."/>
      <w:lvlJc w:val="left"/>
      <w:pPr>
        <w:ind w:left="1192" w:hanging="720"/>
      </w:pPr>
      <w:rPr>
        <w:rFonts w:hint="default"/>
        <w:strike w:val="0"/>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64345BDF"/>
    <w:multiLevelType w:val="hybridMultilevel"/>
    <w:tmpl w:val="E3C802E4"/>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5" w15:restartNumberingAfterBreak="0">
    <w:nsid w:val="64D210DF"/>
    <w:multiLevelType w:val="multilevel"/>
    <w:tmpl w:val="CE10EA2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845552"/>
    <w:multiLevelType w:val="hybridMultilevel"/>
    <w:tmpl w:val="01D0DD48"/>
    <w:lvl w:ilvl="0" w:tplc="1F0219D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700C4A01"/>
    <w:multiLevelType w:val="multilevel"/>
    <w:tmpl w:val="BEFC64D2"/>
    <w:lvl w:ilvl="0">
      <w:start w:val="6"/>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72864DC6"/>
    <w:multiLevelType w:val="hybridMultilevel"/>
    <w:tmpl w:val="0766539E"/>
    <w:lvl w:ilvl="0" w:tplc="3CBEC3E4">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73415EAA"/>
    <w:multiLevelType w:val="multilevel"/>
    <w:tmpl w:val="E5348210"/>
    <w:lvl w:ilvl="0">
      <w:start w:val="11"/>
      <w:numFmt w:val="decimal"/>
      <w:lvlText w:val="%1."/>
      <w:lvlJc w:val="left"/>
      <w:pPr>
        <w:ind w:left="480" w:hanging="480"/>
      </w:pPr>
      <w:rPr>
        <w:rFonts w:hint="default"/>
      </w:rPr>
    </w:lvl>
    <w:lvl w:ilvl="1">
      <w:start w:val="1"/>
      <w:numFmt w:val="decimal"/>
      <w:lvlText w:val="%1.%2."/>
      <w:lvlJc w:val="left"/>
      <w:pPr>
        <w:ind w:left="4450" w:hanging="480"/>
      </w:pPr>
      <w:rPr>
        <w:rFonts w:hint="default"/>
        <w:i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0" w15:restartNumberingAfterBreak="0">
    <w:nsid w:val="73916019"/>
    <w:multiLevelType w:val="multilevel"/>
    <w:tmpl w:val="25B88646"/>
    <w:lvl w:ilvl="0">
      <w:start w:val="3"/>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rPr>
    </w:lvl>
    <w:lvl w:ilvl="2">
      <w:start w:val="1"/>
      <w:numFmt w:val="decimal"/>
      <w:isLgl/>
      <w:lvlText w:val="%1.%2.%3."/>
      <w:lvlJc w:val="left"/>
      <w:pPr>
        <w:tabs>
          <w:tab w:val="num" w:pos="0"/>
        </w:tabs>
        <w:ind w:left="1764" w:hanging="990"/>
      </w:pPr>
      <w:rPr>
        <w:rFonts w:cs="Times New Roman" w:hint="default"/>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31" w15:restartNumberingAfterBreak="0">
    <w:nsid w:val="73F554C1"/>
    <w:multiLevelType w:val="multilevel"/>
    <w:tmpl w:val="8F0419BE"/>
    <w:lvl w:ilvl="0">
      <w:start w:val="9"/>
      <w:numFmt w:val="decimal"/>
      <w:lvlText w:val="%1."/>
      <w:lvlJc w:val="left"/>
      <w:pPr>
        <w:ind w:left="360" w:hanging="360"/>
      </w:pPr>
      <w:rPr>
        <w:rFonts w:hint="default"/>
      </w:rPr>
    </w:lvl>
    <w:lvl w:ilvl="1">
      <w:start w:val="5"/>
      <w:numFmt w:val="decimal"/>
      <w:lvlText w:val="%1.%2."/>
      <w:lvlJc w:val="left"/>
      <w:pPr>
        <w:ind w:left="5747"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2" w15:restartNumberingAfterBreak="0">
    <w:nsid w:val="774154C3"/>
    <w:multiLevelType w:val="multilevel"/>
    <w:tmpl w:val="0F1AD22C"/>
    <w:lvl w:ilvl="0">
      <w:start w:val="9"/>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3" w15:restartNumberingAfterBreak="0">
    <w:nsid w:val="79760434"/>
    <w:multiLevelType w:val="hybridMultilevel"/>
    <w:tmpl w:val="B5040EA2"/>
    <w:lvl w:ilvl="0" w:tplc="ECA8B05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F5F3919"/>
    <w:multiLevelType w:val="multilevel"/>
    <w:tmpl w:val="2DD6DB56"/>
    <w:lvl w:ilvl="0">
      <w:start w:val="4"/>
      <w:numFmt w:val="decimal"/>
      <w:lvlText w:val="%1."/>
      <w:lvlJc w:val="left"/>
      <w:pPr>
        <w:ind w:left="720" w:hanging="720"/>
      </w:pPr>
      <w:rPr>
        <w:rFonts w:hint="default"/>
      </w:rPr>
    </w:lvl>
    <w:lvl w:ilvl="1">
      <w:start w:val="4"/>
      <w:numFmt w:val="decimal"/>
      <w:lvlText w:val="%1.%2."/>
      <w:lvlJc w:val="left"/>
      <w:pPr>
        <w:ind w:left="956" w:hanging="720"/>
      </w:pPr>
      <w:rPr>
        <w:rFonts w:hint="default"/>
      </w:rPr>
    </w:lvl>
    <w:lvl w:ilvl="2">
      <w:start w:val="3"/>
      <w:numFmt w:val="decimal"/>
      <w:lvlText w:val="%1.%2.%3."/>
      <w:lvlJc w:val="left"/>
      <w:pPr>
        <w:ind w:left="1192" w:hanging="720"/>
      </w:pPr>
      <w:rPr>
        <w:rFonts w:hint="default"/>
        <w:strike w:val="0"/>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num w:numId="1">
    <w:abstractNumId w:val="4"/>
  </w:num>
  <w:num w:numId="2">
    <w:abstractNumId w:val="21"/>
  </w:num>
  <w:num w:numId="3">
    <w:abstractNumId w:val="7"/>
  </w:num>
  <w:num w:numId="4">
    <w:abstractNumId w:val="14"/>
  </w:num>
  <w:num w:numId="5">
    <w:abstractNumId w:val="30"/>
  </w:num>
  <w:num w:numId="6">
    <w:abstractNumId w:val="18"/>
  </w:num>
  <w:num w:numId="7">
    <w:abstractNumId w:val="20"/>
  </w:num>
  <w:num w:numId="8">
    <w:abstractNumId w:val="5"/>
  </w:num>
  <w:num w:numId="9">
    <w:abstractNumId w:val="17"/>
  </w:num>
  <w:num w:numId="10">
    <w:abstractNumId w:val="29"/>
  </w:num>
  <w:num w:numId="11">
    <w:abstractNumId w:val="12"/>
  </w:num>
  <w:num w:numId="12">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7"/>
  </w:num>
  <w:num w:numId="17">
    <w:abstractNumId w:val="13"/>
  </w:num>
  <w:num w:numId="18">
    <w:abstractNumId w:val="6"/>
  </w:num>
  <w:num w:numId="19">
    <w:abstractNumId w:val="24"/>
  </w:num>
  <w:num w:numId="20">
    <w:abstractNumId w:val="28"/>
  </w:num>
  <w:num w:numId="21">
    <w:abstractNumId w:val="23"/>
  </w:num>
  <w:num w:numId="22">
    <w:abstractNumId w:val="10"/>
  </w:num>
  <w:num w:numId="23">
    <w:abstractNumId w:val="11"/>
  </w:num>
  <w:num w:numId="24">
    <w:abstractNumId w:val="15"/>
  </w:num>
  <w:num w:numId="25">
    <w:abstractNumId w:val="26"/>
  </w:num>
  <w:num w:numId="26">
    <w:abstractNumId w:val="2"/>
  </w:num>
  <w:num w:numId="27">
    <w:abstractNumId w:val="32"/>
  </w:num>
  <w:num w:numId="28">
    <w:abstractNumId w:val="31"/>
  </w:num>
  <w:num w:numId="29">
    <w:abstractNumId w:val="16"/>
  </w:num>
  <w:num w:numId="30">
    <w:abstractNumId w:val="8"/>
  </w:num>
  <w:num w:numId="31">
    <w:abstractNumId w:val="25"/>
  </w:num>
  <w:num w:numId="32">
    <w:abstractNumId w:val="3"/>
  </w:num>
  <w:num w:numId="33">
    <w:abstractNumId w:val="33"/>
  </w:num>
  <w:num w:numId="34">
    <w:abstractNumId w:val="9"/>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9BD"/>
    <w:rsid w:val="00002093"/>
    <w:rsid w:val="0001102B"/>
    <w:rsid w:val="00017BCD"/>
    <w:rsid w:val="000246CF"/>
    <w:rsid w:val="000276BB"/>
    <w:rsid w:val="00034B46"/>
    <w:rsid w:val="000400EB"/>
    <w:rsid w:val="00047A1F"/>
    <w:rsid w:val="00050C9A"/>
    <w:rsid w:val="0005772F"/>
    <w:rsid w:val="00075DA2"/>
    <w:rsid w:val="000835C7"/>
    <w:rsid w:val="000913C0"/>
    <w:rsid w:val="000A5105"/>
    <w:rsid w:val="000B3156"/>
    <w:rsid w:val="000B7702"/>
    <w:rsid w:val="000C19FD"/>
    <w:rsid w:val="000C716A"/>
    <w:rsid w:val="000D380A"/>
    <w:rsid w:val="000D5052"/>
    <w:rsid w:val="000D5538"/>
    <w:rsid w:val="000E6EBE"/>
    <w:rsid w:val="0010640B"/>
    <w:rsid w:val="00113B6F"/>
    <w:rsid w:val="001205C3"/>
    <w:rsid w:val="00146F8E"/>
    <w:rsid w:val="00171950"/>
    <w:rsid w:val="00193EEA"/>
    <w:rsid w:val="00196427"/>
    <w:rsid w:val="001A45F9"/>
    <w:rsid w:val="001B12F7"/>
    <w:rsid w:val="001B6CD4"/>
    <w:rsid w:val="001C1D9E"/>
    <w:rsid w:val="001D11BE"/>
    <w:rsid w:val="001D1D3C"/>
    <w:rsid w:val="001E2417"/>
    <w:rsid w:val="00201315"/>
    <w:rsid w:val="00202119"/>
    <w:rsid w:val="002027CD"/>
    <w:rsid w:val="002057B5"/>
    <w:rsid w:val="00207E36"/>
    <w:rsid w:val="00216A21"/>
    <w:rsid w:val="00217E1E"/>
    <w:rsid w:val="00225280"/>
    <w:rsid w:val="00227A60"/>
    <w:rsid w:val="0023169C"/>
    <w:rsid w:val="0023193D"/>
    <w:rsid w:val="0023667E"/>
    <w:rsid w:val="0024528A"/>
    <w:rsid w:val="00246B9F"/>
    <w:rsid w:val="00255D6B"/>
    <w:rsid w:val="002654C1"/>
    <w:rsid w:val="00267055"/>
    <w:rsid w:val="0027164B"/>
    <w:rsid w:val="00274F20"/>
    <w:rsid w:val="00276EF4"/>
    <w:rsid w:val="002819E3"/>
    <w:rsid w:val="002A110F"/>
    <w:rsid w:val="002B620C"/>
    <w:rsid w:val="002C0A13"/>
    <w:rsid w:val="002C22B7"/>
    <w:rsid w:val="002C2E48"/>
    <w:rsid w:val="002C3E21"/>
    <w:rsid w:val="002C5483"/>
    <w:rsid w:val="002D1099"/>
    <w:rsid w:val="002D7295"/>
    <w:rsid w:val="002D7F77"/>
    <w:rsid w:val="002E077B"/>
    <w:rsid w:val="002E5091"/>
    <w:rsid w:val="002F4DF7"/>
    <w:rsid w:val="00303E47"/>
    <w:rsid w:val="00327E63"/>
    <w:rsid w:val="00355C39"/>
    <w:rsid w:val="00361E14"/>
    <w:rsid w:val="00367305"/>
    <w:rsid w:val="003816BE"/>
    <w:rsid w:val="00391463"/>
    <w:rsid w:val="00391534"/>
    <w:rsid w:val="003A5BDA"/>
    <w:rsid w:val="003B2DBB"/>
    <w:rsid w:val="003B35D4"/>
    <w:rsid w:val="003C11AC"/>
    <w:rsid w:val="003C2F3B"/>
    <w:rsid w:val="003C369E"/>
    <w:rsid w:val="003C4EA2"/>
    <w:rsid w:val="003C4EC6"/>
    <w:rsid w:val="003E3B64"/>
    <w:rsid w:val="00406BF5"/>
    <w:rsid w:val="0040707B"/>
    <w:rsid w:val="00417164"/>
    <w:rsid w:val="00417B60"/>
    <w:rsid w:val="0042120E"/>
    <w:rsid w:val="004254AB"/>
    <w:rsid w:val="004357D4"/>
    <w:rsid w:val="004477E8"/>
    <w:rsid w:val="00447EB5"/>
    <w:rsid w:val="0046360D"/>
    <w:rsid w:val="00476459"/>
    <w:rsid w:val="0048099A"/>
    <w:rsid w:val="00484902"/>
    <w:rsid w:val="0049081C"/>
    <w:rsid w:val="004A58CD"/>
    <w:rsid w:val="004B366C"/>
    <w:rsid w:val="004B4352"/>
    <w:rsid w:val="004B5789"/>
    <w:rsid w:val="004C3D9C"/>
    <w:rsid w:val="004D1E0F"/>
    <w:rsid w:val="004D4B95"/>
    <w:rsid w:val="004F3239"/>
    <w:rsid w:val="004F4949"/>
    <w:rsid w:val="004F4DB2"/>
    <w:rsid w:val="00505460"/>
    <w:rsid w:val="00506164"/>
    <w:rsid w:val="005158C2"/>
    <w:rsid w:val="005163B1"/>
    <w:rsid w:val="00516BED"/>
    <w:rsid w:val="00521AAB"/>
    <w:rsid w:val="005266EF"/>
    <w:rsid w:val="005371F6"/>
    <w:rsid w:val="00537DB3"/>
    <w:rsid w:val="005400EE"/>
    <w:rsid w:val="00541D8B"/>
    <w:rsid w:val="0054589B"/>
    <w:rsid w:val="0056278A"/>
    <w:rsid w:val="005665E4"/>
    <w:rsid w:val="00570274"/>
    <w:rsid w:val="00570B4A"/>
    <w:rsid w:val="00576767"/>
    <w:rsid w:val="00576AF3"/>
    <w:rsid w:val="00583BC5"/>
    <w:rsid w:val="00590065"/>
    <w:rsid w:val="00595CD6"/>
    <w:rsid w:val="005A5D20"/>
    <w:rsid w:val="005B50EF"/>
    <w:rsid w:val="005C21C0"/>
    <w:rsid w:val="005D3278"/>
    <w:rsid w:val="005F3898"/>
    <w:rsid w:val="005F5CD7"/>
    <w:rsid w:val="00605D97"/>
    <w:rsid w:val="0061397B"/>
    <w:rsid w:val="00623965"/>
    <w:rsid w:val="00626CAB"/>
    <w:rsid w:val="00630432"/>
    <w:rsid w:val="00630CFB"/>
    <w:rsid w:val="006313AD"/>
    <w:rsid w:val="00637DB9"/>
    <w:rsid w:val="006479C6"/>
    <w:rsid w:val="00650C54"/>
    <w:rsid w:val="00651B7D"/>
    <w:rsid w:val="0066429A"/>
    <w:rsid w:val="00664568"/>
    <w:rsid w:val="00671AFC"/>
    <w:rsid w:val="006861E8"/>
    <w:rsid w:val="00693C58"/>
    <w:rsid w:val="006945A7"/>
    <w:rsid w:val="006A2E60"/>
    <w:rsid w:val="006A30C6"/>
    <w:rsid w:val="006A3EBF"/>
    <w:rsid w:val="006B4305"/>
    <w:rsid w:val="006C037B"/>
    <w:rsid w:val="006C79BB"/>
    <w:rsid w:val="0070347F"/>
    <w:rsid w:val="007101AF"/>
    <w:rsid w:val="0072006E"/>
    <w:rsid w:val="00727A61"/>
    <w:rsid w:val="007309DE"/>
    <w:rsid w:val="00740F3B"/>
    <w:rsid w:val="00742973"/>
    <w:rsid w:val="00757C2A"/>
    <w:rsid w:val="007647FC"/>
    <w:rsid w:val="00765211"/>
    <w:rsid w:val="00765E0B"/>
    <w:rsid w:val="00770261"/>
    <w:rsid w:val="00773E23"/>
    <w:rsid w:val="007827EE"/>
    <w:rsid w:val="00782FC9"/>
    <w:rsid w:val="00786AD8"/>
    <w:rsid w:val="007C1FB8"/>
    <w:rsid w:val="007C68B4"/>
    <w:rsid w:val="007D2EB8"/>
    <w:rsid w:val="007D7450"/>
    <w:rsid w:val="007F21E8"/>
    <w:rsid w:val="007F4923"/>
    <w:rsid w:val="007F67CD"/>
    <w:rsid w:val="0080145E"/>
    <w:rsid w:val="00805DFD"/>
    <w:rsid w:val="00810194"/>
    <w:rsid w:val="00812ABC"/>
    <w:rsid w:val="00814811"/>
    <w:rsid w:val="0082717B"/>
    <w:rsid w:val="00830069"/>
    <w:rsid w:val="00832926"/>
    <w:rsid w:val="00833456"/>
    <w:rsid w:val="0083764E"/>
    <w:rsid w:val="0084775A"/>
    <w:rsid w:val="00854382"/>
    <w:rsid w:val="00855DC7"/>
    <w:rsid w:val="00862A57"/>
    <w:rsid w:val="008646B0"/>
    <w:rsid w:val="00867799"/>
    <w:rsid w:val="00867CD0"/>
    <w:rsid w:val="00871E9E"/>
    <w:rsid w:val="008816B9"/>
    <w:rsid w:val="00884411"/>
    <w:rsid w:val="00885AA3"/>
    <w:rsid w:val="00897D20"/>
    <w:rsid w:val="008A52E2"/>
    <w:rsid w:val="008B0822"/>
    <w:rsid w:val="008B1DF8"/>
    <w:rsid w:val="008B4C6B"/>
    <w:rsid w:val="008C3320"/>
    <w:rsid w:val="008C7F9D"/>
    <w:rsid w:val="008D69F7"/>
    <w:rsid w:val="008E17A0"/>
    <w:rsid w:val="008E69F0"/>
    <w:rsid w:val="008F1A32"/>
    <w:rsid w:val="008F2137"/>
    <w:rsid w:val="008F3883"/>
    <w:rsid w:val="008F3FAF"/>
    <w:rsid w:val="00901B6B"/>
    <w:rsid w:val="0091744B"/>
    <w:rsid w:val="00930EAF"/>
    <w:rsid w:val="00932D74"/>
    <w:rsid w:val="009457A4"/>
    <w:rsid w:val="009474C6"/>
    <w:rsid w:val="00952FF3"/>
    <w:rsid w:val="00960B35"/>
    <w:rsid w:val="009776BC"/>
    <w:rsid w:val="009804CB"/>
    <w:rsid w:val="0098135B"/>
    <w:rsid w:val="00984051"/>
    <w:rsid w:val="00986D0F"/>
    <w:rsid w:val="00994957"/>
    <w:rsid w:val="009A1E9E"/>
    <w:rsid w:val="009E7167"/>
    <w:rsid w:val="009F7762"/>
    <w:rsid w:val="00A0095C"/>
    <w:rsid w:val="00A1518C"/>
    <w:rsid w:val="00A26BC0"/>
    <w:rsid w:val="00A31744"/>
    <w:rsid w:val="00A400AA"/>
    <w:rsid w:val="00A408DA"/>
    <w:rsid w:val="00A41985"/>
    <w:rsid w:val="00A51842"/>
    <w:rsid w:val="00A57F5C"/>
    <w:rsid w:val="00A62D9E"/>
    <w:rsid w:val="00A67FE0"/>
    <w:rsid w:val="00A72716"/>
    <w:rsid w:val="00A76506"/>
    <w:rsid w:val="00A83C7E"/>
    <w:rsid w:val="00A97A2E"/>
    <w:rsid w:val="00AA06D5"/>
    <w:rsid w:val="00AA5514"/>
    <w:rsid w:val="00AB27B1"/>
    <w:rsid w:val="00AB363F"/>
    <w:rsid w:val="00AB7D1B"/>
    <w:rsid w:val="00AC4965"/>
    <w:rsid w:val="00AD4A88"/>
    <w:rsid w:val="00B0479F"/>
    <w:rsid w:val="00B20C48"/>
    <w:rsid w:val="00B233A3"/>
    <w:rsid w:val="00B344E4"/>
    <w:rsid w:val="00B419C3"/>
    <w:rsid w:val="00B513C5"/>
    <w:rsid w:val="00B54B0C"/>
    <w:rsid w:val="00B62A9E"/>
    <w:rsid w:val="00B62E0A"/>
    <w:rsid w:val="00B80DCF"/>
    <w:rsid w:val="00B95295"/>
    <w:rsid w:val="00B96FA6"/>
    <w:rsid w:val="00BA120B"/>
    <w:rsid w:val="00BA2ACF"/>
    <w:rsid w:val="00BA6C63"/>
    <w:rsid w:val="00BD22B8"/>
    <w:rsid w:val="00BD5C7D"/>
    <w:rsid w:val="00BE6C10"/>
    <w:rsid w:val="00BF082E"/>
    <w:rsid w:val="00BF1EB3"/>
    <w:rsid w:val="00C02329"/>
    <w:rsid w:val="00C07327"/>
    <w:rsid w:val="00C159E8"/>
    <w:rsid w:val="00C20F6C"/>
    <w:rsid w:val="00C33F6F"/>
    <w:rsid w:val="00C35C4F"/>
    <w:rsid w:val="00C57871"/>
    <w:rsid w:val="00C66302"/>
    <w:rsid w:val="00C8734C"/>
    <w:rsid w:val="00C9350F"/>
    <w:rsid w:val="00CA5B2D"/>
    <w:rsid w:val="00CA743A"/>
    <w:rsid w:val="00CD0C57"/>
    <w:rsid w:val="00CE5BC0"/>
    <w:rsid w:val="00CE638A"/>
    <w:rsid w:val="00D00CE8"/>
    <w:rsid w:val="00D07ECC"/>
    <w:rsid w:val="00D14BDF"/>
    <w:rsid w:val="00D150E4"/>
    <w:rsid w:val="00D31E91"/>
    <w:rsid w:val="00D41BE5"/>
    <w:rsid w:val="00D4543D"/>
    <w:rsid w:val="00D52BFB"/>
    <w:rsid w:val="00D577A9"/>
    <w:rsid w:val="00D61D90"/>
    <w:rsid w:val="00D73652"/>
    <w:rsid w:val="00D7621E"/>
    <w:rsid w:val="00D77126"/>
    <w:rsid w:val="00D775C2"/>
    <w:rsid w:val="00D81F98"/>
    <w:rsid w:val="00D85A9A"/>
    <w:rsid w:val="00D86E01"/>
    <w:rsid w:val="00D9438B"/>
    <w:rsid w:val="00DA23AB"/>
    <w:rsid w:val="00DA3939"/>
    <w:rsid w:val="00DB5C61"/>
    <w:rsid w:val="00DB5CE1"/>
    <w:rsid w:val="00DC5384"/>
    <w:rsid w:val="00DE42CA"/>
    <w:rsid w:val="00DF19BD"/>
    <w:rsid w:val="00E019F1"/>
    <w:rsid w:val="00E01CA6"/>
    <w:rsid w:val="00E056F1"/>
    <w:rsid w:val="00E166A9"/>
    <w:rsid w:val="00E2252A"/>
    <w:rsid w:val="00E2531D"/>
    <w:rsid w:val="00E270B6"/>
    <w:rsid w:val="00E35146"/>
    <w:rsid w:val="00E436AD"/>
    <w:rsid w:val="00E5005A"/>
    <w:rsid w:val="00E53233"/>
    <w:rsid w:val="00E55132"/>
    <w:rsid w:val="00E56315"/>
    <w:rsid w:val="00E60B76"/>
    <w:rsid w:val="00E60C84"/>
    <w:rsid w:val="00E6189B"/>
    <w:rsid w:val="00E7234C"/>
    <w:rsid w:val="00E7471D"/>
    <w:rsid w:val="00E76376"/>
    <w:rsid w:val="00E77FAD"/>
    <w:rsid w:val="00E92089"/>
    <w:rsid w:val="00E941E5"/>
    <w:rsid w:val="00E95110"/>
    <w:rsid w:val="00EA76FA"/>
    <w:rsid w:val="00EC3F23"/>
    <w:rsid w:val="00ED671C"/>
    <w:rsid w:val="00EE1683"/>
    <w:rsid w:val="00EE177A"/>
    <w:rsid w:val="00EF353D"/>
    <w:rsid w:val="00EF6017"/>
    <w:rsid w:val="00F119B9"/>
    <w:rsid w:val="00F1506B"/>
    <w:rsid w:val="00F16CEE"/>
    <w:rsid w:val="00F2245D"/>
    <w:rsid w:val="00F40334"/>
    <w:rsid w:val="00F50FE6"/>
    <w:rsid w:val="00F543CB"/>
    <w:rsid w:val="00F711A2"/>
    <w:rsid w:val="00F75152"/>
    <w:rsid w:val="00F93F1B"/>
    <w:rsid w:val="00F957A0"/>
    <w:rsid w:val="00F97207"/>
    <w:rsid w:val="00F9728E"/>
    <w:rsid w:val="00FA0FC3"/>
    <w:rsid w:val="00FA513A"/>
    <w:rsid w:val="00FB0354"/>
    <w:rsid w:val="00FB2DC2"/>
    <w:rsid w:val="00FB3E0A"/>
    <w:rsid w:val="00FB7F3B"/>
    <w:rsid w:val="00FD4513"/>
    <w:rsid w:val="00FD4AB5"/>
    <w:rsid w:val="00FD6D95"/>
    <w:rsid w:val="00FF6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D5E5F3-0C1C-450D-9CFB-EE7B3332F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FAD"/>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F19BD"/>
    <w:pPr>
      <w:tabs>
        <w:tab w:val="center" w:pos="4153"/>
        <w:tab w:val="right" w:pos="8306"/>
      </w:tabs>
    </w:pPr>
  </w:style>
  <w:style w:type="character" w:customStyle="1" w:styleId="a4">
    <w:name w:val="Верхний колонтитул Знак"/>
    <w:basedOn w:val="a0"/>
    <w:link w:val="a3"/>
    <w:uiPriority w:val="99"/>
    <w:rsid w:val="00DF19BD"/>
    <w:rPr>
      <w:rFonts w:ascii="Times New Roman" w:eastAsia="Times New Roman" w:hAnsi="Times New Roman" w:cs="Times New Roman"/>
      <w:sz w:val="28"/>
      <w:szCs w:val="20"/>
      <w:lang w:eastAsia="ru-RU"/>
    </w:rPr>
  </w:style>
  <w:style w:type="character" w:styleId="a5">
    <w:name w:val="page number"/>
    <w:basedOn w:val="a0"/>
    <w:rsid w:val="00DF19BD"/>
  </w:style>
  <w:style w:type="paragraph" w:styleId="a6">
    <w:name w:val="footer"/>
    <w:basedOn w:val="a"/>
    <w:link w:val="a7"/>
    <w:uiPriority w:val="99"/>
    <w:rsid w:val="00DF19BD"/>
    <w:pPr>
      <w:tabs>
        <w:tab w:val="center" w:pos="4536"/>
        <w:tab w:val="right" w:pos="9072"/>
      </w:tabs>
    </w:pPr>
  </w:style>
  <w:style w:type="character" w:customStyle="1" w:styleId="a7">
    <w:name w:val="Нижний колонтитул Знак"/>
    <w:basedOn w:val="a0"/>
    <w:link w:val="a6"/>
    <w:uiPriority w:val="99"/>
    <w:rsid w:val="00DF19BD"/>
    <w:rPr>
      <w:rFonts w:ascii="Times New Roman" w:eastAsia="Times New Roman" w:hAnsi="Times New Roman" w:cs="Times New Roman"/>
      <w:sz w:val="28"/>
      <w:szCs w:val="20"/>
      <w:lang w:eastAsia="ru-RU"/>
    </w:rPr>
  </w:style>
  <w:style w:type="paragraph" w:styleId="a8">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Знак2"/>
    <w:basedOn w:val="a"/>
    <w:link w:val="a9"/>
    <w:uiPriority w:val="99"/>
    <w:rsid w:val="00DF19BD"/>
    <w:pPr>
      <w:ind w:firstLine="0"/>
      <w:jc w:val="left"/>
    </w:pPr>
    <w:rPr>
      <w:sz w:val="20"/>
    </w:rPr>
  </w:style>
  <w:style w:type="character" w:customStyle="1" w:styleId="a9">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8"/>
    <w:uiPriority w:val="99"/>
    <w:rsid w:val="00DF19BD"/>
    <w:rPr>
      <w:rFonts w:ascii="Times New Roman" w:eastAsia="Times New Roman" w:hAnsi="Times New Roman" w:cs="Times New Roman"/>
      <w:sz w:val="20"/>
      <w:szCs w:val="20"/>
      <w:lang w:eastAsia="ru-RU"/>
    </w:rPr>
  </w:style>
  <w:style w:type="character" w:styleId="aa">
    <w:name w:val="footnote reference"/>
    <w:rsid w:val="00DF19BD"/>
    <w:rPr>
      <w:rFonts w:ascii="Times New Roman" w:hAnsi="Times New Roman" w:cs="Times New Roman"/>
      <w:vertAlign w:val="superscript"/>
    </w:rPr>
  </w:style>
  <w:style w:type="paragraph" w:styleId="ab">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Text,2.7.1"/>
    <w:basedOn w:val="a"/>
    <w:link w:val="ac"/>
    <w:uiPriority w:val="34"/>
    <w:qFormat/>
    <w:rsid w:val="008F2137"/>
    <w:pPr>
      <w:ind w:left="720"/>
      <w:contextualSpacing/>
    </w:pPr>
  </w:style>
  <w:style w:type="paragraph" w:customStyle="1" w:styleId="ConsPlusNormal">
    <w:name w:val="ConsPlusNormal"/>
    <w:link w:val="ConsPlusNormal0"/>
    <w:qFormat/>
    <w:rsid w:val="00E270B6"/>
    <w:pPr>
      <w:widowControl w:val="0"/>
      <w:autoSpaceDE w:val="0"/>
      <w:autoSpaceDN w:val="0"/>
      <w:spacing w:after="0" w:line="240" w:lineRule="auto"/>
    </w:pPr>
    <w:rPr>
      <w:rFonts w:ascii="Calibri" w:eastAsia="Times New Roman" w:hAnsi="Calibri" w:cs="Calibri"/>
      <w:szCs w:val="20"/>
      <w:lang w:eastAsia="ru-RU"/>
    </w:rPr>
  </w:style>
  <w:style w:type="character" w:styleId="ad">
    <w:name w:val="Hyperlink"/>
    <w:uiPriority w:val="99"/>
    <w:rsid w:val="008E17A0"/>
    <w:rPr>
      <w:color w:val="0000FF"/>
      <w:u w:val="single"/>
    </w:rPr>
  </w:style>
  <w:style w:type="paragraph" w:styleId="ae">
    <w:name w:val="Normal (Web)"/>
    <w:basedOn w:val="a"/>
    <w:uiPriority w:val="99"/>
    <w:unhideWhenUsed/>
    <w:rsid w:val="00516BED"/>
    <w:rPr>
      <w:sz w:val="24"/>
      <w:szCs w:val="24"/>
    </w:rPr>
  </w:style>
  <w:style w:type="paragraph" w:styleId="af">
    <w:name w:val="Body Text"/>
    <w:basedOn w:val="a"/>
    <w:link w:val="af0"/>
    <w:uiPriority w:val="99"/>
    <w:semiHidden/>
    <w:unhideWhenUsed/>
    <w:rsid w:val="0023169C"/>
    <w:pPr>
      <w:spacing w:after="120"/>
    </w:pPr>
  </w:style>
  <w:style w:type="character" w:customStyle="1" w:styleId="af0">
    <w:name w:val="Основной текст Знак"/>
    <w:basedOn w:val="a0"/>
    <w:link w:val="af"/>
    <w:uiPriority w:val="99"/>
    <w:semiHidden/>
    <w:rsid w:val="0023169C"/>
    <w:rPr>
      <w:rFonts w:ascii="Times New Roman" w:eastAsia="Times New Roman" w:hAnsi="Times New Roman" w:cs="Times New Roman"/>
      <w:sz w:val="28"/>
      <w:szCs w:val="20"/>
      <w:lang w:eastAsia="ru-RU"/>
    </w:rPr>
  </w:style>
  <w:style w:type="paragraph" w:styleId="af1">
    <w:name w:val="No Spacing"/>
    <w:link w:val="af2"/>
    <w:uiPriority w:val="1"/>
    <w:qFormat/>
    <w:rsid w:val="00595CD6"/>
    <w:pPr>
      <w:spacing w:after="0" w:line="240" w:lineRule="auto"/>
    </w:pPr>
    <w:rPr>
      <w:rFonts w:asciiTheme="minorHAnsi" w:hAnsiTheme="minorHAnsi"/>
    </w:rPr>
  </w:style>
  <w:style w:type="character" w:customStyle="1" w:styleId="ac">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b"/>
    <w:uiPriority w:val="34"/>
    <w:qFormat/>
    <w:locked/>
    <w:rsid w:val="00595CD6"/>
    <w:rPr>
      <w:rFonts w:ascii="Times New Roman" w:eastAsia="Times New Roman" w:hAnsi="Times New Roman" w:cs="Times New Roman"/>
      <w:sz w:val="28"/>
      <w:szCs w:val="20"/>
      <w:lang w:eastAsia="ru-RU"/>
    </w:rPr>
  </w:style>
  <w:style w:type="character" w:customStyle="1" w:styleId="af2">
    <w:name w:val="Без интервала Знак"/>
    <w:link w:val="af1"/>
    <w:uiPriority w:val="1"/>
    <w:qFormat/>
    <w:locked/>
    <w:rsid w:val="00595CD6"/>
    <w:rPr>
      <w:rFonts w:asciiTheme="minorHAnsi" w:hAnsiTheme="minorHAnsi"/>
    </w:rPr>
  </w:style>
  <w:style w:type="character" w:customStyle="1" w:styleId="ConsPlusNormal0">
    <w:name w:val="ConsPlusNormal Знак"/>
    <w:link w:val="ConsPlusNormal"/>
    <w:rsid w:val="00E019F1"/>
    <w:rPr>
      <w:rFonts w:ascii="Calibri" w:eastAsia="Times New Roman" w:hAnsi="Calibri" w:cs="Calibri"/>
      <w:szCs w:val="20"/>
      <w:lang w:eastAsia="ru-RU"/>
    </w:rPr>
  </w:style>
  <w:style w:type="paragraph" w:styleId="af3">
    <w:name w:val="Body Text Indent"/>
    <w:basedOn w:val="a"/>
    <w:link w:val="af4"/>
    <w:uiPriority w:val="99"/>
    <w:semiHidden/>
    <w:unhideWhenUsed/>
    <w:rsid w:val="00E019F1"/>
    <w:pPr>
      <w:spacing w:after="120" w:line="276" w:lineRule="auto"/>
      <w:ind w:left="283" w:firstLine="0"/>
      <w:jc w:val="left"/>
    </w:pPr>
    <w:rPr>
      <w:rFonts w:asciiTheme="minorHAnsi" w:eastAsiaTheme="minorHAnsi" w:hAnsiTheme="minorHAnsi" w:cstheme="minorBidi"/>
      <w:sz w:val="22"/>
      <w:szCs w:val="22"/>
      <w:lang w:eastAsia="en-US"/>
    </w:rPr>
  </w:style>
  <w:style w:type="character" w:customStyle="1" w:styleId="af4">
    <w:name w:val="Основной текст с отступом Знак"/>
    <w:basedOn w:val="a0"/>
    <w:link w:val="af3"/>
    <w:uiPriority w:val="99"/>
    <w:semiHidden/>
    <w:rsid w:val="00E019F1"/>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33947">
      <w:bodyDiv w:val="1"/>
      <w:marLeft w:val="0"/>
      <w:marRight w:val="0"/>
      <w:marTop w:val="0"/>
      <w:marBottom w:val="0"/>
      <w:divBdr>
        <w:top w:val="none" w:sz="0" w:space="0" w:color="auto"/>
        <w:left w:val="none" w:sz="0" w:space="0" w:color="auto"/>
        <w:bottom w:val="none" w:sz="0" w:space="0" w:color="auto"/>
        <w:right w:val="none" w:sz="0" w:space="0" w:color="auto"/>
      </w:divBdr>
    </w:div>
    <w:div w:id="210314181">
      <w:bodyDiv w:val="1"/>
      <w:marLeft w:val="0"/>
      <w:marRight w:val="0"/>
      <w:marTop w:val="0"/>
      <w:marBottom w:val="0"/>
      <w:divBdr>
        <w:top w:val="none" w:sz="0" w:space="0" w:color="auto"/>
        <w:left w:val="none" w:sz="0" w:space="0" w:color="auto"/>
        <w:bottom w:val="none" w:sz="0" w:space="0" w:color="auto"/>
        <w:right w:val="none" w:sz="0" w:space="0" w:color="auto"/>
      </w:divBdr>
    </w:div>
    <w:div w:id="104097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36ADFE2FB23392C56F1768D4CEAF4615F02497A6DA2EB0C9F32A3BADDCEFB5F67B813B3616FF4263B9CCC1D20F442602BD4065t9EB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70160B97947B8206442502711E85902D687DCD78E2945B5C69DF8C168BFFA39A1E05FB9E842F3BA5D323C7287E5E5B39ED293780F07F187bFL6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E31643BE8B51D242543B65C47D1C8636597606832D837EF37A26253BFC3BD4E6EBA896CC6DBA81aAPF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RZR&amp;n=540982&amp;dst=101858" TargetMode="External"/><Relationship Id="rId4" Type="http://schemas.openxmlformats.org/officeDocument/2006/relationships/settings" Target="settings.xml"/><Relationship Id="rId9" Type="http://schemas.openxmlformats.org/officeDocument/2006/relationships/hyperlink" Target="consultantplus://offline/ref=9036ADFE2FB23392C56F1768D4CEAF4615F02497A6DA2EB0C9F32A3BADDCEFB5F67B813F301CA8132EE795929344492519A140668731575FtDE0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72D54-C997-490B-8499-1C4541626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11252</Words>
  <Characters>64137</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Сыресина</dc:creator>
  <cp:keywords/>
  <dc:description/>
  <cp:lastModifiedBy>Анастасия Орлова</cp:lastModifiedBy>
  <cp:revision>7</cp:revision>
  <dcterms:created xsi:type="dcterms:W3CDTF">2026-08-13T09:48:00Z</dcterms:created>
  <dcterms:modified xsi:type="dcterms:W3CDTF">2026-08-17T06:48:00Z</dcterms:modified>
</cp:coreProperties>
</file>