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1C9F" w:rsidRDefault="00991C9F" w:rsidP="00230217">
      <w:pPr>
        <w:shd w:val="clear" w:color="auto" w:fill="FFFFFF"/>
        <w:jc w:val="center"/>
        <w:rPr>
          <w:rFonts w:eastAsia="Times New Roman" w:cs="Liberation Sans"/>
          <w:b/>
          <w:lang w:val="ru-RU"/>
        </w:rPr>
      </w:pPr>
      <w:r w:rsidRPr="00591674">
        <w:rPr>
          <w:rFonts w:eastAsia="Times New Roman" w:cs="Liberation Sans"/>
          <w:b/>
          <w:lang w:val="ru-RU"/>
        </w:rPr>
        <w:t>Муниципальный контракт №</w:t>
      </w:r>
      <w:r w:rsidR="00413DBB">
        <w:rPr>
          <w:rFonts w:eastAsia="Times New Roman" w:cs="Liberation Sans"/>
          <w:b/>
          <w:lang w:val="ru-RU"/>
        </w:rPr>
        <w:t xml:space="preserve"> </w:t>
      </w:r>
      <w:r w:rsidR="00B857CC">
        <w:rPr>
          <w:rFonts w:eastAsia="Times New Roman" w:cs="Liberation Sans"/>
          <w:b/>
          <w:lang w:val="ru-RU"/>
        </w:rPr>
        <w:t>_______</w:t>
      </w:r>
    </w:p>
    <w:p w:rsidR="00230217" w:rsidRPr="00591674" w:rsidRDefault="00991C9F" w:rsidP="00230217">
      <w:pPr>
        <w:shd w:val="clear" w:color="auto" w:fill="FFFFFF"/>
        <w:jc w:val="center"/>
        <w:rPr>
          <w:b/>
          <w:lang w:val="ru-RU"/>
        </w:rPr>
      </w:pPr>
      <w:r w:rsidRPr="00591674">
        <w:rPr>
          <w:rFonts w:eastAsia="Times New Roman" w:cs="Liberation Sans"/>
          <w:b/>
          <w:lang w:val="ru-RU"/>
        </w:rPr>
        <w:t xml:space="preserve">на выполнение работ по охране, защите, воспроизводству и использованию лесов с одновременным заключением договоров купли-продажи лесных насаждений на территории </w:t>
      </w:r>
      <w:r w:rsidR="006F2CD8">
        <w:rPr>
          <w:rFonts w:eastAsia="Times New Roman" w:cs="Liberation Sans"/>
          <w:b/>
          <w:lang w:val="ru-RU"/>
        </w:rPr>
        <w:t>городских лесов в границах Нижнетагильского городского лесничества</w:t>
      </w:r>
    </w:p>
    <w:p w:rsidR="007765F9" w:rsidRPr="00974FD7" w:rsidRDefault="007765F9" w:rsidP="007765F9">
      <w:pPr>
        <w:jc w:val="center"/>
        <w:rPr>
          <w:i/>
          <w:lang w:val="ru-RU"/>
        </w:rPr>
      </w:pPr>
      <w:r w:rsidRPr="00F875F6">
        <w:rPr>
          <w:rFonts w:eastAsia="Times New Roman" w:cs="Liberation Sans"/>
          <w:i/>
          <w:lang w:val="ru-RU"/>
        </w:rPr>
        <w:t>(Идентификационный код закупки</w:t>
      </w:r>
      <w:r>
        <w:rPr>
          <w:rFonts w:eastAsia="Times New Roman" w:cs="Liberation Sans"/>
          <w:i/>
          <w:lang w:val="ru-RU"/>
        </w:rPr>
        <w:t xml:space="preserve"> № </w:t>
      </w:r>
      <w:r w:rsidR="00B927DC" w:rsidRPr="00B927DC">
        <w:rPr>
          <w:i/>
          <w:lang w:val="ru-RU"/>
        </w:rPr>
        <w:t>263662300075466230100100330010240244</w:t>
      </w:r>
      <w:r>
        <w:rPr>
          <w:i/>
          <w:lang w:val="ru-RU"/>
        </w:rPr>
        <w:t>)</w:t>
      </w:r>
    </w:p>
    <w:p w:rsidR="00023F3D" w:rsidRPr="00974FD7" w:rsidRDefault="00B927DC" w:rsidP="00230217">
      <w:pPr>
        <w:jc w:val="center"/>
        <w:rPr>
          <w:i/>
          <w:lang w:val="ru-RU"/>
        </w:rPr>
      </w:pPr>
      <w:r>
        <w:rPr>
          <w:i/>
          <w:lang w:val="ru-RU"/>
        </w:rPr>
        <w:t xml:space="preserve">                                                              </w:t>
      </w:r>
    </w:p>
    <w:p w:rsidR="00230217" w:rsidRPr="00C02EFA" w:rsidRDefault="00991C9F" w:rsidP="00230217">
      <w:pPr>
        <w:widowControl w:val="0"/>
        <w:jc w:val="both"/>
        <w:rPr>
          <w:lang w:val="ru-RU"/>
        </w:rPr>
      </w:pPr>
      <w:r>
        <w:rPr>
          <w:rFonts w:cs="Liberation Sans"/>
          <w:lang w:val="ru-RU"/>
        </w:rPr>
        <w:t>г</w:t>
      </w:r>
      <w:r w:rsidR="00E36A33" w:rsidRPr="00C02EFA">
        <w:rPr>
          <w:rFonts w:cs="Liberation Sans"/>
          <w:lang w:val="ru-RU"/>
        </w:rPr>
        <w:t>. Нижний Тагил</w:t>
      </w:r>
    </w:p>
    <w:p w:rsidR="00230217" w:rsidRPr="00C02EFA" w:rsidRDefault="00230217" w:rsidP="00230217">
      <w:pPr>
        <w:widowControl w:val="0"/>
        <w:jc w:val="both"/>
        <w:rPr>
          <w:rFonts w:cs="Liberation Sans"/>
          <w:highlight w:val="yellow"/>
          <w:lang w:val="ru-RU"/>
        </w:rPr>
      </w:pPr>
    </w:p>
    <w:p w:rsidR="006F2CD8" w:rsidRPr="00E53DA9" w:rsidRDefault="00991C9F" w:rsidP="006F2CD8">
      <w:pPr>
        <w:pStyle w:val="ConsNonformat"/>
        <w:ind w:firstLine="709"/>
        <w:contextualSpacing/>
        <w:jc w:val="both"/>
        <w:rPr>
          <w:rFonts w:ascii="Liberation Serif" w:hAnsi="Liberation Serif"/>
          <w:color w:val="000000"/>
          <w:sz w:val="24"/>
          <w:szCs w:val="24"/>
          <w:vertAlign w:val="superscript"/>
        </w:rPr>
      </w:pPr>
      <w:proofErr w:type="gramStart"/>
      <w:r w:rsidRPr="00E53DA9">
        <w:rPr>
          <w:rFonts w:ascii="Liberation Serif" w:hAnsi="Liberation Serif" w:cs="Times New Roman"/>
          <w:sz w:val="24"/>
          <w:szCs w:val="24"/>
        </w:rPr>
        <w:t xml:space="preserve">Администрация города Нижний Тагил, именуемая в дальнейшем «Заказчик», в лице </w:t>
      </w:r>
      <w:r w:rsidRPr="00E53DA9">
        <w:rPr>
          <w:rFonts w:ascii="Liberation Serif" w:hAnsi="Liberation Serif" w:cs="Times New Roman"/>
          <w:color w:val="000000"/>
          <w:sz w:val="24"/>
          <w:szCs w:val="24"/>
        </w:rPr>
        <w:t>Главы города Нижний Тагил  Пинаева Владислава Юрьевича, действующей на основании Устава</w:t>
      </w:r>
      <w:r w:rsidRPr="00E53DA9">
        <w:rPr>
          <w:rFonts w:ascii="Liberation Serif" w:hAnsi="Liberation Serif" w:cs="Times New Roman"/>
          <w:sz w:val="24"/>
          <w:szCs w:val="24"/>
        </w:rPr>
        <w:t xml:space="preserve">, с одной стороны, и </w:t>
      </w:r>
      <w:r w:rsidR="00B857CC">
        <w:rPr>
          <w:rFonts w:ascii="Liberation Serif" w:hAnsi="Liberation Serif" w:cs="Times New Roman"/>
          <w:sz w:val="24"/>
          <w:szCs w:val="24"/>
        </w:rPr>
        <w:t>_______________________</w:t>
      </w:r>
      <w:r w:rsidR="0064373C">
        <w:rPr>
          <w:rFonts w:ascii="Liberation Serif" w:hAnsi="Liberation Serif" w:cs="Times New Roman"/>
          <w:sz w:val="24"/>
          <w:szCs w:val="24"/>
        </w:rPr>
        <w:t>,</w:t>
      </w:r>
      <w:r w:rsidR="0064373C" w:rsidRPr="00E53DA9">
        <w:rPr>
          <w:rFonts w:ascii="Liberation Serif" w:hAnsi="Liberation Serif" w:cs="Arial"/>
          <w:color w:val="000000"/>
          <w:sz w:val="24"/>
          <w:szCs w:val="24"/>
          <w:bdr w:val="none" w:sz="0" w:space="0" w:color="auto" w:frame="1"/>
        </w:rPr>
        <w:t xml:space="preserve"> </w:t>
      </w:r>
      <w:r w:rsidR="0064373C" w:rsidRPr="00E53DA9">
        <w:rPr>
          <w:rFonts w:ascii="Liberation Serif" w:hAnsi="Liberation Serif"/>
          <w:color w:val="000000"/>
          <w:sz w:val="24"/>
          <w:szCs w:val="24"/>
        </w:rPr>
        <w:t>именуем</w:t>
      </w:r>
      <w:r w:rsidR="0064373C">
        <w:rPr>
          <w:rFonts w:ascii="Liberation Serif" w:hAnsi="Liberation Serif"/>
          <w:color w:val="000000"/>
          <w:sz w:val="24"/>
          <w:szCs w:val="24"/>
        </w:rPr>
        <w:t xml:space="preserve">ое </w:t>
      </w:r>
      <w:r w:rsidR="0064373C" w:rsidRPr="00E53DA9">
        <w:rPr>
          <w:rFonts w:ascii="Liberation Serif" w:hAnsi="Liberation Serif"/>
          <w:color w:val="000000"/>
          <w:sz w:val="24"/>
          <w:szCs w:val="24"/>
        </w:rPr>
        <w:t>в дальнейшем «Подрядчик», в лице</w:t>
      </w:r>
      <w:r w:rsidR="0064373C">
        <w:rPr>
          <w:rFonts w:ascii="Liberation Serif" w:hAnsi="Liberation Serif"/>
          <w:color w:val="000000"/>
          <w:sz w:val="24"/>
          <w:szCs w:val="24"/>
        </w:rPr>
        <w:t xml:space="preserve"> </w:t>
      </w:r>
      <w:r w:rsidR="00B857CC">
        <w:rPr>
          <w:rFonts w:ascii="Liberation Serif" w:hAnsi="Liberation Serif"/>
          <w:color w:val="000000"/>
          <w:sz w:val="24"/>
          <w:szCs w:val="24"/>
        </w:rPr>
        <w:t>_______________________________</w:t>
      </w:r>
      <w:r w:rsidR="0064373C" w:rsidRPr="00E53DA9">
        <w:rPr>
          <w:rFonts w:ascii="Liberation Serif" w:hAnsi="Liberation Serif"/>
          <w:sz w:val="24"/>
          <w:szCs w:val="24"/>
        </w:rPr>
        <w:t>,</w:t>
      </w:r>
      <w:r w:rsidR="0064373C" w:rsidRPr="00E53DA9">
        <w:rPr>
          <w:rFonts w:ascii="Liberation Serif" w:hAnsi="Liberation Serif"/>
          <w:color w:val="000000"/>
          <w:sz w:val="24"/>
          <w:szCs w:val="24"/>
        </w:rPr>
        <w:t xml:space="preserve"> </w:t>
      </w:r>
      <w:r w:rsidR="0064373C" w:rsidRPr="00E53DA9">
        <w:rPr>
          <w:rFonts w:ascii="Liberation Serif" w:hAnsi="Liberation Serif"/>
          <w:bCs/>
          <w:sz w:val="24"/>
          <w:szCs w:val="24"/>
        </w:rPr>
        <w:t>действующего</w:t>
      </w:r>
      <w:r w:rsidR="0064373C" w:rsidRPr="00E53DA9">
        <w:rPr>
          <w:rFonts w:ascii="Liberation Serif" w:hAnsi="Liberation Serif"/>
          <w:sz w:val="24"/>
          <w:szCs w:val="24"/>
        </w:rPr>
        <w:t xml:space="preserve"> на основании</w:t>
      </w:r>
      <w:r w:rsidR="0064373C">
        <w:rPr>
          <w:rFonts w:ascii="Liberation Serif" w:hAnsi="Liberation Serif"/>
          <w:sz w:val="24"/>
          <w:szCs w:val="24"/>
        </w:rPr>
        <w:t xml:space="preserve"> </w:t>
      </w:r>
      <w:r w:rsidR="00B857CC">
        <w:rPr>
          <w:rFonts w:ascii="Liberation Serif" w:hAnsi="Liberation Serif"/>
          <w:sz w:val="24"/>
          <w:szCs w:val="24"/>
        </w:rPr>
        <w:t>________________</w:t>
      </w:r>
      <w:r w:rsidRPr="00E53DA9">
        <w:rPr>
          <w:rFonts w:ascii="Liberation Serif" w:hAnsi="Liberation Serif"/>
          <w:sz w:val="24"/>
          <w:szCs w:val="24"/>
        </w:rPr>
        <w:t xml:space="preserve"> с другой стороны, именуемые в дальнейшем «Стороны», </w:t>
      </w:r>
      <w:r w:rsidRPr="00E53DA9">
        <w:rPr>
          <w:rFonts w:ascii="Liberation Serif" w:hAnsi="Liberation Serif"/>
          <w:color w:val="000000"/>
          <w:sz w:val="24"/>
          <w:szCs w:val="24"/>
        </w:rPr>
        <w:t xml:space="preserve">с соблюдением требований Гражданского </w:t>
      </w:r>
      <w:hyperlink r:id="rId7" w:history="1">
        <w:r w:rsidRPr="00E53DA9">
          <w:rPr>
            <w:rStyle w:val="a3"/>
            <w:rFonts w:ascii="Liberation Serif" w:hAnsi="Liberation Serif"/>
            <w:color w:val="000000"/>
            <w:sz w:val="24"/>
            <w:szCs w:val="24"/>
            <w:u w:val="none"/>
          </w:rPr>
          <w:t>кодекса</w:t>
        </w:r>
      </w:hyperlink>
      <w:r w:rsidRPr="00E53DA9">
        <w:rPr>
          <w:rFonts w:ascii="Liberation Serif" w:hAnsi="Liberation Serif"/>
          <w:color w:val="000000"/>
          <w:sz w:val="24"/>
          <w:szCs w:val="24"/>
        </w:rPr>
        <w:t xml:space="preserve"> Российской Федерации, Федерального </w:t>
      </w:r>
      <w:hyperlink r:id="rId8" w:history="1">
        <w:r w:rsidRPr="00E53DA9">
          <w:rPr>
            <w:rStyle w:val="a3"/>
            <w:rFonts w:ascii="Liberation Serif" w:hAnsi="Liberation Serif"/>
            <w:color w:val="000000"/>
            <w:sz w:val="24"/>
            <w:szCs w:val="24"/>
            <w:u w:val="none"/>
          </w:rPr>
          <w:t>закона</w:t>
        </w:r>
      </w:hyperlink>
      <w:r w:rsidRPr="00E53DA9">
        <w:rPr>
          <w:rFonts w:ascii="Liberation Serif" w:hAnsi="Liberation Serif"/>
          <w:color w:val="000000"/>
          <w:sz w:val="24"/>
          <w:szCs w:val="24"/>
        </w:rPr>
        <w:t xml:space="preserve"> от 05 апреля 2013 г. № 44-ФЗ «О контрактной системе в</w:t>
      </w:r>
      <w:proofErr w:type="gramEnd"/>
      <w:r w:rsidRPr="00E53DA9">
        <w:rPr>
          <w:rFonts w:ascii="Liberation Serif" w:hAnsi="Liberation Serif"/>
          <w:color w:val="000000"/>
          <w:sz w:val="24"/>
          <w:szCs w:val="24"/>
        </w:rPr>
        <w:t xml:space="preserve"> сфере закупок товаров, работ, услуг для обеспечения государственных и муниципальных нужд» (далее - Федеральный закон № 44-ФЗ)</w:t>
      </w:r>
      <w:r w:rsidRPr="00E53DA9">
        <w:rPr>
          <w:rFonts w:ascii="Liberation Serif" w:hAnsi="Liberation Serif"/>
          <w:sz w:val="24"/>
          <w:szCs w:val="24"/>
        </w:rPr>
        <w:t xml:space="preserve">, заключили настоящий муниципальный контракт (далее – Контракт) о </w:t>
      </w:r>
      <w:r w:rsidRPr="00E53DA9">
        <w:rPr>
          <w:rFonts w:ascii="Liberation Serif" w:eastAsia="MS Mincho" w:hAnsi="Liberation Serif"/>
          <w:sz w:val="24"/>
          <w:szCs w:val="24"/>
        </w:rPr>
        <w:t>нижеследующем:</w:t>
      </w:r>
    </w:p>
    <w:p w:rsidR="00230217" w:rsidRPr="00C02EFA" w:rsidRDefault="00230217" w:rsidP="00230217">
      <w:pPr>
        <w:pStyle w:val="15"/>
        <w:spacing w:before="0" w:after="0"/>
        <w:jc w:val="center"/>
        <w:rPr>
          <w:rFonts w:cs="Liberation Sans"/>
          <w:b/>
          <w:bCs/>
          <w:color w:val="000000"/>
          <w:lang w:val="ru-RU"/>
        </w:rPr>
      </w:pPr>
    </w:p>
    <w:p w:rsidR="00230217" w:rsidRPr="00C02EFA" w:rsidRDefault="00991C9F" w:rsidP="00230217">
      <w:pPr>
        <w:pStyle w:val="15"/>
        <w:spacing w:before="0" w:after="0"/>
        <w:jc w:val="center"/>
        <w:rPr>
          <w:lang w:val="ru-RU"/>
        </w:rPr>
      </w:pPr>
      <w:r w:rsidRPr="00C02EFA">
        <w:rPr>
          <w:rFonts w:cs="Liberation Sans"/>
          <w:b/>
          <w:bCs/>
          <w:color w:val="000000"/>
          <w:lang w:val="ru-RU"/>
        </w:rPr>
        <w:t>1. Предмет и условия Контракта</w:t>
      </w:r>
    </w:p>
    <w:p w:rsidR="00230217" w:rsidRPr="00C02EFA" w:rsidRDefault="00991C9F" w:rsidP="00230217">
      <w:pPr>
        <w:pStyle w:val="15"/>
        <w:spacing w:before="0" w:after="0"/>
        <w:jc w:val="both"/>
        <w:rPr>
          <w:lang w:val="ru-RU"/>
        </w:rPr>
      </w:pPr>
      <w:r w:rsidRPr="00C02EFA">
        <w:rPr>
          <w:rFonts w:cs="Liberation Sans"/>
          <w:color w:val="000000"/>
          <w:lang w:val="ru-RU"/>
        </w:rPr>
        <w:tab/>
        <w:t xml:space="preserve">1.1. По настоящему Контракту Заказчик поручает, а Подрядчик принимает на себя обязательства по </w:t>
      </w:r>
      <w:r w:rsidRPr="00C02EFA">
        <w:rPr>
          <w:rFonts w:eastAsia="Times New Roman" w:cs="Liberation Sans"/>
          <w:lang w:val="ru-RU"/>
        </w:rPr>
        <w:t xml:space="preserve">выполнению работ по охране, защите, воспроизводству и использованию лесов с одновременным заключением договоров купли-продажи лесных насаждений на территории </w:t>
      </w:r>
      <w:r w:rsidR="006F2CD8">
        <w:rPr>
          <w:rFonts w:eastAsia="Times New Roman" w:cs="Liberation Sans"/>
          <w:lang w:val="ru-RU"/>
        </w:rPr>
        <w:t>городских лесов в границах Нижнетагильского городского лесничества</w:t>
      </w:r>
      <w:r w:rsidRPr="00C02EFA">
        <w:rPr>
          <w:rFonts w:cs="Liberation Sans"/>
          <w:color w:val="000000"/>
          <w:lang w:val="ru-RU"/>
        </w:rPr>
        <w:t xml:space="preserve"> (далее </w:t>
      </w:r>
      <w:r w:rsidR="00E57D6D" w:rsidRPr="00E57D6D">
        <w:rPr>
          <w:lang w:val="ru-RU"/>
        </w:rPr>
        <w:t>–</w:t>
      </w:r>
      <w:r w:rsidRPr="00C02EFA">
        <w:rPr>
          <w:rFonts w:cs="Liberation Sans"/>
          <w:color w:val="000000"/>
          <w:lang w:val="ru-RU"/>
        </w:rPr>
        <w:t xml:space="preserve"> Работы) в соответствии с условиями, предусмотренными ст</w:t>
      </w:r>
      <w:r w:rsidR="00B4776C">
        <w:rPr>
          <w:rFonts w:cs="Liberation Sans"/>
          <w:color w:val="000000"/>
          <w:lang w:val="ru-RU"/>
        </w:rPr>
        <w:t>атьей</w:t>
      </w:r>
      <w:r w:rsidRPr="00C02EFA">
        <w:rPr>
          <w:rFonts w:cs="Liberation Sans"/>
          <w:color w:val="000000"/>
          <w:lang w:val="ru-RU"/>
        </w:rPr>
        <w:t xml:space="preserve"> 19 Лесного кодекса Российской Федерации, настоящим Контрактом, техническим заданием (Приложение № 1 к Контракту) (далее </w:t>
      </w:r>
      <w:r w:rsidR="00E57D6D" w:rsidRPr="00E57D6D">
        <w:rPr>
          <w:lang w:val="ru-RU"/>
        </w:rPr>
        <w:t>–</w:t>
      </w:r>
      <w:r w:rsidRPr="00C02EFA">
        <w:rPr>
          <w:rFonts w:cs="Liberation Sans"/>
          <w:color w:val="000000"/>
          <w:lang w:val="ru-RU"/>
        </w:rPr>
        <w:t xml:space="preserve"> Техническое задание), являющегося неотъемлемой частью Контракта.</w:t>
      </w:r>
    </w:p>
    <w:p w:rsidR="00230217" w:rsidRPr="00C02EFA" w:rsidRDefault="00991C9F" w:rsidP="00230217">
      <w:pPr>
        <w:pStyle w:val="15"/>
        <w:spacing w:before="0" w:after="0"/>
        <w:jc w:val="both"/>
        <w:rPr>
          <w:lang w:val="ru-RU"/>
        </w:rPr>
      </w:pPr>
      <w:r w:rsidRPr="00C02EFA">
        <w:rPr>
          <w:rFonts w:cs="Liberation Sans"/>
          <w:color w:val="000000"/>
          <w:lang w:val="ru-RU"/>
        </w:rPr>
        <w:tab/>
        <w:t xml:space="preserve">Контракт </w:t>
      </w:r>
      <w:r>
        <w:rPr>
          <w:rFonts w:cs="Liberation Sans"/>
          <w:color w:val="000000"/>
          <w:lang w:val="ru-RU"/>
        </w:rPr>
        <w:t>заключается в соответствии с</w:t>
      </w:r>
      <w:r w:rsidRPr="00C02EFA">
        <w:rPr>
          <w:rFonts w:cs="Liberation Sans"/>
          <w:color w:val="000000"/>
          <w:lang w:val="ru-RU"/>
        </w:rPr>
        <w:t xml:space="preserve"> </w:t>
      </w:r>
      <w:r w:rsidR="006F2CD8" w:rsidRPr="00C02EFA">
        <w:rPr>
          <w:rFonts w:cs="Liberation Sans"/>
          <w:color w:val="000000"/>
          <w:lang w:val="ru-RU"/>
        </w:rPr>
        <w:t>Постановление</w:t>
      </w:r>
      <w:r w:rsidR="006F2CD8">
        <w:rPr>
          <w:rFonts w:cs="Liberation Sans"/>
          <w:color w:val="000000"/>
          <w:lang w:val="ru-RU"/>
        </w:rPr>
        <w:t>м</w:t>
      </w:r>
      <w:r w:rsidR="006F2CD8" w:rsidRPr="00C02EFA">
        <w:rPr>
          <w:rFonts w:cs="Liberation Sans"/>
          <w:color w:val="000000"/>
          <w:lang w:val="ru-RU"/>
        </w:rPr>
        <w:t xml:space="preserve"> </w:t>
      </w:r>
      <w:r w:rsidRPr="00C02EFA">
        <w:rPr>
          <w:rFonts w:cs="Liberation Sans"/>
          <w:color w:val="000000"/>
          <w:lang w:val="ru-RU"/>
        </w:rPr>
        <w:t>Правительства Российской Федерации от 27 ноября 2014 года № 1261 «Об утверждении положения о продаже лесных насаждений для заготовки древесины при осуществлении закупок работ по охране, защите и воспроизводству лесов».</w:t>
      </w:r>
    </w:p>
    <w:p w:rsidR="00230217" w:rsidRPr="00C02EFA" w:rsidRDefault="00991C9F" w:rsidP="00230217">
      <w:pPr>
        <w:jc w:val="both"/>
        <w:rPr>
          <w:lang w:val="ru-RU"/>
        </w:rPr>
      </w:pPr>
      <w:r w:rsidRPr="00C02EFA">
        <w:rPr>
          <w:rFonts w:cs="Liberation Sans"/>
          <w:color w:val="000000"/>
          <w:lang w:val="ru-RU"/>
        </w:rPr>
        <w:tab/>
        <w:t xml:space="preserve">1.2. </w:t>
      </w:r>
      <w:r w:rsidR="00E97776">
        <w:rPr>
          <w:rFonts w:cs="Liberation Sans"/>
          <w:color w:val="000000"/>
          <w:lang w:val="ru-RU"/>
        </w:rPr>
        <w:t>Места</w:t>
      </w:r>
      <w:r w:rsidRPr="00C02EFA">
        <w:rPr>
          <w:rFonts w:cs="Liberation Sans"/>
          <w:color w:val="000000"/>
          <w:lang w:val="ru-RU"/>
        </w:rPr>
        <w:t xml:space="preserve"> проведения Работ и лесные насаждения, передаваемые Подрядчику по договорам купли-продажи лесных насаждений, расположены на территории </w:t>
      </w:r>
      <w:r w:rsidR="006F2CD8">
        <w:rPr>
          <w:rFonts w:cs="Liberation Sans"/>
          <w:color w:val="000000"/>
          <w:lang w:val="ru-RU"/>
        </w:rPr>
        <w:t>городских лесов в границах Нижнетагильского городского лесничества</w:t>
      </w:r>
      <w:r w:rsidRPr="00C02EFA">
        <w:rPr>
          <w:rFonts w:cs="Liberation Sans"/>
          <w:color w:val="000000"/>
          <w:lang w:val="ru-RU"/>
        </w:rPr>
        <w:t>.</w:t>
      </w:r>
    </w:p>
    <w:p w:rsidR="00230217" w:rsidRPr="00C02EFA" w:rsidRDefault="00991C9F" w:rsidP="00230217">
      <w:pPr>
        <w:pStyle w:val="af"/>
        <w:spacing w:before="0" w:after="0"/>
        <w:jc w:val="both"/>
        <w:rPr>
          <w:lang w:val="ru-RU"/>
        </w:rPr>
      </w:pPr>
      <w:r w:rsidRPr="00C02EFA">
        <w:rPr>
          <w:rFonts w:cs="Liberation Sans"/>
          <w:lang w:val="ru-RU"/>
        </w:rPr>
        <w:tab/>
        <w:t>1.3. Состав Работ, а также требования к Работам определены Техническим заданием.</w:t>
      </w:r>
    </w:p>
    <w:p w:rsidR="00230217" w:rsidRPr="00C02EFA" w:rsidRDefault="00991C9F" w:rsidP="00230217">
      <w:pPr>
        <w:pStyle w:val="af"/>
        <w:spacing w:before="0" w:after="0"/>
        <w:jc w:val="both"/>
        <w:rPr>
          <w:lang w:val="ru-RU"/>
        </w:rPr>
      </w:pPr>
      <w:r w:rsidRPr="00C02EFA">
        <w:rPr>
          <w:rFonts w:cs="Liberation Sans"/>
          <w:lang w:val="ru-RU"/>
        </w:rPr>
        <w:tab/>
        <w:t>1.4. Объемы, сроки и место выполнения Работ приведены в Техническом задании.</w:t>
      </w:r>
    </w:p>
    <w:p w:rsidR="00230217" w:rsidRPr="00C02EFA" w:rsidRDefault="00991C9F" w:rsidP="00230217">
      <w:pPr>
        <w:pStyle w:val="af"/>
        <w:spacing w:before="0" w:after="0"/>
        <w:jc w:val="both"/>
        <w:rPr>
          <w:lang w:val="ru-RU"/>
        </w:rPr>
      </w:pPr>
      <w:r w:rsidRPr="00C02EFA">
        <w:rPr>
          <w:rFonts w:cs="Liberation Sans"/>
          <w:lang w:val="ru-RU"/>
        </w:rPr>
        <w:tab/>
        <w:t xml:space="preserve">1.5. Заказчик заключает с Подрядчиком договоры купли-продажи </w:t>
      </w:r>
      <w:r w:rsidRPr="00C02EFA">
        <w:rPr>
          <w:rFonts w:cs="Liberation Sans"/>
          <w:color w:val="000000"/>
          <w:lang w:val="ru-RU"/>
        </w:rPr>
        <w:t xml:space="preserve">лесных насаждений (Типовой договор купли-продажи лесных насаждений, утвержденный приказом Минприроды России от 27 июля 2020 г. № 488), расположенных на территории городских лесов </w:t>
      </w:r>
      <w:r w:rsidR="003448B6">
        <w:rPr>
          <w:rFonts w:cs="Liberation Sans"/>
          <w:color w:val="000000"/>
          <w:lang w:val="ru-RU"/>
        </w:rPr>
        <w:t>Нижнетагильского городского лесничества.</w:t>
      </w:r>
    </w:p>
    <w:p w:rsidR="00230217" w:rsidRPr="00C02EFA" w:rsidRDefault="00991C9F" w:rsidP="00230217">
      <w:pPr>
        <w:pStyle w:val="af"/>
        <w:spacing w:before="0" w:after="0"/>
        <w:jc w:val="both"/>
        <w:rPr>
          <w:lang w:val="ru-RU"/>
        </w:rPr>
      </w:pPr>
      <w:r w:rsidRPr="00C02EFA">
        <w:rPr>
          <w:rFonts w:eastAsia="Times New Roman" w:cs="Liberation Sans"/>
          <w:color w:val="000000"/>
          <w:lang w:val="ru-RU" w:eastAsia="ar-SA" w:bidi="ar-SA"/>
        </w:rPr>
        <w:tab/>
        <w:t>1.6. Местоположение лесных насаждений, предназначенных для заключения договоров купли-продажи лесных насаждений,</w:t>
      </w:r>
      <w:r w:rsidRPr="00C02EFA">
        <w:rPr>
          <w:rFonts w:cs="Liberation Sans"/>
          <w:color w:val="000000"/>
          <w:lang w:val="ru-RU"/>
        </w:rPr>
        <w:t xml:space="preserve"> указано в приложении № 2 к Контракту.</w:t>
      </w:r>
    </w:p>
    <w:p w:rsidR="00230217" w:rsidRPr="00C02EFA" w:rsidRDefault="00991C9F" w:rsidP="00230217">
      <w:pPr>
        <w:pStyle w:val="af"/>
        <w:spacing w:before="0" w:after="0"/>
        <w:jc w:val="both"/>
        <w:rPr>
          <w:lang w:val="ru-RU"/>
        </w:rPr>
      </w:pPr>
      <w:r w:rsidRPr="00C02EFA">
        <w:rPr>
          <w:rFonts w:cs="Liberation Sans"/>
          <w:color w:val="000000"/>
          <w:lang w:val="ru-RU"/>
        </w:rPr>
        <w:tab/>
      </w:r>
      <w:bookmarkStart w:id="0" w:name="__DdeLink__2492_148299834"/>
      <w:r w:rsidRPr="00C02EFA">
        <w:rPr>
          <w:rFonts w:cs="Liberation Sans"/>
          <w:color w:val="000000"/>
          <w:lang w:val="ru-RU"/>
        </w:rPr>
        <w:t>Количественный и качественный состав лесных насаждений, передаваемых по Договорам купли-продажи</w:t>
      </w:r>
      <w:bookmarkEnd w:id="0"/>
      <w:r w:rsidRPr="00C02EFA">
        <w:rPr>
          <w:rFonts w:cs="Liberation Sans"/>
          <w:color w:val="000000"/>
          <w:lang w:val="ru-RU"/>
        </w:rPr>
        <w:t xml:space="preserve"> лесных насаждений, и определенный документами отвода лесных насаждений, указан в приложении № 3 к Контракту.</w:t>
      </w:r>
    </w:p>
    <w:p w:rsidR="00230217" w:rsidRPr="00C02EFA" w:rsidRDefault="00991C9F" w:rsidP="00230217">
      <w:pPr>
        <w:pStyle w:val="af"/>
        <w:spacing w:before="0" w:after="0"/>
        <w:jc w:val="both"/>
        <w:rPr>
          <w:lang w:val="ru-RU"/>
        </w:rPr>
      </w:pPr>
      <w:r w:rsidRPr="00C02EFA">
        <w:rPr>
          <w:rFonts w:cs="Liberation Sans"/>
          <w:color w:val="000000"/>
          <w:lang w:val="ru-RU"/>
        </w:rPr>
        <w:tab/>
      </w:r>
      <w:r w:rsidRPr="00C02EFA">
        <w:rPr>
          <w:rFonts w:cs="Liberation Sans"/>
          <w:lang w:val="ru-RU"/>
        </w:rPr>
        <w:t xml:space="preserve">1.7. Передача лесных насаждений осуществляется по акту приема-передачи лесных насаждений (далее </w:t>
      </w:r>
      <w:r w:rsidR="00E57D6D" w:rsidRPr="00E57D6D">
        <w:rPr>
          <w:lang w:val="ru-RU"/>
        </w:rPr>
        <w:t>–</w:t>
      </w:r>
      <w:r w:rsidRPr="00C02EFA">
        <w:rPr>
          <w:rFonts w:cs="Liberation Sans"/>
          <w:lang w:val="ru-RU"/>
        </w:rPr>
        <w:t xml:space="preserve"> Акт приема-передачи лесных насаждений)</w:t>
      </w:r>
      <w:r w:rsidR="00096903">
        <w:rPr>
          <w:rFonts w:cs="Liberation Sans"/>
          <w:lang w:val="ru-RU"/>
        </w:rPr>
        <w:t xml:space="preserve"> при заключении договоров купли-продажи лесных насаждений</w:t>
      </w:r>
      <w:r w:rsidRPr="00C02EFA">
        <w:rPr>
          <w:rFonts w:cs="Liberation Sans"/>
          <w:lang w:val="ru-RU"/>
        </w:rPr>
        <w:t>.</w:t>
      </w:r>
    </w:p>
    <w:p w:rsidR="00230217" w:rsidRPr="00C02EFA" w:rsidRDefault="00991C9F" w:rsidP="00230217">
      <w:pPr>
        <w:pStyle w:val="af"/>
        <w:spacing w:before="0" w:after="0"/>
        <w:jc w:val="both"/>
        <w:rPr>
          <w:lang w:val="ru-RU"/>
        </w:rPr>
      </w:pPr>
      <w:r w:rsidRPr="00C02EFA">
        <w:rPr>
          <w:rFonts w:cs="Liberation Sans"/>
          <w:lang w:val="ru-RU"/>
        </w:rPr>
        <w:tab/>
      </w:r>
      <w:r w:rsidRPr="00C02EFA">
        <w:rPr>
          <w:rFonts w:cs="Liberation Sans"/>
          <w:color w:val="000000"/>
          <w:lang w:val="ru-RU"/>
        </w:rPr>
        <w:t xml:space="preserve">1.8. Риск случайной гибели или случайного повреждения результатов Работ переходит от </w:t>
      </w:r>
      <w:r w:rsidR="00096903">
        <w:rPr>
          <w:rFonts w:cs="Liberation Sans"/>
          <w:color w:val="000000"/>
          <w:lang w:val="ru-RU"/>
        </w:rPr>
        <w:t>Подрядчика</w:t>
      </w:r>
      <w:r w:rsidRPr="00C02EFA">
        <w:rPr>
          <w:rFonts w:cs="Liberation Sans"/>
          <w:color w:val="000000"/>
          <w:lang w:val="ru-RU"/>
        </w:rPr>
        <w:t xml:space="preserve"> к Заказчику с момента подписания документа о приемке Работ.</w:t>
      </w:r>
    </w:p>
    <w:p w:rsidR="00230217" w:rsidRPr="00C02EFA" w:rsidRDefault="00991C9F" w:rsidP="00230217">
      <w:pPr>
        <w:jc w:val="both"/>
        <w:rPr>
          <w:lang w:val="ru-RU"/>
        </w:rPr>
      </w:pPr>
      <w:r w:rsidRPr="00C02EFA">
        <w:rPr>
          <w:rFonts w:cs="Liberation Sans"/>
          <w:color w:val="000000"/>
          <w:lang w:val="ru-RU"/>
        </w:rPr>
        <w:lastRenderedPageBreak/>
        <w:tab/>
        <w:t>1.9. Риск случайной гибели или случайного повреждения лесных насаждений, передаваемых по Договорам купли-продажи лесных насаждений, переходит от Заказчика к Подрядчику с момента подписания Акта приема-передачи лесных насаждений.</w:t>
      </w:r>
    </w:p>
    <w:p w:rsidR="00230217" w:rsidRPr="00C02EFA" w:rsidRDefault="00991C9F" w:rsidP="00230217">
      <w:pPr>
        <w:pStyle w:val="af"/>
        <w:spacing w:before="0" w:after="0"/>
        <w:jc w:val="both"/>
        <w:rPr>
          <w:lang w:val="ru-RU"/>
        </w:rPr>
      </w:pPr>
      <w:r w:rsidRPr="00C02EFA">
        <w:rPr>
          <w:rFonts w:cs="Liberation Sans"/>
          <w:lang w:val="ru-RU"/>
        </w:rPr>
        <w:tab/>
        <w:t>1.10. Работы, предусмотренные Контрактом, выполняются в соответствии с действующим законодательством Российской Федерации, лесным законодательством и нормативными правовыми актами Российской Федерации и Свердловской области согласно порядку и в сроки, предусмотренные Техническим заданием и приложением к Техническому заданию.</w:t>
      </w:r>
    </w:p>
    <w:p w:rsidR="00230217" w:rsidRPr="00C02EFA" w:rsidRDefault="00991C9F" w:rsidP="00230217">
      <w:pPr>
        <w:pStyle w:val="af"/>
        <w:spacing w:before="0" w:after="0"/>
        <w:jc w:val="both"/>
        <w:rPr>
          <w:lang w:val="ru-RU"/>
        </w:rPr>
      </w:pPr>
      <w:r w:rsidRPr="00C02EFA">
        <w:rPr>
          <w:rFonts w:cs="Liberation Sans"/>
          <w:color w:val="000000"/>
          <w:lang w:val="ru-RU"/>
        </w:rPr>
        <w:tab/>
        <w:t>1.11. В случае невыполнения мероприятий, предусмотренных Техническим заданием, или их просрочки, Заказчик приостанавливает действие Контракта в части передачи лесных насаждений по Договорам купли-продажи лесных насаждений.</w:t>
      </w:r>
    </w:p>
    <w:p w:rsidR="00230217" w:rsidRPr="00104101" w:rsidRDefault="00991C9F" w:rsidP="00230217">
      <w:pPr>
        <w:pStyle w:val="af"/>
        <w:spacing w:before="0" w:after="0"/>
        <w:jc w:val="both"/>
        <w:rPr>
          <w:rFonts w:cs="Liberation Sans"/>
          <w:lang w:val="ru-RU"/>
        </w:rPr>
      </w:pPr>
      <w:r w:rsidRPr="00104101">
        <w:rPr>
          <w:rFonts w:cs="Liberation Sans"/>
          <w:lang w:val="ru-RU"/>
        </w:rPr>
        <w:tab/>
        <w:t xml:space="preserve">1.12. </w:t>
      </w:r>
      <w:bookmarkStart w:id="1" w:name="__DdeLink__5194_2397650862"/>
      <w:proofErr w:type="gramStart"/>
      <w:r w:rsidRPr="00104101">
        <w:rPr>
          <w:rFonts w:cs="Liberation Sans"/>
          <w:lang w:val="ru-RU"/>
        </w:rPr>
        <w:t>Размер платы за лесные насаждения</w:t>
      </w:r>
      <w:bookmarkEnd w:id="1"/>
      <w:r w:rsidRPr="00104101">
        <w:rPr>
          <w:rFonts w:cs="Liberation Sans"/>
          <w:lang w:val="ru-RU"/>
        </w:rPr>
        <w:t xml:space="preserve"> </w:t>
      </w:r>
      <w:r w:rsidR="003448B6" w:rsidRPr="00104101">
        <w:rPr>
          <w:rFonts w:cs="Liberation Sans"/>
          <w:lang w:val="ru-RU"/>
        </w:rPr>
        <w:t>исчисляется</w:t>
      </w:r>
      <w:r w:rsidRPr="00104101">
        <w:rPr>
          <w:rFonts w:cs="Liberation Sans"/>
          <w:lang w:val="ru-RU"/>
        </w:rPr>
        <w:t xml:space="preserve"> на основании </w:t>
      </w:r>
      <w:r w:rsidR="003448B6" w:rsidRPr="00104101">
        <w:rPr>
          <w:rFonts w:cs="Liberation Sans"/>
          <w:lang w:val="ru-RU"/>
        </w:rPr>
        <w:t>п</w:t>
      </w:r>
      <w:r w:rsidRPr="00104101">
        <w:rPr>
          <w:rFonts w:cs="Liberation Sans"/>
          <w:lang w:val="ru-RU"/>
        </w:rPr>
        <w:t xml:space="preserve">остановления </w:t>
      </w:r>
      <w:r w:rsidRPr="00E84C8E">
        <w:rPr>
          <w:rFonts w:cs="Liberation Sans"/>
          <w:lang w:val="ru-RU"/>
        </w:rPr>
        <w:t xml:space="preserve">Администрации города Нижний Тагил от 19.06.2014 № 1092-ПА «Об утверждении ставок платы за единицу объема лесных насаждений, находящихся в муниципальной собственности города Нижний Тагил», </w:t>
      </w:r>
      <w:r w:rsidR="003448B6" w:rsidRPr="00E84C8E">
        <w:rPr>
          <w:rFonts w:cs="Liberation Sans"/>
          <w:lang w:val="ru-RU"/>
        </w:rPr>
        <w:t>п</w:t>
      </w:r>
      <w:r w:rsidRPr="00E84C8E">
        <w:rPr>
          <w:rFonts w:cs="Liberation Sans"/>
          <w:lang w:val="ru-RU"/>
        </w:rPr>
        <w:t xml:space="preserve">остановления Администрации города Нижний Тагил от </w:t>
      </w:r>
      <w:r w:rsidR="00E91980" w:rsidRPr="00E84C8E">
        <w:rPr>
          <w:rFonts w:cs="Liberation Sans"/>
          <w:lang w:val="ru-RU"/>
        </w:rPr>
        <w:t>16</w:t>
      </w:r>
      <w:r w:rsidR="00104101" w:rsidRPr="00E84C8E">
        <w:rPr>
          <w:rFonts w:cs="Liberation Sans"/>
          <w:lang w:val="ru-RU"/>
        </w:rPr>
        <w:t>.02.202</w:t>
      </w:r>
      <w:r w:rsidR="00E91980" w:rsidRPr="00E84C8E">
        <w:rPr>
          <w:rFonts w:cs="Liberation Sans"/>
          <w:lang w:val="ru-RU"/>
        </w:rPr>
        <w:t>6</w:t>
      </w:r>
      <w:r w:rsidRPr="00E84C8E">
        <w:rPr>
          <w:rFonts w:cs="Liberation Sans"/>
          <w:lang w:val="ru-RU"/>
        </w:rPr>
        <w:t xml:space="preserve"> № </w:t>
      </w:r>
      <w:r w:rsidR="00E91980" w:rsidRPr="00E84C8E">
        <w:rPr>
          <w:rFonts w:cs="Liberation Sans"/>
          <w:lang w:val="ru-RU"/>
        </w:rPr>
        <w:t>382</w:t>
      </w:r>
      <w:r w:rsidR="003448B6" w:rsidRPr="00E84C8E">
        <w:rPr>
          <w:rFonts w:cs="Liberation Sans"/>
          <w:lang w:val="ru-RU"/>
        </w:rPr>
        <w:t>-ПА</w:t>
      </w:r>
      <w:r w:rsidRPr="00E84C8E">
        <w:rPr>
          <w:rFonts w:cs="Liberation Sans"/>
          <w:lang w:val="ru-RU"/>
        </w:rPr>
        <w:t xml:space="preserve"> «О применении в 202</w:t>
      </w:r>
      <w:r w:rsidR="00E91980" w:rsidRPr="00E84C8E">
        <w:rPr>
          <w:rFonts w:cs="Liberation Sans"/>
          <w:lang w:val="ru-RU"/>
        </w:rPr>
        <w:t>6</w:t>
      </w:r>
      <w:r w:rsidRPr="00E84C8E">
        <w:rPr>
          <w:rFonts w:cs="Liberation Sans"/>
          <w:lang w:val="ru-RU"/>
        </w:rPr>
        <w:t xml:space="preserve"> году коэффициента индексации к ставкам платы за единицу объема древесины лесных насаждений, находящихся в муниципальной собственности</w:t>
      </w:r>
      <w:proofErr w:type="gramEnd"/>
      <w:r w:rsidRPr="00E84C8E">
        <w:rPr>
          <w:rFonts w:cs="Liberation Sans"/>
          <w:lang w:val="ru-RU"/>
        </w:rPr>
        <w:t xml:space="preserve"> города Нижний Тагил», согласно вырубаемому объему древесины в соответствии с размером платы за лесные насаждения (Приложением № </w:t>
      </w:r>
      <w:r w:rsidR="00096903" w:rsidRPr="00E84C8E">
        <w:rPr>
          <w:rFonts w:cs="Liberation Sans"/>
          <w:lang w:val="ru-RU"/>
        </w:rPr>
        <w:t>4</w:t>
      </w:r>
      <w:r w:rsidRPr="00E84C8E">
        <w:rPr>
          <w:rFonts w:cs="Liberation Sans"/>
          <w:lang w:val="ru-RU"/>
        </w:rPr>
        <w:t xml:space="preserve"> к Контракту) и составляет</w:t>
      </w:r>
      <w:r w:rsidR="00A8105F" w:rsidRPr="00E84C8E">
        <w:rPr>
          <w:rFonts w:cs="Liberation Sans"/>
          <w:lang w:val="ru-RU"/>
        </w:rPr>
        <w:t xml:space="preserve"> </w:t>
      </w:r>
      <w:r w:rsidR="00104101" w:rsidRPr="00E84C8E">
        <w:rPr>
          <w:rFonts w:cs="Liberation Sans"/>
          <w:b/>
          <w:lang w:val="ru-RU"/>
        </w:rPr>
        <w:t>5</w:t>
      </w:r>
      <w:r w:rsidR="00E91980" w:rsidRPr="00E84C8E">
        <w:rPr>
          <w:rFonts w:cs="Liberation Sans"/>
          <w:b/>
          <w:lang w:val="ru-RU"/>
        </w:rPr>
        <w:t> 073 086</w:t>
      </w:r>
      <w:r w:rsidR="00A8105F" w:rsidRPr="00E84C8E">
        <w:rPr>
          <w:rFonts w:cs="Liberation Sans"/>
          <w:b/>
          <w:lang w:val="ru-RU"/>
        </w:rPr>
        <w:t xml:space="preserve"> (</w:t>
      </w:r>
      <w:r w:rsidR="00104101" w:rsidRPr="00E84C8E">
        <w:rPr>
          <w:rFonts w:cs="Liberation Sans"/>
          <w:b/>
          <w:lang w:val="ru-RU"/>
        </w:rPr>
        <w:t xml:space="preserve">Пять миллионов </w:t>
      </w:r>
      <w:r w:rsidR="00E91980" w:rsidRPr="00E84C8E">
        <w:rPr>
          <w:rFonts w:cs="Liberation Sans"/>
          <w:b/>
          <w:lang w:val="ru-RU"/>
        </w:rPr>
        <w:t>семьдесят три тысячи восемьдесят шесть</w:t>
      </w:r>
      <w:r w:rsidR="00104101" w:rsidRPr="00E84C8E">
        <w:rPr>
          <w:rFonts w:cs="Liberation Sans"/>
          <w:b/>
          <w:lang w:val="ru-RU"/>
        </w:rPr>
        <w:t xml:space="preserve">) рублей </w:t>
      </w:r>
      <w:r w:rsidR="00CF1F45">
        <w:rPr>
          <w:rFonts w:cs="Liberation Sans"/>
          <w:b/>
          <w:lang w:val="ru-RU"/>
        </w:rPr>
        <w:t>5</w:t>
      </w:r>
      <w:r w:rsidR="007765F9">
        <w:rPr>
          <w:rFonts w:cs="Liberation Sans"/>
          <w:b/>
          <w:lang w:val="ru-RU"/>
        </w:rPr>
        <w:t xml:space="preserve">0 </w:t>
      </w:r>
      <w:r w:rsidR="00104101" w:rsidRPr="00E84C8E">
        <w:rPr>
          <w:rFonts w:cs="Liberation Sans"/>
          <w:b/>
          <w:lang w:val="ru-RU"/>
        </w:rPr>
        <w:t>копе</w:t>
      </w:r>
      <w:r w:rsidR="007765F9">
        <w:rPr>
          <w:rFonts w:cs="Liberation Sans"/>
          <w:b/>
          <w:lang w:val="ru-RU"/>
        </w:rPr>
        <w:t>ек</w:t>
      </w:r>
      <w:r w:rsidR="00104101" w:rsidRPr="00E84C8E">
        <w:rPr>
          <w:rFonts w:cs="Liberation Sans"/>
          <w:b/>
          <w:lang w:val="ru-RU"/>
        </w:rPr>
        <w:t xml:space="preserve">, </w:t>
      </w:r>
      <w:r w:rsidR="00104101" w:rsidRPr="00E84C8E">
        <w:rPr>
          <w:rFonts w:cs="Liberation Sans"/>
          <w:lang w:val="ru-RU"/>
        </w:rPr>
        <w:t>без</w:t>
      </w:r>
      <w:r w:rsidR="004700CC" w:rsidRPr="00E84C8E">
        <w:rPr>
          <w:rFonts w:cs="Liberation Sans"/>
          <w:lang w:val="ru-RU"/>
        </w:rPr>
        <w:t xml:space="preserve"> учета НДС.</w:t>
      </w:r>
    </w:p>
    <w:p w:rsidR="00230217" w:rsidRPr="00E84C8E" w:rsidRDefault="00991C9F" w:rsidP="00230217">
      <w:pPr>
        <w:pStyle w:val="af"/>
        <w:spacing w:before="0" w:after="0"/>
        <w:jc w:val="both"/>
        <w:rPr>
          <w:rFonts w:cs="Liberation Sans"/>
          <w:lang w:val="ru-RU"/>
        </w:rPr>
      </w:pPr>
      <w:r w:rsidRPr="00C02EFA">
        <w:rPr>
          <w:rFonts w:cs="Liberation Sans"/>
          <w:lang w:val="ru-RU"/>
        </w:rPr>
        <w:tab/>
        <w:t xml:space="preserve">1.13. Подрядчик вносит плату за лесные насаждения, указанную в п. 1.12 Контракта, до момента подписания Акта приема-передачи лесных насаждений в течение </w:t>
      </w:r>
      <w:r w:rsidR="00096903">
        <w:rPr>
          <w:rFonts w:cs="Liberation Sans"/>
          <w:lang w:val="ru-RU"/>
        </w:rPr>
        <w:t>5</w:t>
      </w:r>
      <w:r w:rsidRPr="00C02EFA">
        <w:rPr>
          <w:rFonts w:cs="Liberation Sans"/>
          <w:lang w:val="ru-RU"/>
        </w:rPr>
        <w:t xml:space="preserve"> </w:t>
      </w:r>
      <w:r w:rsidR="004E6148">
        <w:rPr>
          <w:rFonts w:cs="Liberation Sans"/>
          <w:lang w:val="ru-RU"/>
        </w:rPr>
        <w:t xml:space="preserve">(пяти) </w:t>
      </w:r>
      <w:r w:rsidRPr="00C02EFA">
        <w:rPr>
          <w:rFonts w:cs="Liberation Sans"/>
          <w:lang w:val="ru-RU"/>
        </w:rPr>
        <w:t xml:space="preserve">рабочих дней с </w:t>
      </w:r>
      <w:r w:rsidRPr="00E84C8E">
        <w:rPr>
          <w:rFonts w:cs="Liberation Sans"/>
          <w:lang w:val="ru-RU"/>
        </w:rPr>
        <w:t>момента подписания настоящего контракта по следующим реквизитам:</w:t>
      </w:r>
    </w:p>
    <w:p w:rsidR="00DD5195" w:rsidRPr="00E84C8E" w:rsidRDefault="00E91980" w:rsidP="00DD5195">
      <w:pPr>
        <w:framePr w:hSpace="180" w:wrap="around" w:vAnchor="text" w:hAnchor="margin" w:y="96"/>
        <w:jc w:val="both"/>
        <w:rPr>
          <w:lang w:val="ru-RU"/>
        </w:rPr>
      </w:pPr>
      <w:r w:rsidRPr="00E84C8E">
        <w:rPr>
          <w:lang w:val="ru-RU"/>
        </w:rPr>
        <w:t xml:space="preserve">Получатель: </w:t>
      </w:r>
      <w:r w:rsidR="00991C9F" w:rsidRPr="00E84C8E">
        <w:rPr>
          <w:lang w:val="ru-RU"/>
        </w:rPr>
        <w:t>УФК по Свердловской области (Администрация города Нижний Тагил)</w:t>
      </w:r>
    </w:p>
    <w:p w:rsidR="00DD5195" w:rsidRPr="00E84C8E" w:rsidRDefault="00991C9F" w:rsidP="00DD5195">
      <w:pPr>
        <w:framePr w:hSpace="180" w:wrap="around" w:vAnchor="text" w:hAnchor="margin" w:y="96"/>
        <w:jc w:val="both"/>
        <w:rPr>
          <w:lang w:val="ru-RU"/>
        </w:rPr>
      </w:pPr>
      <w:proofErr w:type="gramStart"/>
      <w:r w:rsidRPr="00E84C8E">
        <w:rPr>
          <w:lang w:val="ru-RU"/>
        </w:rPr>
        <w:t>л</w:t>
      </w:r>
      <w:proofErr w:type="gramEnd"/>
      <w:r w:rsidRPr="00E84C8E">
        <w:rPr>
          <w:lang w:val="ru-RU"/>
        </w:rPr>
        <w:t>/с №</w:t>
      </w:r>
      <w:r w:rsidR="004700CC" w:rsidRPr="00E84C8E">
        <w:rPr>
          <w:lang w:val="ru-RU"/>
        </w:rPr>
        <w:t xml:space="preserve"> </w:t>
      </w:r>
      <w:r w:rsidR="00E91980" w:rsidRPr="00E84C8E">
        <w:rPr>
          <w:lang w:val="ru-RU"/>
        </w:rPr>
        <w:t>04623</w:t>
      </w:r>
      <w:r w:rsidR="00E91980" w:rsidRPr="00E84C8E">
        <w:t>D</w:t>
      </w:r>
      <w:r w:rsidR="00E91980" w:rsidRPr="00E84C8E">
        <w:rPr>
          <w:lang w:val="ru-RU"/>
        </w:rPr>
        <w:t>18430</w:t>
      </w:r>
    </w:p>
    <w:p w:rsidR="00DD5195" w:rsidRPr="00E84C8E" w:rsidRDefault="00991C9F" w:rsidP="00DD5195">
      <w:pPr>
        <w:framePr w:hSpace="180" w:wrap="around" w:vAnchor="text" w:hAnchor="margin" w:y="96"/>
        <w:jc w:val="both"/>
        <w:rPr>
          <w:lang w:val="ru-RU"/>
        </w:rPr>
      </w:pPr>
      <w:r w:rsidRPr="00E84C8E">
        <w:rPr>
          <w:lang w:val="ru-RU"/>
        </w:rPr>
        <w:t>ИНН – 6623000754, КПП – 662301001</w:t>
      </w:r>
    </w:p>
    <w:p w:rsidR="00DD5195" w:rsidRPr="00E84C8E" w:rsidRDefault="00991C9F" w:rsidP="00DD5195">
      <w:pPr>
        <w:framePr w:hSpace="180" w:wrap="around" w:vAnchor="text" w:hAnchor="margin" w:y="96"/>
        <w:jc w:val="both"/>
        <w:rPr>
          <w:lang w:val="ru-RU"/>
        </w:rPr>
      </w:pPr>
      <w:r w:rsidRPr="00E84C8E">
        <w:rPr>
          <w:lang w:val="ru-RU"/>
        </w:rPr>
        <w:t>Единый казначейский счет: 40102810645370000054</w:t>
      </w:r>
    </w:p>
    <w:p w:rsidR="00DD5195" w:rsidRPr="00E84C8E" w:rsidRDefault="00991C9F" w:rsidP="00DD5195">
      <w:pPr>
        <w:framePr w:hSpace="180" w:wrap="around" w:vAnchor="text" w:hAnchor="margin" w:y="96"/>
        <w:jc w:val="both"/>
        <w:rPr>
          <w:lang w:val="ru-RU"/>
        </w:rPr>
      </w:pPr>
      <w:r w:rsidRPr="00E84C8E">
        <w:rPr>
          <w:lang w:val="ru-RU"/>
        </w:rPr>
        <w:t xml:space="preserve">Казначейский счет: </w:t>
      </w:r>
      <w:r w:rsidR="00A3607C" w:rsidRPr="00E84C8E">
        <w:rPr>
          <w:lang w:val="ru-RU"/>
        </w:rPr>
        <w:t>03</w:t>
      </w:r>
      <w:r w:rsidR="00E91980" w:rsidRPr="00E84C8E">
        <w:rPr>
          <w:lang w:val="ru-RU"/>
        </w:rPr>
        <w:t>10064300000001</w:t>
      </w:r>
      <w:r w:rsidR="00A3607C" w:rsidRPr="00E84C8E">
        <w:rPr>
          <w:lang w:val="ru-RU"/>
        </w:rPr>
        <w:t>6200</w:t>
      </w:r>
    </w:p>
    <w:p w:rsidR="00DD5195" w:rsidRPr="00E84C8E" w:rsidRDefault="00E91980" w:rsidP="00DD5195">
      <w:pPr>
        <w:framePr w:hSpace="180" w:wrap="around" w:vAnchor="text" w:hAnchor="margin" w:y="96"/>
        <w:jc w:val="both"/>
        <w:rPr>
          <w:lang w:val="ru-RU"/>
        </w:rPr>
      </w:pPr>
      <w:r w:rsidRPr="00E84C8E">
        <w:rPr>
          <w:lang w:val="ru-RU"/>
        </w:rPr>
        <w:t>ОКЦ № 1 УГУ Банка России</w:t>
      </w:r>
      <w:r w:rsidR="00991C9F" w:rsidRPr="00E84C8E">
        <w:rPr>
          <w:lang w:val="ru-RU"/>
        </w:rPr>
        <w:t xml:space="preserve">//УФК по Свердловской области г. Екатеринбург   </w:t>
      </w:r>
    </w:p>
    <w:p w:rsidR="00DD5195" w:rsidRPr="00E84C8E" w:rsidRDefault="00991C9F" w:rsidP="00DD5195">
      <w:pPr>
        <w:framePr w:hSpace="180" w:wrap="around" w:vAnchor="text" w:hAnchor="margin" w:y="96"/>
        <w:jc w:val="both"/>
        <w:rPr>
          <w:lang w:val="ru-RU"/>
        </w:rPr>
      </w:pPr>
      <w:r w:rsidRPr="00E84C8E">
        <w:rPr>
          <w:lang w:val="ru-RU"/>
        </w:rPr>
        <w:t>БИК 016577551</w:t>
      </w:r>
    </w:p>
    <w:p w:rsidR="00E91980" w:rsidRPr="00E84C8E" w:rsidRDefault="00E91980" w:rsidP="00DD5195">
      <w:pPr>
        <w:framePr w:hSpace="180" w:wrap="around" w:vAnchor="text" w:hAnchor="margin" w:y="96"/>
        <w:jc w:val="both"/>
        <w:rPr>
          <w:lang w:val="ru-RU"/>
        </w:rPr>
      </w:pPr>
      <w:r w:rsidRPr="00E84C8E">
        <w:rPr>
          <w:lang w:val="ru-RU"/>
        </w:rPr>
        <w:t>ОКТМО 65513000</w:t>
      </w:r>
    </w:p>
    <w:p w:rsidR="00DD5195" w:rsidRPr="00E84C8E" w:rsidRDefault="00991C9F" w:rsidP="005F2FCD">
      <w:pPr>
        <w:suppressAutoHyphens w:val="0"/>
        <w:autoSpaceDE w:val="0"/>
        <w:autoSpaceDN w:val="0"/>
        <w:adjustRightInd w:val="0"/>
        <w:rPr>
          <w:rFonts w:eastAsia="Times New Roman" w:cs="Liberation Serif"/>
          <w:kern w:val="0"/>
          <w:lang w:val="ru-RU" w:eastAsia="ru-RU" w:bidi="ar-SA"/>
        </w:rPr>
      </w:pPr>
      <w:r w:rsidRPr="00E84C8E">
        <w:rPr>
          <w:rFonts w:cs="Liberation Sans"/>
          <w:lang w:val="ru-RU"/>
        </w:rPr>
        <w:t>КБК 90111204041</w:t>
      </w:r>
      <w:r w:rsidR="00376409" w:rsidRPr="00E84C8E">
        <w:rPr>
          <w:rFonts w:cs="Liberation Sans"/>
          <w:lang w:val="ru-RU"/>
        </w:rPr>
        <w:t>1</w:t>
      </w:r>
      <w:r w:rsidRPr="00E84C8E">
        <w:rPr>
          <w:rFonts w:cs="Liberation Sans"/>
          <w:lang w:val="ru-RU"/>
        </w:rPr>
        <w:t>40000120  «</w:t>
      </w:r>
      <w:r w:rsidRPr="00E84C8E">
        <w:rPr>
          <w:rFonts w:eastAsia="Times New Roman" w:cs="Liberation Serif"/>
          <w:kern w:val="0"/>
          <w:lang w:val="ru-RU" w:eastAsia="ru-RU" w:bidi="ar-SA"/>
        </w:rPr>
        <w:t xml:space="preserve">Плата за использование лесов, расположенных на землях иных категорий, находящихся в собственности </w:t>
      </w:r>
      <w:r w:rsidR="005F2FCD">
        <w:rPr>
          <w:rFonts w:eastAsia="Times New Roman" w:cs="Liberation Serif"/>
          <w:kern w:val="0"/>
          <w:lang w:val="ru-RU" w:eastAsia="ru-RU" w:bidi="ar-SA"/>
        </w:rPr>
        <w:t>муниципальных</w:t>
      </w:r>
      <w:r w:rsidRPr="00E84C8E">
        <w:rPr>
          <w:rFonts w:eastAsia="Times New Roman" w:cs="Liberation Serif"/>
          <w:kern w:val="0"/>
          <w:lang w:val="ru-RU" w:eastAsia="ru-RU" w:bidi="ar-SA"/>
        </w:rPr>
        <w:t xml:space="preserve"> округов, в части платы по договору купли-продажи лесных насаждений»</w:t>
      </w:r>
      <w:r w:rsidR="005F2FCD">
        <w:rPr>
          <w:rFonts w:eastAsia="Times New Roman" w:cs="Liberation Serif"/>
          <w:kern w:val="0"/>
          <w:lang w:val="ru-RU" w:eastAsia="ru-RU" w:bidi="ar-SA"/>
        </w:rPr>
        <w:t xml:space="preserve"> </w:t>
      </w:r>
    </w:p>
    <w:p w:rsidR="00DD5195" w:rsidRPr="00E84C8E" w:rsidRDefault="00991C9F" w:rsidP="00DD5195">
      <w:pPr>
        <w:suppressAutoHyphens w:val="0"/>
        <w:autoSpaceDE w:val="0"/>
        <w:autoSpaceDN w:val="0"/>
        <w:adjustRightInd w:val="0"/>
        <w:jc w:val="both"/>
        <w:rPr>
          <w:rFonts w:eastAsia="Times New Roman" w:cs="Liberation Serif"/>
          <w:kern w:val="0"/>
          <w:lang w:val="ru-RU" w:eastAsia="ru-RU" w:bidi="ar-SA"/>
        </w:rPr>
      </w:pPr>
      <w:r w:rsidRPr="00E84C8E">
        <w:rPr>
          <w:rFonts w:eastAsia="Times New Roman" w:cs="Liberation Serif"/>
          <w:kern w:val="0"/>
          <w:lang w:val="ru-RU" w:eastAsia="ru-RU" w:bidi="ar-SA"/>
        </w:rPr>
        <w:t>КБК 90111610032</w:t>
      </w:r>
      <w:r w:rsidR="00376409" w:rsidRPr="00E84C8E">
        <w:rPr>
          <w:rFonts w:eastAsia="Times New Roman" w:cs="Liberation Serif"/>
          <w:kern w:val="0"/>
          <w:lang w:val="ru-RU" w:eastAsia="ru-RU" w:bidi="ar-SA"/>
        </w:rPr>
        <w:t>1</w:t>
      </w:r>
      <w:r w:rsidRPr="00E84C8E">
        <w:rPr>
          <w:rFonts w:eastAsia="Times New Roman" w:cs="Liberation Serif"/>
          <w:kern w:val="0"/>
          <w:lang w:val="ru-RU" w:eastAsia="ru-RU" w:bidi="ar-SA"/>
        </w:rPr>
        <w:t>40000140 «Прочее возмещение ущерба»;</w:t>
      </w:r>
    </w:p>
    <w:p w:rsidR="00DD5195" w:rsidRPr="00376409" w:rsidRDefault="00991C9F" w:rsidP="00DD5195">
      <w:pPr>
        <w:pStyle w:val="af"/>
        <w:spacing w:before="0" w:after="0"/>
        <w:jc w:val="both"/>
        <w:rPr>
          <w:lang w:val="ru-RU"/>
        </w:rPr>
      </w:pPr>
      <w:r w:rsidRPr="00E84C8E">
        <w:rPr>
          <w:rFonts w:eastAsia="Times New Roman" w:cs="Liberation Serif"/>
          <w:kern w:val="0"/>
          <w:lang w:val="ru-RU" w:eastAsia="ru-RU" w:bidi="ar-SA"/>
        </w:rPr>
        <w:t>КБК 90111607090</w:t>
      </w:r>
      <w:r w:rsidR="00376409" w:rsidRPr="00E84C8E">
        <w:rPr>
          <w:rFonts w:eastAsia="Times New Roman" w:cs="Liberation Serif"/>
          <w:kern w:val="0"/>
          <w:lang w:val="ru-RU" w:eastAsia="ru-RU" w:bidi="ar-SA"/>
        </w:rPr>
        <w:t>1</w:t>
      </w:r>
      <w:r w:rsidRPr="00E84C8E">
        <w:rPr>
          <w:rFonts w:eastAsia="Times New Roman" w:cs="Liberation Serif"/>
          <w:kern w:val="0"/>
          <w:lang w:val="ru-RU" w:eastAsia="ru-RU" w:bidi="ar-SA"/>
        </w:rPr>
        <w:t>40000140 «Пени, штрафы»</w:t>
      </w:r>
    </w:p>
    <w:p w:rsidR="00230217" w:rsidRPr="00376409" w:rsidRDefault="00991C9F" w:rsidP="00230217">
      <w:pPr>
        <w:pStyle w:val="af"/>
        <w:spacing w:before="0" w:after="0"/>
        <w:jc w:val="both"/>
        <w:rPr>
          <w:lang w:val="ru-RU"/>
        </w:rPr>
      </w:pPr>
      <w:r w:rsidRPr="00376409">
        <w:rPr>
          <w:rFonts w:cs="Liberation Sans"/>
          <w:b/>
          <w:bCs/>
          <w:lang w:val="ru-RU"/>
        </w:rPr>
        <w:tab/>
      </w:r>
      <w:r w:rsidR="002D06A4" w:rsidRPr="00376409">
        <w:rPr>
          <w:rFonts w:cs="Liberation Sans"/>
          <w:lang w:val="ru-RU"/>
        </w:rPr>
        <w:t xml:space="preserve">1.14. Подрядчик приступает к </w:t>
      </w:r>
      <w:r w:rsidR="00E82425" w:rsidRPr="00376409">
        <w:rPr>
          <w:rFonts w:cs="Liberation Sans"/>
          <w:lang w:val="ru-RU"/>
        </w:rPr>
        <w:t xml:space="preserve">заготовке древесины </w:t>
      </w:r>
      <w:r w:rsidRPr="00376409">
        <w:rPr>
          <w:rFonts w:cs="Liberation Sans"/>
          <w:lang w:val="ru-RU"/>
        </w:rPr>
        <w:t>после оплаты передаваемой ему древесины, подписания Договора купли-продажи лесных насаждений и подписания акта приема-передачи лесных насаждений.</w:t>
      </w:r>
    </w:p>
    <w:p w:rsidR="00230217" w:rsidRPr="00376409" w:rsidRDefault="00991C9F" w:rsidP="00230217">
      <w:pPr>
        <w:pStyle w:val="af"/>
        <w:spacing w:before="0" w:after="0"/>
        <w:jc w:val="both"/>
        <w:rPr>
          <w:lang w:val="ru-RU"/>
        </w:rPr>
      </w:pPr>
      <w:r w:rsidRPr="00376409">
        <w:rPr>
          <w:rFonts w:cs="Liberation Sans"/>
          <w:b/>
          <w:bCs/>
          <w:lang w:val="ru-RU"/>
        </w:rPr>
        <w:tab/>
      </w:r>
    </w:p>
    <w:p w:rsidR="00230217" w:rsidRPr="00376409" w:rsidRDefault="00991C9F" w:rsidP="00230217">
      <w:pPr>
        <w:jc w:val="center"/>
        <w:rPr>
          <w:lang w:val="ru-RU"/>
        </w:rPr>
      </w:pPr>
      <w:r w:rsidRPr="00376409">
        <w:rPr>
          <w:rFonts w:cs="Liberation Sans"/>
          <w:b/>
          <w:bCs/>
          <w:lang w:val="ru-RU"/>
        </w:rPr>
        <w:t>2. Цена Контракта и порядок расчетов</w:t>
      </w:r>
    </w:p>
    <w:p w:rsidR="003448B6" w:rsidRPr="00376409" w:rsidRDefault="00991C9F" w:rsidP="003448B6">
      <w:pPr>
        <w:jc w:val="both"/>
        <w:rPr>
          <w:lang w:val="ru-RU"/>
        </w:rPr>
      </w:pPr>
      <w:r w:rsidRPr="00376409">
        <w:rPr>
          <w:rFonts w:eastAsia="Times New Roman" w:cs="Liberation Sans"/>
          <w:lang w:val="ru-RU" w:eastAsia="hi-IN"/>
        </w:rPr>
        <w:tab/>
        <w:t>2.1. Цена Контракта составляет</w:t>
      </w:r>
      <w:r w:rsidR="00A30198" w:rsidRPr="00376409">
        <w:rPr>
          <w:rFonts w:eastAsia="Times New Roman" w:cs="Liberation Sans"/>
          <w:lang w:val="ru-RU" w:eastAsia="hi-IN"/>
        </w:rPr>
        <w:t xml:space="preserve"> </w:t>
      </w:r>
      <w:r w:rsidR="00B857CC">
        <w:rPr>
          <w:rFonts w:eastAsia="Times New Roman" w:cs="Liberation Sans"/>
          <w:b/>
          <w:lang w:val="ru-RU" w:eastAsia="hi-IN"/>
        </w:rPr>
        <w:t>______________________.</w:t>
      </w:r>
      <w:r w:rsidR="00D732A8" w:rsidRPr="00376409">
        <w:rPr>
          <w:rFonts w:eastAsia="Times New Roman" w:cs="Liberation Sans"/>
          <w:lang w:val="ru-RU" w:eastAsia="hi-IN"/>
        </w:rPr>
        <w:t xml:space="preserve"> </w:t>
      </w:r>
    </w:p>
    <w:p w:rsidR="00230217" w:rsidRPr="00C02EFA" w:rsidRDefault="00991C9F" w:rsidP="00230217">
      <w:pPr>
        <w:jc w:val="both"/>
        <w:rPr>
          <w:rFonts w:eastAsia="Times New Roman" w:cs="Liberation Sans"/>
          <w:lang w:val="ru-RU" w:eastAsia="hi-IN"/>
        </w:rPr>
      </w:pPr>
      <w:r w:rsidRPr="00C02EFA">
        <w:rPr>
          <w:rFonts w:eastAsia="Times New Roman" w:cs="Liberation Sans"/>
          <w:lang w:val="ru-RU" w:eastAsia="hi-IN"/>
        </w:rPr>
        <w:tab/>
      </w:r>
      <w:r w:rsidRPr="00C02EFA">
        <w:rPr>
          <w:rFonts w:cs="Liberation Sans"/>
          <w:lang w:val="ru-RU" w:eastAsia="hi-IN"/>
        </w:rPr>
        <w:t xml:space="preserve">2.2. </w:t>
      </w:r>
      <w:r w:rsidRPr="00C02EFA">
        <w:rPr>
          <w:bCs/>
          <w:lang w:val="ru-RU"/>
        </w:rPr>
        <w:t>Цена Контракта является твердой и определяется на весь срок исполнения контракта. При заключении и исполнении Контракта изменение его условий не допускается, за исключением случаев, предусмотренных Федеральным законом № 44–ФЗ и Контрактом.</w:t>
      </w:r>
      <w:r w:rsidRPr="00C02EFA">
        <w:rPr>
          <w:rFonts w:eastAsia="Times New Roman" w:cs="Liberation Sans"/>
          <w:lang w:val="ru-RU" w:eastAsia="hi-IN"/>
        </w:rPr>
        <w:tab/>
      </w:r>
    </w:p>
    <w:p w:rsidR="00230217" w:rsidRPr="00C02EFA" w:rsidRDefault="00991C9F" w:rsidP="00230217">
      <w:pPr>
        <w:ind w:firstLine="709"/>
        <w:jc w:val="both"/>
        <w:rPr>
          <w:lang w:val="ru-RU"/>
        </w:rPr>
      </w:pPr>
      <w:r w:rsidRPr="00C02EFA">
        <w:rPr>
          <w:rFonts w:eastAsia="Times New Roman" w:cs="Liberation Sans"/>
          <w:lang w:val="ru-RU" w:eastAsia="hi-IN"/>
        </w:rPr>
        <w:t>2.3. Цена Контракта включает в себя: стоимость Работ и прочие расходы, налоги, пошлины, иные обязательные платежи, связанные с исполнением Контракта.</w:t>
      </w:r>
    </w:p>
    <w:p w:rsidR="00230217" w:rsidRPr="00C02EFA" w:rsidRDefault="00991C9F" w:rsidP="00230217">
      <w:pPr>
        <w:tabs>
          <w:tab w:val="left" w:pos="0"/>
        </w:tabs>
        <w:jc w:val="both"/>
        <w:rPr>
          <w:lang w:val="ru-RU"/>
        </w:rPr>
      </w:pPr>
      <w:r w:rsidRPr="00C02EFA">
        <w:rPr>
          <w:rFonts w:eastAsia="Times New Roman" w:cs="Liberation Sans"/>
          <w:lang w:val="ru-RU" w:eastAsia="hi-IN"/>
        </w:rPr>
        <w:tab/>
        <w:t xml:space="preserve">2.4. </w:t>
      </w:r>
      <w:r w:rsidRPr="00C02EFA">
        <w:rPr>
          <w:lang w:val="ru-RU"/>
        </w:rPr>
        <w:t xml:space="preserve">Сумма, подлежащая уплате Заказчиком Подрядчику, уменьшается на размер налогов, сборов и иных обязательных платежей в бюджеты бюджетной системы Российской Федерации, </w:t>
      </w:r>
      <w:r w:rsidRPr="00C02EFA">
        <w:rPr>
          <w:lang w:val="ru-RU"/>
        </w:rPr>
        <w:lastRenderedPageBreak/>
        <w:t>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C02EFA">
        <w:rPr>
          <w:rFonts w:eastAsia="Times New Roman" w:cs="Liberation Sans"/>
          <w:lang w:val="ru-RU" w:eastAsia="hi-IN"/>
        </w:rPr>
        <w:t xml:space="preserve"> </w:t>
      </w:r>
    </w:p>
    <w:p w:rsidR="00230217" w:rsidRPr="00C02EFA" w:rsidRDefault="00991C9F" w:rsidP="00230217">
      <w:pPr>
        <w:pStyle w:val="ConsPlusNormal"/>
        <w:widowControl/>
        <w:tabs>
          <w:tab w:val="left" w:pos="0"/>
        </w:tabs>
        <w:suppressAutoHyphens w:val="0"/>
        <w:jc w:val="both"/>
        <w:rPr>
          <w:rFonts w:ascii="Liberation Serif" w:hAnsi="Liberation Serif"/>
          <w:szCs w:val="24"/>
        </w:rPr>
      </w:pPr>
      <w:r w:rsidRPr="00C02EFA">
        <w:rPr>
          <w:rFonts w:ascii="Liberation Serif" w:hAnsi="Liberation Serif" w:cs="Liberation Sans"/>
          <w:szCs w:val="24"/>
          <w:lang w:eastAsia="hi-IN"/>
        </w:rPr>
        <w:tab/>
        <w:t>2.5. Источник финансирования Контракта - средства бюджета города Нижний Тагил.</w:t>
      </w:r>
    </w:p>
    <w:p w:rsidR="00230217" w:rsidRPr="00C02EFA" w:rsidRDefault="00991C9F" w:rsidP="00230217">
      <w:pPr>
        <w:tabs>
          <w:tab w:val="left" w:pos="0"/>
        </w:tabs>
        <w:jc w:val="both"/>
        <w:rPr>
          <w:lang w:val="ru-RU"/>
        </w:rPr>
      </w:pPr>
      <w:r w:rsidRPr="00C02EFA">
        <w:rPr>
          <w:rFonts w:eastAsia="Times New Roman" w:cs="Liberation Sans"/>
          <w:lang w:val="ru-RU" w:eastAsia="hi-IN"/>
        </w:rPr>
        <w:tab/>
        <w:t>Выплата аванса при исполнении Контракта не допускается.</w:t>
      </w:r>
    </w:p>
    <w:p w:rsidR="00230217" w:rsidRPr="00C02EFA" w:rsidRDefault="00991C9F" w:rsidP="00230217">
      <w:pPr>
        <w:tabs>
          <w:tab w:val="left" w:pos="0"/>
        </w:tabs>
        <w:jc w:val="both"/>
        <w:rPr>
          <w:lang w:val="ru-RU"/>
        </w:rPr>
      </w:pPr>
      <w:r w:rsidRPr="00C02EFA">
        <w:rPr>
          <w:rFonts w:eastAsia="Times New Roman" w:cs="Liberation Sans"/>
          <w:lang w:val="ru-RU" w:eastAsia="hi-IN"/>
        </w:rPr>
        <w:tab/>
        <w:t xml:space="preserve">2.6. Оплата выполненных Работ производится Заказчиком после приемки результатов Работ, на основании подписанного документа о приемке, предусмотренного статьей 94 </w:t>
      </w:r>
      <w:r w:rsidR="005E2A3C" w:rsidRPr="005E2A3C">
        <w:rPr>
          <w:color w:val="000000"/>
          <w:lang w:val="ru-RU"/>
        </w:rPr>
        <w:t>Федеральн</w:t>
      </w:r>
      <w:r w:rsidR="005E2A3C">
        <w:rPr>
          <w:color w:val="000000"/>
          <w:lang w:val="ru-RU"/>
        </w:rPr>
        <w:t>ого</w:t>
      </w:r>
      <w:r w:rsidR="005E2A3C" w:rsidRPr="005E2A3C">
        <w:rPr>
          <w:color w:val="000000"/>
          <w:lang w:val="ru-RU"/>
        </w:rPr>
        <w:t xml:space="preserve"> закон</w:t>
      </w:r>
      <w:r w:rsidR="005E2A3C">
        <w:rPr>
          <w:color w:val="000000"/>
          <w:lang w:val="ru-RU"/>
        </w:rPr>
        <w:t>а</w:t>
      </w:r>
      <w:r w:rsidR="005E2A3C" w:rsidRPr="005E2A3C">
        <w:rPr>
          <w:color w:val="000000"/>
          <w:lang w:val="ru-RU"/>
        </w:rPr>
        <w:t xml:space="preserve"> № 44-ФЗ</w:t>
      </w:r>
      <w:r w:rsidRPr="00C02EFA">
        <w:rPr>
          <w:rFonts w:eastAsia="Times New Roman" w:cs="Liberation Sans"/>
          <w:lang w:val="ru-RU" w:eastAsia="hi-IN"/>
        </w:rPr>
        <w:t xml:space="preserve"> и представлении документов, указанных в Техническом задании.</w:t>
      </w:r>
    </w:p>
    <w:p w:rsidR="00230217" w:rsidRPr="00C02EFA" w:rsidRDefault="00991C9F" w:rsidP="00230217">
      <w:pPr>
        <w:tabs>
          <w:tab w:val="left" w:pos="0"/>
        </w:tabs>
        <w:jc w:val="both"/>
        <w:rPr>
          <w:lang w:val="ru-RU"/>
        </w:rPr>
      </w:pPr>
      <w:r w:rsidRPr="00C02EFA">
        <w:rPr>
          <w:rFonts w:eastAsia="Times New Roman" w:cs="Liberation Sans"/>
          <w:lang w:val="ru-RU" w:eastAsia="hi-IN"/>
        </w:rPr>
        <w:tab/>
        <w:t xml:space="preserve">2.7. </w:t>
      </w:r>
      <w:bookmarkStart w:id="2" w:name="p_1497"/>
      <w:bookmarkEnd w:id="2"/>
      <w:r w:rsidRPr="00C02EFA">
        <w:rPr>
          <w:rFonts w:eastAsia="Times New Roman" w:cs="Liberation Sans"/>
          <w:color w:val="22272F"/>
          <w:lang w:val="ru-RU" w:eastAsia="hi-IN"/>
        </w:rPr>
        <w:t xml:space="preserve">Расчеты между Заказчиком и Подрядчиком производятся не позднее 7 (Семи) рабочих </w:t>
      </w:r>
      <w:r w:rsidRPr="00C02EFA">
        <w:rPr>
          <w:rFonts w:cs="Liberation Sans"/>
          <w:color w:val="22272F"/>
          <w:lang w:val="ru-RU"/>
        </w:rPr>
        <w:t>дней с даты подписания Заказчиком документа о приемке, предусмотренного ст</w:t>
      </w:r>
      <w:r w:rsidR="00B4776C">
        <w:rPr>
          <w:rFonts w:cs="Liberation Sans"/>
          <w:color w:val="22272F"/>
          <w:lang w:val="ru-RU"/>
        </w:rPr>
        <w:t xml:space="preserve">атьей </w:t>
      </w:r>
      <w:r w:rsidRPr="00C02EFA">
        <w:rPr>
          <w:rFonts w:cs="Liberation Sans"/>
          <w:color w:val="22272F"/>
          <w:lang w:val="ru-RU"/>
        </w:rPr>
        <w:t xml:space="preserve">94 </w:t>
      </w:r>
      <w:r w:rsidR="005E2A3C" w:rsidRPr="005E2A3C">
        <w:rPr>
          <w:color w:val="000000"/>
          <w:lang w:val="ru-RU"/>
        </w:rPr>
        <w:t>Федеральн</w:t>
      </w:r>
      <w:r w:rsidR="005E2A3C">
        <w:rPr>
          <w:color w:val="000000"/>
          <w:lang w:val="ru-RU"/>
        </w:rPr>
        <w:t>ого</w:t>
      </w:r>
      <w:r w:rsidR="005E2A3C" w:rsidRPr="005E2A3C">
        <w:rPr>
          <w:color w:val="000000"/>
          <w:lang w:val="ru-RU"/>
        </w:rPr>
        <w:t xml:space="preserve"> закон</w:t>
      </w:r>
      <w:r w:rsidR="005E2A3C">
        <w:rPr>
          <w:color w:val="000000"/>
          <w:lang w:val="ru-RU"/>
        </w:rPr>
        <w:t>а</w:t>
      </w:r>
      <w:r w:rsidR="005E2A3C" w:rsidRPr="005E2A3C">
        <w:rPr>
          <w:color w:val="000000"/>
          <w:lang w:val="ru-RU"/>
        </w:rPr>
        <w:t xml:space="preserve"> № 44-ФЗ</w:t>
      </w:r>
      <w:r w:rsidRPr="00C02EFA">
        <w:rPr>
          <w:rFonts w:cs="Liberation Sans"/>
          <w:color w:val="22272F"/>
          <w:lang w:val="ru-RU"/>
        </w:rPr>
        <w:t>.</w:t>
      </w:r>
    </w:p>
    <w:p w:rsidR="00230217" w:rsidRPr="00C02EFA" w:rsidRDefault="00991C9F" w:rsidP="00230217">
      <w:pPr>
        <w:tabs>
          <w:tab w:val="left" w:pos="0"/>
        </w:tabs>
        <w:jc w:val="both"/>
        <w:rPr>
          <w:lang w:val="ru-RU"/>
        </w:rPr>
      </w:pPr>
      <w:r w:rsidRPr="00C02EFA">
        <w:rPr>
          <w:rFonts w:eastAsia="Times New Roman" w:cs="Liberation Sans"/>
          <w:lang w:val="ru-RU" w:eastAsia="hi-IN"/>
        </w:rPr>
        <w:tab/>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Подрядчика, указанный в настоящем Контракте. В случае изменения расчетного счета Подрядчик обязан в трехдневный срок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Подрядчика, несет Подрядчик.</w:t>
      </w:r>
    </w:p>
    <w:p w:rsidR="00230217" w:rsidRPr="00C02EFA" w:rsidRDefault="00991C9F" w:rsidP="00230217">
      <w:pPr>
        <w:tabs>
          <w:tab w:val="left" w:pos="0"/>
        </w:tabs>
        <w:jc w:val="both"/>
        <w:rPr>
          <w:lang w:val="ru-RU"/>
        </w:rPr>
      </w:pPr>
      <w:r w:rsidRPr="00C02EFA">
        <w:rPr>
          <w:rFonts w:eastAsia="Times New Roman" w:cs="Liberation Sans"/>
          <w:color w:val="000000"/>
          <w:lang w:val="ru-RU" w:eastAsia="hi-IN"/>
        </w:rPr>
        <w:tab/>
        <w:t>2.9. Датой платежа считается дата списания денежных средств с расчетного счета Заказчика. Датой получения денежных средств считается дата зачисления денежных средств на расчетный счет Подрядчика.</w:t>
      </w:r>
    </w:p>
    <w:p w:rsidR="00230217" w:rsidRPr="00C02EFA" w:rsidRDefault="00230217" w:rsidP="00230217">
      <w:pPr>
        <w:tabs>
          <w:tab w:val="left" w:pos="1134"/>
        </w:tabs>
        <w:ind w:firstLine="720"/>
        <w:jc w:val="both"/>
        <w:rPr>
          <w:rFonts w:cs="Liberation Sans"/>
          <w:b/>
          <w:bCs/>
          <w:color w:val="000000"/>
          <w:lang w:val="ru-RU"/>
        </w:rPr>
      </w:pPr>
    </w:p>
    <w:p w:rsidR="00230217" w:rsidRPr="00C02EFA" w:rsidRDefault="00991C9F" w:rsidP="00230217">
      <w:pPr>
        <w:pStyle w:val="15"/>
        <w:spacing w:before="0" w:after="0"/>
        <w:jc w:val="center"/>
        <w:rPr>
          <w:lang w:val="ru-RU"/>
        </w:rPr>
      </w:pPr>
      <w:r w:rsidRPr="00C02EFA">
        <w:rPr>
          <w:rFonts w:cs="Liberation Sans"/>
          <w:b/>
          <w:bCs/>
          <w:color w:val="000000"/>
          <w:lang w:val="ru-RU"/>
        </w:rPr>
        <w:t>3. Права и обязанности Сторон</w:t>
      </w:r>
    </w:p>
    <w:p w:rsidR="00230217" w:rsidRPr="00C02EFA" w:rsidRDefault="00991C9F" w:rsidP="00230217">
      <w:pPr>
        <w:pStyle w:val="15"/>
        <w:spacing w:before="0" w:after="0"/>
        <w:jc w:val="both"/>
        <w:rPr>
          <w:lang w:val="ru-RU"/>
        </w:rPr>
      </w:pPr>
      <w:bookmarkStart w:id="3" w:name="bookmark5"/>
      <w:bookmarkEnd w:id="3"/>
      <w:r w:rsidRPr="00C02EFA">
        <w:rPr>
          <w:rFonts w:cs="Liberation Sans"/>
          <w:color w:val="000000"/>
          <w:lang w:val="ru-RU"/>
        </w:rPr>
        <w:tab/>
        <w:t>3.1. Заказчик имеет право:</w:t>
      </w:r>
    </w:p>
    <w:p w:rsidR="00230217" w:rsidRPr="00C02EFA" w:rsidRDefault="00991C9F" w:rsidP="00230217">
      <w:pPr>
        <w:pStyle w:val="15"/>
        <w:tabs>
          <w:tab w:val="left" w:pos="0"/>
        </w:tabs>
        <w:spacing w:before="0" w:after="0"/>
        <w:jc w:val="both"/>
        <w:rPr>
          <w:lang w:val="ru-RU"/>
        </w:rPr>
      </w:pPr>
      <w:r w:rsidRPr="00C02EFA">
        <w:rPr>
          <w:rFonts w:cs="Liberation Sans"/>
          <w:color w:val="000000"/>
          <w:lang w:val="ru-RU"/>
        </w:rPr>
        <w:tab/>
        <w:t>3.1.1. Требовать от Подрядчика надлежащего исполнения обязательств в соответствии с условиями Контракта и Технического задания;</w:t>
      </w:r>
    </w:p>
    <w:p w:rsidR="00230217" w:rsidRPr="00C02EFA" w:rsidRDefault="00991C9F" w:rsidP="00230217">
      <w:pPr>
        <w:pStyle w:val="15"/>
        <w:tabs>
          <w:tab w:val="left" w:pos="0"/>
        </w:tabs>
        <w:spacing w:before="0" w:after="0"/>
        <w:jc w:val="both"/>
        <w:rPr>
          <w:lang w:val="ru-RU"/>
        </w:rPr>
      </w:pPr>
      <w:r w:rsidRPr="00C02EFA">
        <w:rPr>
          <w:rFonts w:cs="Liberation Sans"/>
          <w:color w:val="000000"/>
          <w:lang w:val="ru-RU"/>
        </w:rPr>
        <w:tab/>
        <w:t>3.1.2. Получать от Подрядчика надлежащим образом оформленные документы, подтверждающие исполнение обязательств в соответствии с условиями Контракта;</w:t>
      </w:r>
    </w:p>
    <w:p w:rsidR="00230217" w:rsidRPr="00C02EFA" w:rsidRDefault="00991C9F" w:rsidP="00230217">
      <w:pPr>
        <w:pStyle w:val="15"/>
        <w:tabs>
          <w:tab w:val="left" w:pos="0"/>
        </w:tabs>
        <w:spacing w:before="0" w:after="0"/>
        <w:jc w:val="both"/>
        <w:rPr>
          <w:lang w:val="ru-RU"/>
        </w:rPr>
      </w:pPr>
      <w:r w:rsidRPr="00C02EFA">
        <w:rPr>
          <w:rFonts w:cs="Liberation Sans"/>
          <w:color w:val="000000"/>
          <w:lang w:val="ru-RU"/>
        </w:rPr>
        <w:tab/>
        <w:t>3.1.3. Получать от Подрядчика сведения в установленном законодательством порядке, справочные и другие материалы о выполнении Работ и объемах заготовленной древесины в рамках заключаемых Договоров купли-продажи насаждений;</w:t>
      </w:r>
    </w:p>
    <w:p w:rsidR="00230217" w:rsidRPr="00C02EFA" w:rsidRDefault="00991C9F" w:rsidP="00230217">
      <w:pPr>
        <w:pStyle w:val="af"/>
        <w:spacing w:before="0" w:after="0"/>
        <w:jc w:val="both"/>
        <w:rPr>
          <w:lang w:val="ru-RU"/>
        </w:rPr>
      </w:pPr>
      <w:r w:rsidRPr="00C02EFA">
        <w:rPr>
          <w:rFonts w:cs="Liberation Sans"/>
          <w:lang w:val="ru-RU"/>
        </w:rPr>
        <w:tab/>
      </w:r>
      <w:r w:rsidRPr="00C02EFA">
        <w:rPr>
          <w:rFonts w:cs="Liberation Sans"/>
          <w:color w:val="000000"/>
          <w:lang w:val="ru-RU"/>
        </w:rPr>
        <w:t>3.1.4. Запрашивать у Подрядчика информацию о ходе исполнения обязательств по Контракту;</w:t>
      </w:r>
    </w:p>
    <w:p w:rsidR="00230217" w:rsidRPr="00C02EFA" w:rsidRDefault="00991C9F" w:rsidP="00230217">
      <w:pPr>
        <w:pStyle w:val="15"/>
        <w:spacing w:before="0" w:after="0"/>
        <w:jc w:val="both"/>
        <w:rPr>
          <w:lang w:val="ru-RU"/>
        </w:rPr>
      </w:pPr>
      <w:r w:rsidRPr="00C02EFA">
        <w:rPr>
          <w:rFonts w:cs="Liberation Sans"/>
          <w:color w:val="000000"/>
          <w:lang w:val="ru-RU"/>
        </w:rPr>
        <w:tab/>
        <w:t>3</w:t>
      </w:r>
      <w:r w:rsidRPr="00C02EFA">
        <w:rPr>
          <w:rFonts w:eastAsia="Times New Roman" w:cs="Liberation Sans"/>
          <w:color w:val="000000"/>
          <w:lang w:val="ru-RU" w:eastAsia="hi-IN"/>
        </w:rPr>
        <w:t>.1.5. На основании п</w:t>
      </w:r>
      <w:r w:rsidR="00B4776C">
        <w:rPr>
          <w:rFonts w:eastAsia="Times New Roman" w:cs="Liberation Sans"/>
          <w:color w:val="000000"/>
          <w:lang w:val="ru-RU" w:eastAsia="hi-IN"/>
        </w:rPr>
        <w:t>ункта</w:t>
      </w:r>
      <w:r w:rsidRPr="00C02EFA">
        <w:rPr>
          <w:rFonts w:eastAsia="Times New Roman" w:cs="Liberation Sans"/>
          <w:color w:val="000000"/>
          <w:lang w:val="ru-RU" w:eastAsia="hi-IN"/>
        </w:rPr>
        <w:t xml:space="preserve"> 2 ч</w:t>
      </w:r>
      <w:r w:rsidR="00B4776C">
        <w:rPr>
          <w:rFonts w:eastAsia="Times New Roman" w:cs="Liberation Sans"/>
          <w:color w:val="000000"/>
          <w:lang w:val="ru-RU" w:eastAsia="hi-IN"/>
        </w:rPr>
        <w:t>асти</w:t>
      </w:r>
      <w:r w:rsidRPr="00C02EFA">
        <w:rPr>
          <w:rFonts w:eastAsia="Times New Roman" w:cs="Liberation Sans"/>
          <w:color w:val="000000"/>
          <w:lang w:val="ru-RU" w:eastAsia="hi-IN"/>
        </w:rPr>
        <w:t xml:space="preserve"> 14 ст</w:t>
      </w:r>
      <w:r w:rsidR="00B4776C">
        <w:rPr>
          <w:rFonts w:eastAsia="Times New Roman" w:cs="Liberation Sans"/>
          <w:color w:val="000000"/>
          <w:lang w:val="ru-RU" w:eastAsia="hi-IN"/>
        </w:rPr>
        <w:t>атьи</w:t>
      </w:r>
      <w:r w:rsidRPr="00C02EFA">
        <w:rPr>
          <w:rFonts w:eastAsia="Times New Roman" w:cs="Liberation Sans"/>
          <w:color w:val="000000"/>
          <w:lang w:val="ru-RU" w:eastAsia="hi-IN"/>
        </w:rPr>
        <w:t xml:space="preserve"> 34 </w:t>
      </w:r>
      <w:r w:rsidR="005E2A3C" w:rsidRPr="005E2A3C">
        <w:rPr>
          <w:color w:val="000000"/>
          <w:lang w:val="ru-RU"/>
        </w:rPr>
        <w:t>Федеральн</w:t>
      </w:r>
      <w:r w:rsidR="005E2A3C">
        <w:rPr>
          <w:color w:val="000000"/>
          <w:lang w:val="ru-RU"/>
        </w:rPr>
        <w:t>ого</w:t>
      </w:r>
      <w:r w:rsidR="005E2A3C" w:rsidRPr="005E2A3C">
        <w:rPr>
          <w:color w:val="000000"/>
          <w:lang w:val="ru-RU"/>
        </w:rPr>
        <w:t xml:space="preserve"> закон</w:t>
      </w:r>
      <w:r w:rsidR="005E2A3C">
        <w:rPr>
          <w:color w:val="000000"/>
          <w:lang w:val="ru-RU"/>
        </w:rPr>
        <w:t>а</w:t>
      </w:r>
      <w:r w:rsidR="005E2A3C" w:rsidRPr="005E2A3C">
        <w:rPr>
          <w:color w:val="000000"/>
          <w:lang w:val="ru-RU"/>
        </w:rPr>
        <w:t xml:space="preserve"> № 44-ФЗ</w:t>
      </w:r>
      <w:r w:rsidRPr="00C02EFA">
        <w:rPr>
          <w:rFonts w:eastAsia="Times New Roman" w:cs="Liberation Sans"/>
          <w:color w:val="000000"/>
          <w:lang w:val="ru-RU" w:eastAsia="hi-IN"/>
        </w:rPr>
        <w:t xml:space="preserve"> Заказчик вправе удержать из суммы, подлежащей оплате Подрядчику, денежные средства в размере неисполненных Подрядчиком требований об уплате неустоек (штрафов, пеней), предъявленных Заказчиком Подрядчику в рамках Контракта;</w:t>
      </w:r>
    </w:p>
    <w:p w:rsidR="00230217" w:rsidRPr="00C02EFA" w:rsidRDefault="00991C9F" w:rsidP="00230217">
      <w:pPr>
        <w:pStyle w:val="15"/>
        <w:spacing w:before="0" w:after="0"/>
        <w:jc w:val="both"/>
        <w:rPr>
          <w:lang w:val="ru-RU"/>
        </w:rPr>
      </w:pPr>
      <w:r w:rsidRPr="00C02EFA">
        <w:rPr>
          <w:rFonts w:cs="Liberation Sans"/>
          <w:color w:val="000000"/>
          <w:lang w:val="ru-RU"/>
        </w:rPr>
        <w:tab/>
        <w:t>3.1.6. Пользоваться другими правами, если их реализация не противоречит требованиям законодательства Российской Федерации и условиям настоящего Контракта.</w:t>
      </w:r>
    </w:p>
    <w:p w:rsidR="00230217" w:rsidRPr="00C02EFA" w:rsidRDefault="00991C9F" w:rsidP="00230217">
      <w:pPr>
        <w:pStyle w:val="15"/>
        <w:spacing w:before="0" w:after="0"/>
        <w:jc w:val="both"/>
        <w:rPr>
          <w:lang w:val="ru-RU"/>
        </w:rPr>
      </w:pPr>
      <w:r w:rsidRPr="00C02EFA">
        <w:rPr>
          <w:rFonts w:cs="Liberation Sans"/>
          <w:b/>
          <w:bCs/>
          <w:color w:val="000000"/>
          <w:lang w:val="ru-RU"/>
        </w:rPr>
        <w:tab/>
      </w:r>
      <w:r w:rsidRPr="00C02EFA">
        <w:rPr>
          <w:rFonts w:cs="Liberation Sans"/>
          <w:color w:val="000000"/>
          <w:lang w:val="ru-RU"/>
        </w:rPr>
        <w:t>3.2. Заказчик обязан:</w:t>
      </w:r>
    </w:p>
    <w:p w:rsidR="00230217" w:rsidRPr="00C02EFA" w:rsidRDefault="00991C9F" w:rsidP="00230217">
      <w:pPr>
        <w:pStyle w:val="af"/>
        <w:spacing w:before="0" w:after="0"/>
        <w:jc w:val="both"/>
        <w:rPr>
          <w:lang w:val="ru-RU"/>
        </w:rPr>
      </w:pPr>
      <w:r w:rsidRPr="00C02EFA">
        <w:rPr>
          <w:rFonts w:cs="Liberation Sans"/>
          <w:color w:val="000000"/>
          <w:lang w:val="ru-RU"/>
        </w:rPr>
        <w:tab/>
        <w:t>3.2.1. Оплатить представленные Подрядчиком и подписанные обеими Сторонами документы о приемке, предусмотренные ст</w:t>
      </w:r>
      <w:r w:rsidR="00B4776C">
        <w:rPr>
          <w:rFonts w:cs="Liberation Sans"/>
          <w:color w:val="000000"/>
          <w:lang w:val="ru-RU"/>
        </w:rPr>
        <w:t>ать</w:t>
      </w:r>
      <w:r w:rsidR="003448B6">
        <w:rPr>
          <w:rFonts w:cs="Liberation Sans"/>
          <w:color w:val="000000"/>
          <w:lang w:val="ru-RU"/>
        </w:rPr>
        <w:t>ей</w:t>
      </w:r>
      <w:r w:rsidRPr="00C02EFA">
        <w:rPr>
          <w:rFonts w:cs="Liberation Sans"/>
          <w:color w:val="000000"/>
          <w:lang w:val="ru-RU"/>
        </w:rPr>
        <w:t xml:space="preserve"> 94 </w:t>
      </w:r>
      <w:r w:rsidR="005E2A3C" w:rsidRPr="005E2A3C">
        <w:rPr>
          <w:color w:val="000000"/>
          <w:lang w:val="ru-RU"/>
        </w:rPr>
        <w:t>Федеральн</w:t>
      </w:r>
      <w:r w:rsidR="005E2A3C">
        <w:rPr>
          <w:color w:val="000000"/>
          <w:lang w:val="ru-RU"/>
        </w:rPr>
        <w:t>ого</w:t>
      </w:r>
      <w:r w:rsidR="005E2A3C" w:rsidRPr="005E2A3C">
        <w:rPr>
          <w:color w:val="000000"/>
          <w:lang w:val="ru-RU"/>
        </w:rPr>
        <w:t xml:space="preserve"> закон</w:t>
      </w:r>
      <w:r w:rsidR="005E2A3C">
        <w:rPr>
          <w:color w:val="000000"/>
          <w:lang w:val="ru-RU"/>
        </w:rPr>
        <w:t>а</w:t>
      </w:r>
      <w:r w:rsidR="005E2A3C" w:rsidRPr="005E2A3C">
        <w:rPr>
          <w:color w:val="000000"/>
          <w:lang w:val="ru-RU"/>
        </w:rPr>
        <w:t xml:space="preserve"> № 44-ФЗ</w:t>
      </w:r>
      <w:r w:rsidRPr="00C02EFA">
        <w:rPr>
          <w:rFonts w:cs="Liberation Sans"/>
          <w:color w:val="000000"/>
          <w:lang w:val="ru-RU"/>
        </w:rPr>
        <w:t>.</w:t>
      </w:r>
    </w:p>
    <w:p w:rsidR="00230217" w:rsidRPr="00C02EFA" w:rsidRDefault="00991C9F" w:rsidP="00230217">
      <w:pPr>
        <w:pStyle w:val="15"/>
        <w:tabs>
          <w:tab w:val="left" w:pos="0"/>
        </w:tabs>
        <w:spacing w:before="0" w:after="0"/>
        <w:jc w:val="both"/>
        <w:rPr>
          <w:lang w:val="ru-RU"/>
        </w:rPr>
      </w:pPr>
      <w:r w:rsidRPr="00C02EFA">
        <w:rPr>
          <w:rFonts w:cs="Liberation Sans"/>
          <w:color w:val="000000"/>
          <w:lang w:val="ru-RU"/>
        </w:rPr>
        <w:tab/>
        <w:t>3.3. Подрядчик имеет право:</w:t>
      </w:r>
    </w:p>
    <w:p w:rsidR="00230217" w:rsidRPr="00C02EFA" w:rsidRDefault="00991C9F" w:rsidP="00230217">
      <w:pPr>
        <w:pStyle w:val="af"/>
        <w:tabs>
          <w:tab w:val="left" w:pos="0"/>
        </w:tabs>
        <w:spacing w:before="0" w:after="0"/>
        <w:jc w:val="both"/>
        <w:rPr>
          <w:lang w:val="ru-RU"/>
        </w:rPr>
      </w:pPr>
      <w:r w:rsidRPr="00C02EFA">
        <w:rPr>
          <w:rFonts w:cs="Liberation Sans"/>
          <w:color w:val="000000"/>
          <w:lang w:val="ru-RU"/>
        </w:rPr>
        <w:tab/>
      </w:r>
      <w:r w:rsidRPr="00C02EFA">
        <w:rPr>
          <w:rFonts w:cs="Liberation Sans"/>
          <w:lang w:val="ru-RU"/>
        </w:rPr>
        <w:t>3.3.1. Получать лесные насаждения по Акту приема-передачи лесных насаждений с приложением к нему схемы расположения лесных насаждений;</w:t>
      </w:r>
    </w:p>
    <w:p w:rsidR="00230217" w:rsidRPr="00C02EFA" w:rsidRDefault="00991C9F" w:rsidP="00230217">
      <w:pPr>
        <w:pStyle w:val="af"/>
        <w:tabs>
          <w:tab w:val="left" w:pos="0"/>
        </w:tabs>
        <w:spacing w:before="0" w:after="0"/>
        <w:jc w:val="both"/>
        <w:rPr>
          <w:lang w:val="ru-RU"/>
        </w:rPr>
      </w:pPr>
      <w:r w:rsidRPr="00C02EFA">
        <w:rPr>
          <w:rFonts w:cs="Liberation Sans"/>
          <w:color w:val="000000"/>
          <w:lang w:val="ru-RU"/>
        </w:rPr>
        <w:tab/>
        <w:t>3.3.</w:t>
      </w:r>
      <w:r>
        <w:rPr>
          <w:rFonts w:cs="Liberation Sans"/>
          <w:color w:val="000000"/>
          <w:lang w:val="ru-RU"/>
        </w:rPr>
        <w:t>2</w:t>
      </w:r>
      <w:r w:rsidRPr="00C02EFA">
        <w:rPr>
          <w:rFonts w:cs="Liberation Sans"/>
          <w:color w:val="000000"/>
          <w:lang w:val="ru-RU"/>
        </w:rPr>
        <w:t xml:space="preserve">. Осуществлять </w:t>
      </w:r>
      <w:r>
        <w:rPr>
          <w:rFonts w:cs="Liberation Sans"/>
          <w:color w:val="000000"/>
          <w:lang w:val="ru-RU"/>
        </w:rPr>
        <w:t>временное возведение</w:t>
      </w:r>
      <w:r w:rsidRPr="00C02EFA">
        <w:rPr>
          <w:rFonts w:cs="Liberation Sans"/>
          <w:color w:val="000000"/>
          <w:lang w:val="ru-RU"/>
        </w:rPr>
        <w:t xml:space="preserve"> складов и других временных строений и сооружений, необходимых для заготовки древесины;</w:t>
      </w:r>
    </w:p>
    <w:p w:rsidR="00230217" w:rsidRPr="00C02EFA" w:rsidRDefault="00991C9F" w:rsidP="00230217">
      <w:pPr>
        <w:pStyle w:val="15"/>
        <w:tabs>
          <w:tab w:val="left" w:pos="0"/>
        </w:tabs>
        <w:spacing w:before="0" w:after="0"/>
        <w:jc w:val="both"/>
        <w:rPr>
          <w:lang w:val="ru-RU"/>
        </w:rPr>
      </w:pPr>
      <w:r>
        <w:rPr>
          <w:rFonts w:cs="Liberation Sans"/>
          <w:color w:val="000000"/>
          <w:lang w:val="ru-RU"/>
        </w:rPr>
        <w:tab/>
        <w:t>3.3.3</w:t>
      </w:r>
      <w:r w:rsidRPr="00C02EFA">
        <w:rPr>
          <w:rFonts w:cs="Liberation Sans"/>
          <w:color w:val="000000"/>
          <w:lang w:val="ru-RU"/>
        </w:rPr>
        <w:t>. Требовать своевременной оплаты за выполненные Работы, предусмотренные Контрактом;</w:t>
      </w:r>
    </w:p>
    <w:p w:rsidR="00230217" w:rsidRPr="00C02EFA" w:rsidRDefault="00991C9F" w:rsidP="00230217">
      <w:pPr>
        <w:pStyle w:val="15"/>
        <w:tabs>
          <w:tab w:val="left" w:pos="0"/>
        </w:tabs>
        <w:spacing w:before="0" w:after="0"/>
        <w:jc w:val="both"/>
        <w:rPr>
          <w:lang w:val="ru-RU"/>
        </w:rPr>
      </w:pPr>
      <w:r>
        <w:rPr>
          <w:rFonts w:cs="Liberation Sans"/>
          <w:color w:val="000000"/>
          <w:lang w:val="ru-RU"/>
        </w:rPr>
        <w:lastRenderedPageBreak/>
        <w:tab/>
        <w:t>3.3.4</w:t>
      </w:r>
      <w:r w:rsidRPr="00C02EFA">
        <w:rPr>
          <w:rFonts w:cs="Liberation Sans"/>
          <w:color w:val="000000"/>
          <w:lang w:val="ru-RU"/>
        </w:rPr>
        <w:t>. Пользоваться другими правами, если их реализация не противоречит требованиям законодательства Российской Федерации, требованиям лесного законодательства и условиям Контракта.</w:t>
      </w:r>
    </w:p>
    <w:p w:rsidR="00230217" w:rsidRPr="00C02EFA" w:rsidRDefault="00991C9F" w:rsidP="00230217">
      <w:pPr>
        <w:pStyle w:val="15"/>
        <w:tabs>
          <w:tab w:val="left" w:pos="0"/>
        </w:tabs>
        <w:spacing w:before="0" w:after="0"/>
        <w:jc w:val="both"/>
        <w:rPr>
          <w:lang w:val="ru-RU"/>
        </w:rPr>
      </w:pPr>
      <w:r w:rsidRPr="00C02EFA">
        <w:rPr>
          <w:rFonts w:cs="Liberation Sans"/>
          <w:color w:val="000000"/>
          <w:lang w:val="ru-RU"/>
        </w:rPr>
        <w:tab/>
        <w:t>3.4. Подрядчик обязан:</w:t>
      </w:r>
    </w:p>
    <w:p w:rsidR="00230217" w:rsidRPr="00C02EFA" w:rsidRDefault="00991C9F" w:rsidP="00230217">
      <w:pPr>
        <w:pStyle w:val="15"/>
        <w:tabs>
          <w:tab w:val="left" w:pos="0"/>
        </w:tabs>
        <w:spacing w:before="0" w:after="0"/>
        <w:jc w:val="both"/>
        <w:rPr>
          <w:lang w:val="ru-RU"/>
        </w:rPr>
      </w:pPr>
      <w:r w:rsidRPr="00C02EFA">
        <w:rPr>
          <w:rFonts w:cs="Liberation Sans"/>
          <w:color w:val="000000"/>
          <w:lang w:val="ru-RU"/>
        </w:rPr>
        <w:tab/>
        <w:t>3.4.1. Своевременно и надлежащим образом выполнить Работы в качестве и объеме в строгом соответствии с требованиями законодательства, условиями Контракта, нормативно-технической документацией, предусмотренной Техническим заданием;</w:t>
      </w:r>
    </w:p>
    <w:p w:rsidR="00230217" w:rsidRPr="00C02EFA" w:rsidRDefault="00991C9F" w:rsidP="00230217">
      <w:pPr>
        <w:pStyle w:val="af"/>
        <w:spacing w:before="0" w:after="0"/>
        <w:jc w:val="both"/>
        <w:rPr>
          <w:lang w:val="ru-RU"/>
        </w:rPr>
      </w:pPr>
      <w:r w:rsidRPr="00C02EFA">
        <w:rPr>
          <w:rFonts w:cs="Liberation Sans"/>
          <w:lang w:val="ru-RU"/>
        </w:rPr>
        <w:tab/>
        <w:t xml:space="preserve">3.4.2. Осуществлять заготовку древесины </w:t>
      </w:r>
      <w:r>
        <w:rPr>
          <w:rFonts w:cs="Liberation Sans"/>
          <w:lang w:val="ru-RU"/>
        </w:rPr>
        <w:t xml:space="preserve">на основании настоящего Контракта, </w:t>
      </w:r>
      <w:r w:rsidRPr="00C02EFA">
        <w:rPr>
          <w:rFonts w:cs="Liberation Sans"/>
          <w:lang w:val="ru-RU"/>
        </w:rPr>
        <w:t>в объемах и с выполнением условий заключения договоров купли-продажи лесных насаждений и соответствующей заготовки древесины, указанных в разделе 1 настоящего Контракта;</w:t>
      </w:r>
    </w:p>
    <w:p w:rsidR="00230217" w:rsidRPr="00C02EFA" w:rsidRDefault="00991C9F" w:rsidP="00230217">
      <w:pPr>
        <w:pStyle w:val="af"/>
        <w:spacing w:before="0" w:after="0"/>
        <w:jc w:val="both"/>
        <w:rPr>
          <w:lang w:val="ru-RU"/>
        </w:rPr>
      </w:pPr>
      <w:r w:rsidRPr="00C02EFA">
        <w:rPr>
          <w:rFonts w:cs="Liberation Sans"/>
          <w:lang w:val="ru-RU"/>
        </w:rPr>
        <w:tab/>
        <w:t>3.4.3. Представлять Заказчику документы о приемке выполненных Работ</w:t>
      </w:r>
      <w:r w:rsidRPr="00C02EFA">
        <w:rPr>
          <w:rFonts w:cs="Liberation Sans"/>
          <w:color w:val="000000"/>
          <w:lang w:val="ru-RU"/>
        </w:rPr>
        <w:t>, предусмотренные ст</w:t>
      </w:r>
      <w:r w:rsidR="00B4776C">
        <w:rPr>
          <w:rFonts w:cs="Liberation Sans"/>
          <w:color w:val="000000"/>
          <w:lang w:val="ru-RU"/>
        </w:rPr>
        <w:t>атьей</w:t>
      </w:r>
      <w:r w:rsidRPr="00C02EFA">
        <w:rPr>
          <w:rFonts w:cs="Liberation Sans"/>
          <w:color w:val="000000"/>
          <w:lang w:val="ru-RU"/>
        </w:rPr>
        <w:t xml:space="preserve"> 94 </w:t>
      </w:r>
      <w:r w:rsidR="005E2A3C" w:rsidRPr="005E2A3C">
        <w:rPr>
          <w:color w:val="000000"/>
          <w:lang w:val="ru-RU"/>
        </w:rPr>
        <w:t>Федеральн</w:t>
      </w:r>
      <w:r w:rsidR="005E2A3C">
        <w:rPr>
          <w:color w:val="000000"/>
          <w:lang w:val="ru-RU"/>
        </w:rPr>
        <w:t>ого</w:t>
      </w:r>
      <w:r w:rsidR="005E2A3C" w:rsidRPr="005E2A3C">
        <w:rPr>
          <w:color w:val="000000"/>
          <w:lang w:val="ru-RU"/>
        </w:rPr>
        <w:t xml:space="preserve"> закон</w:t>
      </w:r>
      <w:r w:rsidR="005E2A3C">
        <w:rPr>
          <w:color w:val="000000"/>
          <w:lang w:val="ru-RU"/>
        </w:rPr>
        <w:t>а</w:t>
      </w:r>
      <w:r w:rsidR="005E2A3C" w:rsidRPr="005E2A3C">
        <w:rPr>
          <w:color w:val="000000"/>
          <w:lang w:val="ru-RU"/>
        </w:rPr>
        <w:t xml:space="preserve"> № 44-ФЗ</w:t>
      </w:r>
      <w:r w:rsidRPr="00C02EFA">
        <w:rPr>
          <w:rFonts w:cs="Liberation Sans"/>
          <w:color w:val="000000"/>
          <w:lang w:val="ru-RU"/>
        </w:rPr>
        <w:t>;</w:t>
      </w:r>
    </w:p>
    <w:p w:rsidR="00230217" w:rsidRPr="00C02EFA" w:rsidRDefault="00991C9F" w:rsidP="00230217">
      <w:pPr>
        <w:pStyle w:val="af"/>
        <w:spacing w:before="0" w:after="0"/>
        <w:jc w:val="both"/>
        <w:rPr>
          <w:lang w:val="ru-RU"/>
        </w:rPr>
      </w:pPr>
      <w:r w:rsidRPr="00C02EFA">
        <w:rPr>
          <w:rFonts w:cs="Liberation Sans"/>
          <w:lang w:val="ru-RU"/>
        </w:rPr>
        <w:tab/>
        <w:t>3.4.4. Предоставлять Заказчику ежемесячно (не позднее 5 числа месяца, следующего за отчетным) отчет по выполненным работам, включенным в Контракт, в целях оперативного контроля за ходом его исполнения;</w:t>
      </w:r>
    </w:p>
    <w:p w:rsidR="00230217" w:rsidRPr="00C02EFA" w:rsidRDefault="00991C9F" w:rsidP="00230217">
      <w:pPr>
        <w:pStyle w:val="af"/>
        <w:spacing w:before="0" w:after="0"/>
        <w:jc w:val="both"/>
        <w:rPr>
          <w:lang w:val="ru-RU"/>
        </w:rPr>
      </w:pPr>
      <w:r w:rsidRPr="00C02EFA">
        <w:rPr>
          <w:rFonts w:cs="Liberation Sans"/>
          <w:lang w:val="ru-RU"/>
        </w:rPr>
        <w:tab/>
        <w:t xml:space="preserve">3.4.5. Приводить лесные участки, на которых производятся Работы, после их окончания в состояние, предусмотренное требованиями Технического задания: при уничтожении верхнего плодородного слоя почвы, уничтожении, повреждении или захламлении искусственных или естественных водотоков, рек, ручьев, осушительных канав, дренажных систем, шлюзов, мостов, других дорожных и гидромелиоративных сооружений, просек, квартальных и других столбов, дорог; при сносе возведенных построек, сооружений, приспособлений и других объектов; </w:t>
      </w:r>
    </w:p>
    <w:p w:rsidR="00230217" w:rsidRPr="00C02EFA" w:rsidRDefault="00991C9F" w:rsidP="00230217">
      <w:pPr>
        <w:pStyle w:val="af"/>
        <w:spacing w:before="0" w:after="0"/>
        <w:jc w:val="both"/>
        <w:rPr>
          <w:lang w:val="ru-RU"/>
        </w:rPr>
      </w:pPr>
      <w:r w:rsidRPr="00C02EFA">
        <w:rPr>
          <w:rFonts w:cs="Liberation Sans"/>
          <w:lang w:val="ru-RU"/>
        </w:rPr>
        <w:tab/>
        <w:t>3.4.6. Проводить лесовосстановительные мероприятия за свой счет, если при осуществлении заготовки древесины в нарушении условий настоящего Контракта уничтожен подрост или древесно-кустарниковая растительность;</w:t>
      </w:r>
    </w:p>
    <w:p w:rsidR="00230217" w:rsidRPr="00C02EFA" w:rsidRDefault="00991C9F" w:rsidP="00230217">
      <w:pPr>
        <w:pStyle w:val="af"/>
        <w:spacing w:before="0" w:after="0"/>
        <w:jc w:val="both"/>
        <w:rPr>
          <w:lang w:val="ru-RU"/>
        </w:rPr>
      </w:pPr>
      <w:r w:rsidRPr="00C02EFA">
        <w:rPr>
          <w:rFonts w:cs="Liberation Sans"/>
          <w:lang w:val="ru-RU"/>
        </w:rPr>
        <w:tab/>
        <w:t>3.4.7. Осуществить снос лесных складов, других временных строений и сооружений после окончания заготовки древесины в рамках Контракта, а также произвести рекультивацию земель, на которых располагались указанные строения и сооружения;</w:t>
      </w:r>
    </w:p>
    <w:p w:rsidR="00230217" w:rsidRPr="00C02EFA" w:rsidRDefault="00991C9F" w:rsidP="00230217">
      <w:pPr>
        <w:pStyle w:val="af"/>
        <w:spacing w:before="0" w:after="0"/>
        <w:jc w:val="both"/>
        <w:rPr>
          <w:lang w:val="ru-RU"/>
        </w:rPr>
      </w:pPr>
      <w:r w:rsidRPr="00C02EFA">
        <w:rPr>
          <w:rFonts w:cs="Liberation Sans"/>
          <w:lang w:val="ru-RU"/>
        </w:rPr>
        <w:tab/>
        <w:t>3.4.8. По требованию Заказчика за свой счет в срок, согласованный с Заказчиком, устранить недостатки, допущенные при выполнении Работ;</w:t>
      </w:r>
    </w:p>
    <w:p w:rsidR="00230217" w:rsidRPr="00C02EFA" w:rsidRDefault="00991C9F" w:rsidP="00230217">
      <w:pPr>
        <w:pStyle w:val="af"/>
        <w:tabs>
          <w:tab w:val="left" w:pos="0"/>
        </w:tabs>
        <w:spacing w:before="0" w:after="0"/>
        <w:jc w:val="both"/>
        <w:rPr>
          <w:lang w:val="ru-RU"/>
        </w:rPr>
      </w:pPr>
      <w:r w:rsidRPr="00C02EFA">
        <w:rPr>
          <w:rFonts w:cs="Liberation Sans"/>
          <w:color w:val="000000"/>
          <w:lang w:val="ru-RU"/>
        </w:rPr>
        <w:tab/>
        <w:t>3.4.9. Произвести обмер (учет) древесины, вырубленной в рамках Контракта, до момента вывоза ее из леса.</w:t>
      </w:r>
    </w:p>
    <w:p w:rsidR="00230217" w:rsidRPr="00C02EFA" w:rsidRDefault="00991C9F" w:rsidP="00230217">
      <w:pPr>
        <w:pStyle w:val="15"/>
        <w:tabs>
          <w:tab w:val="left" w:pos="0"/>
        </w:tabs>
        <w:spacing w:before="0" w:after="0"/>
        <w:jc w:val="both"/>
        <w:rPr>
          <w:lang w:val="ru-RU"/>
        </w:rPr>
      </w:pPr>
      <w:r w:rsidRPr="00C02EFA">
        <w:rPr>
          <w:rFonts w:cs="Liberation Sans"/>
          <w:color w:val="000000"/>
          <w:lang w:val="ru-RU"/>
        </w:rPr>
        <w:tab/>
        <w:t>3.4.10. Выполнять другие обязанности в соответствии с требованиями законодательства Российской Федерации в области лесных отношений и других нормативно-правовых актов.</w:t>
      </w:r>
    </w:p>
    <w:p w:rsidR="00230217" w:rsidRPr="00C02EFA" w:rsidRDefault="00230217" w:rsidP="00230217">
      <w:pPr>
        <w:pStyle w:val="15"/>
        <w:spacing w:before="0" w:after="0"/>
        <w:jc w:val="center"/>
        <w:rPr>
          <w:rFonts w:cs="Arial"/>
          <w:b/>
          <w:bCs/>
          <w:color w:val="000000"/>
          <w:lang w:val="ru-RU"/>
        </w:rPr>
      </w:pPr>
    </w:p>
    <w:p w:rsidR="00230217" w:rsidRPr="00C02EFA" w:rsidRDefault="00991C9F" w:rsidP="00230217">
      <w:pPr>
        <w:pStyle w:val="15"/>
        <w:spacing w:before="0" w:after="0"/>
        <w:jc w:val="center"/>
        <w:rPr>
          <w:rFonts w:cs="Liberation Sans"/>
          <w:b/>
          <w:bCs/>
          <w:color w:val="000000"/>
          <w:lang w:val="ru-RU"/>
        </w:rPr>
      </w:pPr>
      <w:r w:rsidRPr="00C02EFA">
        <w:rPr>
          <w:rFonts w:cs="Liberation Sans"/>
          <w:b/>
          <w:bCs/>
          <w:color w:val="000000"/>
          <w:lang w:val="ru-RU"/>
        </w:rPr>
        <w:t>4. Порядок сдачи и приемки выполненных Работ, проведения экспертизы</w:t>
      </w:r>
    </w:p>
    <w:p w:rsidR="00230217" w:rsidRPr="00C02EFA" w:rsidRDefault="00991C9F" w:rsidP="005F1E60">
      <w:pPr>
        <w:pStyle w:val="15"/>
        <w:spacing w:before="0" w:after="0"/>
        <w:jc w:val="both"/>
        <w:rPr>
          <w:lang w:val="ru-RU"/>
        </w:rPr>
      </w:pPr>
      <w:r w:rsidRPr="00C02EFA">
        <w:rPr>
          <w:rFonts w:cs="Liberation Sans"/>
          <w:color w:val="000000"/>
          <w:lang w:val="ru-RU"/>
        </w:rPr>
        <w:tab/>
        <w:t>4.1. Подря</w:t>
      </w:r>
      <w:r w:rsidR="00E57D6D">
        <w:rPr>
          <w:rFonts w:cs="Liberation Sans"/>
          <w:color w:val="000000"/>
          <w:lang w:val="ru-RU"/>
        </w:rPr>
        <w:t>дчик в срок, не превышающий 3 (Т</w:t>
      </w:r>
      <w:r w:rsidRPr="00C02EFA">
        <w:rPr>
          <w:rFonts w:cs="Liberation Sans"/>
          <w:color w:val="000000"/>
          <w:lang w:val="ru-RU"/>
        </w:rPr>
        <w:t>ри) рабочих дня с даты окончания Работ</w:t>
      </w:r>
      <w:r w:rsidR="00F2708B">
        <w:rPr>
          <w:rFonts w:cs="Liberation Sans"/>
          <w:color w:val="000000"/>
          <w:lang w:val="ru-RU"/>
        </w:rPr>
        <w:t xml:space="preserve">, предусмотренных пунктом 1.1 Контракта, </w:t>
      </w:r>
      <w:r w:rsidRPr="00C02EFA">
        <w:rPr>
          <w:rFonts w:cs="Liberation Sans"/>
          <w:color w:val="000000"/>
          <w:lang w:val="ru-RU"/>
        </w:rPr>
        <w:t xml:space="preserve">формирует с использованием </w:t>
      </w:r>
      <w:r w:rsidRPr="00C02EFA">
        <w:rPr>
          <w:rFonts w:eastAsia="Times New Roman" w:cs="Liberation Sans"/>
          <w:color w:val="000000"/>
          <w:lang w:val="ru-RU" w:eastAsia="hi-IN"/>
        </w:rPr>
        <w:t xml:space="preserve">единой информационной системы в сфере закупок (далее </w:t>
      </w:r>
      <w:r w:rsidR="00E57D6D" w:rsidRPr="00356CE8">
        <w:rPr>
          <w:lang w:val="ru-RU"/>
        </w:rPr>
        <w:t>–</w:t>
      </w:r>
      <w:r w:rsidRPr="00C02EFA">
        <w:rPr>
          <w:rFonts w:eastAsia="Times New Roman" w:cs="Liberation Sans"/>
          <w:color w:val="000000"/>
          <w:lang w:val="ru-RU" w:eastAsia="hi-IN"/>
        </w:rPr>
        <w:t xml:space="preserve"> Единая информационная система), подписывает усиленной квалифицированной подписью лица, имеющего право действовать от имени Подрядчика, и размещает в Единой информационной системе документ о приемке Работ, который должен содержать информацию, предусмотренную п</w:t>
      </w:r>
      <w:r w:rsidR="00B4776C">
        <w:rPr>
          <w:rFonts w:eastAsia="Times New Roman" w:cs="Liberation Sans"/>
          <w:color w:val="000000"/>
          <w:lang w:val="ru-RU" w:eastAsia="hi-IN"/>
        </w:rPr>
        <w:t>унктом</w:t>
      </w:r>
      <w:r w:rsidRPr="00C02EFA">
        <w:rPr>
          <w:rFonts w:eastAsia="Times New Roman" w:cs="Liberation Sans"/>
          <w:color w:val="000000"/>
          <w:lang w:val="ru-RU" w:eastAsia="hi-IN"/>
        </w:rPr>
        <w:t xml:space="preserve"> 1 ч</w:t>
      </w:r>
      <w:r w:rsidR="00B4776C">
        <w:rPr>
          <w:rFonts w:eastAsia="Times New Roman" w:cs="Liberation Sans"/>
          <w:color w:val="000000"/>
          <w:lang w:val="ru-RU" w:eastAsia="hi-IN"/>
        </w:rPr>
        <w:t>асти</w:t>
      </w:r>
      <w:r w:rsidRPr="00C02EFA">
        <w:rPr>
          <w:rFonts w:eastAsia="Times New Roman" w:cs="Liberation Sans"/>
          <w:color w:val="000000"/>
          <w:lang w:val="ru-RU" w:eastAsia="hi-IN"/>
        </w:rPr>
        <w:t xml:space="preserve"> 13 ст</w:t>
      </w:r>
      <w:r w:rsidR="00B4776C">
        <w:rPr>
          <w:rFonts w:eastAsia="Times New Roman" w:cs="Liberation Sans"/>
          <w:color w:val="000000"/>
          <w:lang w:val="ru-RU" w:eastAsia="hi-IN"/>
        </w:rPr>
        <w:t>атьи</w:t>
      </w:r>
      <w:r w:rsidRPr="00C02EFA">
        <w:rPr>
          <w:rFonts w:eastAsia="Times New Roman" w:cs="Liberation Sans"/>
          <w:color w:val="000000"/>
          <w:lang w:val="ru-RU" w:eastAsia="hi-IN"/>
        </w:rPr>
        <w:t xml:space="preserve"> 94 </w:t>
      </w:r>
      <w:r w:rsidR="00B4776C" w:rsidRPr="005E2A3C">
        <w:rPr>
          <w:color w:val="000000"/>
          <w:lang w:val="ru-RU"/>
        </w:rPr>
        <w:t>Федеральн</w:t>
      </w:r>
      <w:r w:rsidR="00B4776C">
        <w:rPr>
          <w:color w:val="000000"/>
          <w:lang w:val="ru-RU"/>
        </w:rPr>
        <w:t>ого</w:t>
      </w:r>
      <w:r w:rsidR="00B4776C" w:rsidRPr="005E2A3C">
        <w:rPr>
          <w:color w:val="000000"/>
          <w:lang w:val="ru-RU"/>
        </w:rPr>
        <w:t xml:space="preserve"> закон</w:t>
      </w:r>
      <w:r w:rsidR="00B4776C">
        <w:rPr>
          <w:color w:val="000000"/>
          <w:lang w:val="ru-RU"/>
        </w:rPr>
        <w:t>а</w:t>
      </w:r>
      <w:r w:rsidR="00B4776C" w:rsidRPr="005E2A3C">
        <w:rPr>
          <w:color w:val="000000"/>
          <w:lang w:val="ru-RU"/>
        </w:rPr>
        <w:t xml:space="preserve"> № 44-ФЗ</w:t>
      </w:r>
      <w:r w:rsidRPr="00C02EFA">
        <w:rPr>
          <w:rFonts w:eastAsia="Times New Roman" w:cs="Liberation Sans"/>
          <w:color w:val="000000"/>
          <w:lang w:val="ru-RU" w:eastAsia="hi-IN"/>
        </w:rPr>
        <w:t>.</w:t>
      </w:r>
    </w:p>
    <w:p w:rsidR="00230217" w:rsidRPr="00C02EFA" w:rsidRDefault="00991C9F" w:rsidP="00230217">
      <w:pPr>
        <w:pStyle w:val="15"/>
        <w:spacing w:before="0" w:after="0"/>
        <w:jc w:val="both"/>
        <w:rPr>
          <w:lang w:val="ru-RU"/>
        </w:rPr>
      </w:pPr>
      <w:r w:rsidRPr="00C02EFA">
        <w:rPr>
          <w:rFonts w:eastAsia="Times New Roman" w:cs="Liberation Sans"/>
          <w:color w:val="000000"/>
          <w:lang w:val="ru-RU" w:eastAsia="hi-IN"/>
        </w:rPr>
        <w:tab/>
        <w:t>4.2. К документу о приемке, предусмотренному п. 4.</w:t>
      </w:r>
      <w:r w:rsidR="002D06A4">
        <w:rPr>
          <w:rFonts w:eastAsia="Times New Roman" w:cs="Liberation Sans"/>
          <w:color w:val="000000"/>
          <w:lang w:val="ru-RU" w:eastAsia="hi-IN"/>
        </w:rPr>
        <w:t>1</w:t>
      </w:r>
      <w:r w:rsidRPr="00C02EFA">
        <w:rPr>
          <w:rFonts w:eastAsia="Times New Roman" w:cs="Liberation Sans"/>
          <w:color w:val="000000"/>
          <w:lang w:val="ru-RU" w:eastAsia="hi-IN"/>
        </w:rPr>
        <w:t>,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230217" w:rsidRPr="00104101" w:rsidRDefault="00991C9F" w:rsidP="00230217">
      <w:pPr>
        <w:pStyle w:val="15"/>
        <w:spacing w:before="0" w:after="0"/>
        <w:jc w:val="both"/>
        <w:rPr>
          <w:lang w:val="ru-RU"/>
        </w:rPr>
      </w:pPr>
      <w:r w:rsidRPr="00C02EFA">
        <w:rPr>
          <w:rFonts w:eastAsia="Times New Roman" w:cs="Liberation Sans"/>
          <w:color w:val="000000"/>
          <w:lang w:val="ru-RU" w:eastAsia="hi-IN"/>
        </w:rPr>
        <w:tab/>
        <w:t xml:space="preserve">4.3. Документ о приемке, подписанный Подрядчиком,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документа о </w:t>
      </w:r>
      <w:r w:rsidRPr="00C02EFA">
        <w:rPr>
          <w:rFonts w:eastAsia="Times New Roman" w:cs="Liberation Sans"/>
          <w:color w:val="000000"/>
          <w:lang w:val="ru-RU" w:eastAsia="hi-IN"/>
        </w:rPr>
        <w:lastRenderedPageBreak/>
        <w:t xml:space="preserve">приемке, считается дата размещения в соответствии с настоящим пунктом Контракта такого документа в Единой информационной системе в соответствии с часовой зоной, в которой </w:t>
      </w:r>
      <w:r w:rsidRPr="00104101">
        <w:rPr>
          <w:rFonts w:eastAsia="Times New Roman" w:cs="Liberation Sans"/>
          <w:lang w:val="ru-RU" w:eastAsia="hi-IN"/>
        </w:rPr>
        <w:t>расположен Заказчик.</w:t>
      </w:r>
    </w:p>
    <w:p w:rsidR="00F743CA" w:rsidRPr="00104101" w:rsidRDefault="00991C9F" w:rsidP="00230217">
      <w:pPr>
        <w:pStyle w:val="15"/>
        <w:spacing w:before="0" w:after="0"/>
        <w:jc w:val="both"/>
        <w:rPr>
          <w:rFonts w:cs="Liberation Sans"/>
          <w:lang w:val="ru-RU"/>
        </w:rPr>
      </w:pPr>
      <w:r w:rsidRPr="00104101">
        <w:rPr>
          <w:rFonts w:eastAsia="Times New Roman" w:cs="Liberation Sans"/>
          <w:lang w:val="ru-RU" w:eastAsia="hi-IN"/>
        </w:rPr>
        <w:tab/>
        <w:t xml:space="preserve">4.4. </w:t>
      </w:r>
      <w:r w:rsidRPr="00104101">
        <w:rPr>
          <w:rFonts w:cs="Liberation Sans"/>
          <w:lang w:val="ru-RU"/>
        </w:rPr>
        <w:t>Для проверки выполненных Работ, предусмотренных Контрактом, в части их соответствия условиям Контракта, Заказчик проводит экспертизу, предусмотренную ст</w:t>
      </w:r>
      <w:r w:rsidR="00CF5F02" w:rsidRPr="00104101">
        <w:rPr>
          <w:rFonts w:cs="Liberation Sans"/>
          <w:lang w:val="ru-RU"/>
        </w:rPr>
        <w:t>атьей</w:t>
      </w:r>
      <w:r w:rsidRPr="00104101">
        <w:rPr>
          <w:rFonts w:cs="Liberation Sans"/>
          <w:lang w:val="ru-RU"/>
        </w:rPr>
        <w:t xml:space="preserve"> 94 Закона № 44-ФЗ. Экспертиза выполненных Работ производится Заказчиком в течение </w:t>
      </w:r>
      <w:r w:rsidR="00104101" w:rsidRPr="00104101">
        <w:rPr>
          <w:rFonts w:cs="Liberation Sans"/>
          <w:lang w:val="ru-RU"/>
        </w:rPr>
        <w:t>5</w:t>
      </w:r>
      <w:r w:rsidRPr="00104101">
        <w:rPr>
          <w:rFonts w:cs="Liberation Sans"/>
          <w:lang w:val="ru-RU"/>
        </w:rPr>
        <w:t xml:space="preserve"> (</w:t>
      </w:r>
      <w:r w:rsidR="00104101" w:rsidRPr="00104101">
        <w:rPr>
          <w:rFonts w:cs="Liberation Sans"/>
          <w:lang w:val="ru-RU"/>
        </w:rPr>
        <w:t>пяти</w:t>
      </w:r>
      <w:r w:rsidRPr="00104101">
        <w:rPr>
          <w:rFonts w:cs="Liberation Sans"/>
          <w:lang w:val="ru-RU"/>
        </w:rPr>
        <w:t xml:space="preserve">) рабочих дней </w:t>
      </w:r>
      <w:proofErr w:type="gramStart"/>
      <w:r w:rsidRPr="00104101">
        <w:rPr>
          <w:rFonts w:cs="Liberation Sans"/>
          <w:lang w:val="ru-RU"/>
        </w:rPr>
        <w:t>с даты получения</w:t>
      </w:r>
      <w:proofErr w:type="gramEnd"/>
      <w:r w:rsidRPr="00104101">
        <w:rPr>
          <w:rFonts w:cs="Liberation Sans"/>
          <w:lang w:val="ru-RU"/>
        </w:rPr>
        <w:t xml:space="preserve"> от Подрядчика документа о приемке, предусмотренного ст</w:t>
      </w:r>
      <w:r w:rsidR="00B4776C" w:rsidRPr="00104101">
        <w:rPr>
          <w:rFonts w:cs="Liberation Sans"/>
          <w:lang w:val="ru-RU"/>
        </w:rPr>
        <w:t>атьей</w:t>
      </w:r>
      <w:r w:rsidRPr="00104101">
        <w:rPr>
          <w:rFonts w:cs="Liberation Sans"/>
          <w:lang w:val="ru-RU"/>
        </w:rPr>
        <w:t xml:space="preserve"> 94 </w:t>
      </w:r>
      <w:r w:rsidR="00B4776C" w:rsidRPr="00104101">
        <w:rPr>
          <w:lang w:val="ru-RU"/>
        </w:rPr>
        <w:t>Федерального закона № 44-ФЗ</w:t>
      </w:r>
      <w:r w:rsidRPr="00104101">
        <w:rPr>
          <w:rFonts w:cs="Liberation Sans"/>
          <w:lang w:val="ru-RU"/>
        </w:rPr>
        <w:t>.</w:t>
      </w:r>
    </w:p>
    <w:p w:rsidR="00230217" w:rsidRPr="00C02EFA" w:rsidRDefault="00991C9F" w:rsidP="00230217">
      <w:pPr>
        <w:pStyle w:val="15"/>
        <w:spacing w:before="0" w:after="0"/>
        <w:jc w:val="both"/>
        <w:rPr>
          <w:lang w:val="ru-RU"/>
        </w:rPr>
      </w:pPr>
      <w:r w:rsidRPr="00C02EFA">
        <w:rPr>
          <w:rFonts w:eastAsia="Times New Roman" w:cs="Liberation Sans"/>
          <w:color w:val="000000"/>
          <w:lang w:val="ru-RU" w:eastAsia="hi-IN"/>
        </w:rPr>
        <w:tab/>
        <w:t xml:space="preserve">Экспертиза результатов Работ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00B4776C" w:rsidRPr="005E2A3C">
        <w:rPr>
          <w:color w:val="000000"/>
          <w:lang w:val="ru-RU"/>
        </w:rPr>
        <w:t>Федеральн</w:t>
      </w:r>
      <w:r w:rsidR="00B4776C">
        <w:rPr>
          <w:color w:val="000000"/>
          <w:lang w:val="ru-RU"/>
        </w:rPr>
        <w:t>ым</w:t>
      </w:r>
      <w:r w:rsidR="00B4776C" w:rsidRPr="005E2A3C">
        <w:rPr>
          <w:color w:val="000000"/>
          <w:lang w:val="ru-RU"/>
        </w:rPr>
        <w:t xml:space="preserve"> закон</w:t>
      </w:r>
      <w:r w:rsidR="00B4776C">
        <w:rPr>
          <w:color w:val="000000"/>
          <w:lang w:val="ru-RU"/>
        </w:rPr>
        <w:t>ом</w:t>
      </w:r>
      <w:r w:rsidR="00B4776C" w:rsidRPr="005E2A3C">
        <w:rPr>
          <w:color w:val="000000"/>
          <w:lang w:val="ru-RU"/>
        </w:rPr>
        <w:t xml:space="preserve"> № 44-ФЗ</w:t>
      </w:r>
      <w:r w:rsidRPr="00C02EFA">
        <w:rPr>
          <w:rFonts w:eastAsia="Times New Roman" w:cs="Liberation Sans"/>
          <w:color w:val="000000"/>
          <w:lang w:val="ru-RU" w:eastAsia="hi-IN"/>
        </w:rPr>
        <w:t>.</w:t>
      </w:r>
    </w:p>
    <w:p w:rsidR="00230217" w:rsidRPr="00C02EFA" w:rsidRDefault="00991C9F" w:rsidP="00230217">
      <w:pPr>
        <w:jc w:val="both"/>
        <w:rPr>
          <w:lang w:val="ru-RU"/>
        </w:rPr>
      </w:pPr>
      <w:r w:rsidRPr="00C02EFA">
        <w:rPr>
          <w:rFonts w:cs="Liberation Sans"/>
          <w:color w:val="000000"/>
          <w:lang w:val="ru-RU"/>
        </w:rPr>
        <w:tab/>
        <w:t xml:space="preserve">В случае привлечения экспертов, экспертных организаций для проведения экспертизы выполненных Работ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и отдельным этапам исполнения Контракта. </w:t>
      </w:r>
    </w:p>
    <w:p w:rsidR="00230217" w:rsidRPr="00C02EFA" w:rsidRDefault="00991C9F" w:rsidP="00230217">
      <w:pPr>
        <w:pStyle w:val="15"/>
        <w:spacing w:before="0" w:after="0"/>
        <w:jc w:val="both"/>
        <w:rPr>
          <w:lang w:val="ru-RU"/>
        </w:rPr>
      </w:pPr>
      <w:r w:rsidRPr="00C02EFA">
        <w:rPr>
          <w:rFonts w:cs="Liberation Sans"/>
          <w:color w:val="000000"/>
          <w:lang w:val="ru-RU"/>
        </w:rPr>
        <w:tab/>
        <w:t xml:space="preserve">В случае получения от Заказчика, эксперта, экспертной организации запроса о предоставлении дополнительных материалов, предоставлении разъяснений касательно результатов выполненных Работ по </w:t>
      </w:r>
      <w:r w:rsidR="00EC47A4">
        <w:rPr>
          <w:rFonts w:cs="Liberation Sans"/>
          <w:color w:val="000000"/>
          <w:lang w:val="ru-RU"/>
        </w:rPr>
        <w:t>Контракту, Подрядчик в течение 2</w:t>
      </w:r>
      <w:r w:rsidRPr="00C02EFA">
        <w:rPr>
          <w:rFonts w:cs="Liberation Sans"/>
          <w:color w:val="000000"/>
          <w:lang w:val="ru-RU"/>
        </w:rPr>
        <w:t xml:space="preserve"> (</w:t>
      </w:r>
      <w:r w:rsidR="00EC47A4">
        <w:rPr>
          <w:rFonts w:cs="Liberation Sans"/>
          <w:color w:val="000000"/>
          <w:lang w:val="ru-RU"/>
        </w:rPr>
        <w:t>двух</w:t>
      </w:r>
      <w:r w:rsidRPr="00C02EFA">
        <w:rPr>
          <w:rFonts w:cs="Liberation Sans"/>
          <w:color w:val="000000"/>
          <w:lang w:val="ru-RU"/>
        </w:rPr>
        <w:t>) рабочих дней обязан предоставить Заказчику, эксперту, экспертной организации запрашиваемые дополнительные материалы, разъяснения в отношении выполненных Работ.</w:t>
      </w:r>
    </w:p>
    <w:p w:rsidR="00230217" w:rsidRPr="00C02EFA" w:rsidRDefault="00991C9F" w:rsidP="00230217">
      <w:pPr>
        <w:pStyle w:val="15"/>
        <w:spacing w:before="0" w:after="0"/>
        <w:jc w:val="both"/>
        <w:rPr>
          <w:lang w:val="ru-RU"/>
        </w:rPr>
      </w:pPr>
      <w:r w:rsidRPr="00C02EFA">
        <w:rPr>
          <w:rFonts w:cs="Liberation Sans"/>
          <w:color w:val="000000"/>
          <w:lang w:val="ru-RU"/>
        </w:rPr>
        <w:tab/>
        <w:t xml:space="preserve">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w:t>
      </w:r>
    </w:p>
    <w:p w:rsidR="00230217" w:rsidRPr="00C02EFA" w:rsidRDefault="00991C9F" w:rsidP="00230217">
      <w:pPr>
        <w:pStyle w:val="15"/>
        <w:spacing w:before="0" w:after="0"/>
        <w:jc w:val="both"/>
        <w:rPr>
          <w:lang w:val="ru-RU"/>
        </w:rPr>
      </w:pPr>
      <w:r w:rsidRPr="00C02EFA">
        <w:rPr>
          <w:rFonts w:cs="Liberation Sans"/>
          <w:color w:val="000000"/>
          <w:lang w:val="ru-RU"/>
        </w:rPr>
        <w:tab/>
        <w:t>В случае, если по результатам такой экспертизы установлены нарушения требований Контракта,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w:t>
      </w:r>
    </w:p>
    <w:p w:rsidR="00230217" w:rsidRPr="00C02EFA" w:rsidRDefault="00991C9F" w:rsidP="00230217">
      <w:pPr>
        <w:pStyle w:val="15"/>
        <w:spacing w:before="0" w:after="0"/>
        <w:jc w:val="both"/>
        <w:rPr>
          <w:lang w:val="ru-RU"/>
        </w:rPr>
      </w:pPr>
      <w:r w:rsidRPr="00C02EFA">
        <w:rPr>
          <w:rFonts w:cs="Liberation Sans"/>
          <w:color w:val="000000"/>
          <w:lang w:val="ru-RU"/>
        </w:rPr>
        <w:tab/>
        <w:t xml:space="preserve">При получении положительного экспертного заключения Заказчиком в течение </w:t>
      </w:r>
      <w:r w:rsidR="00EC47A4">
        <w:rPr>
          <w:rFonts w:cs="Liberation Sans"/>
          <w:color w:val="000000"/>
          <w:lang w:val="ru-RU"/>
        </w:rPr>
        <w:t>2</w:t>
      </w:r>
      <w:r w:rsidRPr="00C02EFA">
        <w:rPr>
          <w:rFonts w:cs="Liberation Sans"/>
          <w:color w:val="000000"/>
          <w:lang w:val="ru-RU"/>
        </w:rPr>
        <w:t xml:space="preserve"> (</w:t>
      </w:r>
      <w:r w:rsidR="00EC47A4">
        <w:rPr>
          <w:rFonts w:cs="Liberation Sans"/>
          <w:color w:val="000000"/>
          <w:lang w:val="ru-RU"/>
        </w:rPr>
        <w:t>двух</w:t>
      </w:r>
      <w:r w:rsidRPr="00C02EFA">
        <w:rPr>
          <w:rFonts w:cs="Liberation Sans"/>
          <w:color w:val="000000"/>
          <w:lang w:val="ru-RU"/>
        </w:rPr>
        <w:t xml:space="preserve">) рабочих дней производится подписание документа о приемке, </w:t>
      </w:r>
      <w:bookmarkStart w:id="4" w:name="__DdeLink__4269_1925292251"/>
      <w:r w:rsidRPr="00C02EFA">
        <w:rPr>
          <w:rFonts w:cs="Liberation Sans"/>
          <w:color w:val="000000"/>
          <w:lang w:val="ru-RU"/>
        </w:rPr>
        <w:t>предусмотренного ст</w:t>
      </w:r>
      <w:r w:rsidR="00B4776C">
        <w:rPr>
          <w:rFonts w:cs="Liberation Sans"/>
          <w:color w:val="000000"/>
          <w:lang w:val="ru-RU"/>
        </w:rPr>
        <w:t>атьей</w:t>
      </w:r>
      <w:r w:rsidRPr="00C02EFA">
        <w:rPr>
          <w:rFonts w:cs="Liberation Sans"/>
          <w:color w:val="000000"/>
          <w:lang w:val="ru-RU"/>
        </w:rPr>
        <w:t xml:space="preserve"> 94 </w:t>
      </w:r>
      <w:r w:rsidR="00B4776C" w:rsidRPr="005E2A3C">
        <w:rPr>
          <w:color w:val="000000"/>
          <w:lang w:val="ru-RU"/>
        </w:rPr>
        <w:t>Федеральн</w:t>
      </w:r>
      <w:r w:rsidR="00B4776C">
        <w:rPr>
          <w:color w:val="000000"/>
          <w:lang w:val="ru-RU"/>
        </w:rPr>
        <w:t>ого</w:t>
      </w:r>
      <w:r w:rsidR="00B4776C" w:rsidRPr="005E2A3C">
        <w:rPr>
          <w:color w:val="000000"/>
          <w:lang w:val="ru-RU"/>
        </w:rPr>
        <w:t xml:space="preserve"> закон</w:t>
      </w:r>
      <w:r w:rsidR="00B4776C">
        <w:rPr>
          <w:color w:val="000000"/>
          <w:lang w:val="ru-RU"/>
        </w:rPr>
        <w:t>а</w:t>
      </w:r>
      <w:r w:rsidR="00B4776C" w:rsidRPr="005E2A3C">
        <w:rPr>
          <w:color w:val="000000"/>
          <w:lang w:val="ru-RU"/>
        </w:rPr>
        <w:t xml:space="preserve"> № 44-ФЗ</w:t>
      </w:r>
      <w:r w:rsidRPr="00C02EFA">
        <w:rPr>
          <w:rFonts w:cs="Liberation Sans"/>
          <w:color w:val="000000"/>
          <w:lang w:val="ru-RU"/>
        </w:rPr>
        <w:t>.</w:t>
      </w:r>
      <w:bookmarkEnd w:id="4"/>
    </w:p>
    <w:p w:rsidR="00230217" w:rsidRPr="00C02EFA" w:rsidRDefault="00991C9F" w:rsidP="00230217">
      <w:pPr>
        <w:pStyle w:val="15"/>
        <w:spacing w:before="0" w:after="0"/>
        <w:jc w:val="both"/>
        <w:rPr>
          <w:lang w:val="ru-RU"/>
        </w:rPr>
      </w:pPr>
      <w:r w:rsidRPr="00C02EFA">
        <w:rPr>
          <w:rFonts w:eastAsia="Times New Roman" w:cs="Liberation Sans"/>
          <w:color w:val="000000"/>
          <w:lang w:val="ru-RU" w:eastAsia="hi-IN"/>
        </w:rPr>
        <w:tab/>
        <w:t>4.5. По решению Заказчика для приемки Работ может создаваться приемочная комиссия, которая состоит не менее чем из 5 (Пяти) человек.</w:t>
      </w:r>
    </w:p>
    <w:p w:rsidR="00230217" w:rsidRPr="00C02EFA" w:rsidRDefault="00991C9F" w:rsidP="00230217">
      <w:pPr>
        <w:jc w:val="both"/>
        <w:rPr>
          <w:lang w:val="ru-RU"/>
        </w:rPr>
      </w:pPr>
      <w:r w:rsidRPr="00C02EFA">
        <w:rPr>
          <w:rFonts w:eastAsia="Times New Roman" w:cs="Liberation Sans"/>
          <w:color w:val="000000"/>
          <w:lang w:val="ru-RU" w:eastAsia="hi-IN"/>
        </w:rPr>
        <w:tab/>
      </w:r>
      <w:r w:rsidRPr="00C02EFA">
        <w:rPr>
          <w:rFonts w:cs="Liberation Sans"/>
          <w:color w:val="000000"/>
          <w:lang w:val="ru-RU"/>
        </w:rPr>
        <w:t>4.6. Приемка Работ по Контракту осуществляется Заказчиком путем проверки объема, сроков, качества Работ на соответствие условиям Контракта и Технического задания. В ходе приемки Работ Заказчик проверяет также полноту и правильность оформления сопроводительных документов, предоставленных Подрядчиком.</w:t>
      </w:r>
    </w:p>
    <w:p w:rsidR="00230217" w:rsidRPr="00C02EFA" w:rsidRDefault="00991C9F" w:rsidP="00230217">
      <w:pPr>
        <w:jc w:val="both"/>
        <w:rPr>
          <w:lang w:val="ru-RU"/>
        </w:rPr>
      </w:pPr>
      <w:r w:rsidRPr="00C02EFA">
        <w:rPr>
          <w:rFonts w:eastAsia="Times New Roman" w:cs="Liberation Sans"/>
          <w:color w:val="000000"/>
          <w:lang w:val="ru-RU"/>
        </w:rPr>
        <w:tab/>
        <w:t>4</w:t>
      </w:r>
      <w:r w:rsidRPr="00C02EFA">
        <w:rPr>
          <w:rFonts w:cs="Liberation Sans"/>
          <w:color w:val="000000"/>
          <w:lang w:val="ru-RU"/>
        </w:rPr>
        <w:t xml:space="preserve">.7. </w:t>
      </w:r>
      <w:r w:rsidRPr="00C02EFA">
        <w:rPr>
          <w:rFonts w:eastAsia="Times New Roman" w:cs="Liberation Sans"/>
          <w:color w:val="000000"/>
          <w:lang w:val="ru-RU" w:bidi="ar-SA"/>
        </w:rPr>
        <w:t>В</w:t>
      </w:r>
      <w:r w:rsidRPr="00C02EFA">
        <w:rPr>
          <w:rFonts w:cs="Liberation Sans"/>
          <w:color w:val="000000"/>
          <w:lang w:val="ru-RU"/>
        </w:rPr>
        <w:t xml:space="preserve"> срок, не превышающий 20 (Двадцать</w:t>
      </w:r>
      <w:r w:rsidRPr="00C02EFA">
        <w:rPr>
          <w:rFonts w:eastAsia="Times New Roman" w:cs="Liberation Sans"/>
          <w:color w:val="000000"/>
          <w:lang w:val="ru-RU" w:bidi="ar-SA"/>
        </w:rPr>
        <w:t>) календарных</w:t>
      </w:r>
      <w:r w:rsidRPr="00C02EFA">
        <w:rPr>
          <w:rFonts w:cs="Liberation Sans"/>
          <w:color w:val="000000"/>
          <w:lang w:val="ru-RU"/>
        </w:rPr>
        <w:t xml:space="preserve"> дней, включая проведение экспертизы, предусмотренной п. 4.4 Контакта, следующих за днем поступления документа о приемке в соответствии с п. 4.6 Контракта, </w:t>
      </w:r>
      <w:r w:rsidRPr="00C02EFA">
        <w:rPr>
          <w:rFonts w:eastAsia="Times New Roman" w:cs="Liberation Sans"/>
          <w:color w:val="000000"/>
          <w:lang w:val="ru-RU" w:bidi="ar-SA"/>
        </w:rPr>
        <w:t>З</w:t>
      </w:r>
      <w:r w:rsidRPr="00C02EFA">
        <w:rPr>
          <w:rFonts w:cs="Liberation Sans"/>
          <w:color w:val="000000"/>
          <w:lang w:val="ru-RU"/>
        </w:rPr>
        <w:t xml:space="preserve">аказчик (за исключением случая создания приемочной комиссии в соответствии с </w:t>
      </w:r>
      <w:r w:rsidRPr="00C02EFA">
        <w:rPr>
          <w:rFonts w:cs="Liberation Sans"/>
          <w:color w:val="000000"/>
          <w:lang w:val="ru-RU" w:bidi="ar-SA"/>
        </w:rPr>
        <w:t xml:space="preserve">п. </w:t>
      </w:r>
      <w:r w:rsidRPr="00C02EFA">
        <w:rPr>
          <w:rFonts w:eastAsia="Times New Roman" w:cs="Liberation Sans"/>
          <w:color w:val="000000"/>
          <w:lang w:val="ru-RU" w:bidi="ar-SA"/>
        </w:rPr>
        <w:t>4</w:t>
      </w:r>
      <w:r w:rsidRPr="00C02EFA">
        <w:rPr>
          <w:rFonts w:cs="Liberation Sans"/>
          <w:color w:val="000000"/>
          <w:lang w:val="ru-RU" w:bidi="ar-SA"/>
        </w:rPr>
        <w:t>.5 Контракта</w:t>
      </w:r>
      <w:r w:rsidRPr="00C02EFA">
        <w:rPr>
          <w:rFonts w:cs="Liberation Sans"/>
          <w:color w:val="000000"/>
          <w:lang w:val="ru-RU"/>
        </w:rPr>
        <w:t>) осуществляет одно из следующих действий:</w:t>
      </w:r>
    </w:p>
    <w:p w:rsidR="00230217" w:rsidRPr="00C02EFA" w:rsidRDefault="00991C9F" w:rsidP="00230217">
      <w:pPr>
        <w:ind w:firstLine="540"/>
        <w:jc w:val="both"/>
        <w:rPr>
          <w:lang w:val="ru-RU"/>
        </w:rPr>
      </w:pPr>
      <w:r w:rsidRPr="00C02EFA">
        <w:rPr>
          <w:rFonts w:cs="Liberation Sans"/>
          <w:color w:val="000000"/>
          <w:lang w:val="ru-RU"/>
        </w:rPr>
        <w:t xml:space="preserve">а) подписывает усиленной электронной подписью лица, имеющего право действовать от имени </w:t>
      </w:r>
      <w:r w:rsidRPr="00C02EFA">
        <w:rPr>
          <w:rFonts w:eastAsia="Times New Roman" w:cs="Liberation Sans"/>
          <w:color w:val="000000"/>
          <w:lang w:val="ru-RU" w:bidi="ar-SA"/>
        </w:rPr>
        <w:t>З</w:t>
      </w:r>
      <w:r w:rsidRPr="00C02EFA">
        <w:rPr>
          <w:rFonts w:cs="Liberation Sans"/>
          <w:color w:val="000000"/>
          <w:lang w:val="ru-RU"/>
        </w:rPr>
        <w:t>аказчика, и размещает в единой информационной системе документ о приемке;</w:t>
      </w:r>
    </w:p>
    <w:p w:rsidR="00230217" w:rsidRPr="00C02EFA" w:rsidRDefault="00991C9F" w:rsidP="00230217">
      <w:pPr>
        <w:ind w:firstLine="540"/>
        <w:jc w:val="both"/>
        <w:rPr>
          <w:lang w:val="ru-RU"/>
        </w:rPr>
      </w:pPr>
      <w:r w:rsidRPr="00C02EFA">
        <w:rPr>
          <w:rFonts w:cs="Liberation Sans"/>
          <w:color w:val="000000"/>
          <w:lang w:val="ru-RU"/>
        </w:rPr>
        <w:t xml:space="preserve">б) формирует с использованием единой информационной системы, подписывает усиленной электронной подписью лица, имеющего право действовать от имени </w:t>
      </w:r>
      <w:r w:rsidRPr="00C02EFA">
        <w:rPr>
          <w:rFonts w:eastAsia="Times New Roman" w:cs="Liberation Sans"/>
          <w:color w:val="000000"/>
          <w:lang w:val="ru-RU" w:bidi="ar-SA"/>
        </w:rPr>
        <w:t>З</w:t>
      </w:r>
      <w:r w:rsidRPr="00C02EFA">
        <w:rPr>
          <w:rFonts w:cs="Liberation Sans"/>
          <w:color w:val="000000"/>
          <w:lang w:val="ru-RU"/>
        </w:rPr>
        <w:t>аказчика, и размещает в единой информационной системе мотивированный отказ от подписания документа о приемке с указанием причин такого отказа и срок</w:t>
      </w:r>
      <w:r w:rsidRPr="00C02EFA">
        <w:rPr>
          <w:rFonts w:eastAsia="Times New Roman" w:cs="Liberation Sans"/>
          <w:color w:val="000000"/>
          <w:lang w:val="ru-RU" w:bidi="ar-SA"/>
        </w:rPr>
        <w:t>а</w:t>
      </w:r>
      <w:r w:rsidRPr="00C02EFA">
        <w:rPr>
          <w:rFonts w:cs="Liberation Sans"/>
          <w:color w:val="000000"/>
          <w:lang w:val="ru-RU"/>
        </w:rPr>
        <w:t xml:space="preserve"> для устранения выявленных недостатков.</w:t>
      </w:r>
    </w:p>
    <w:p w:rsidR="00230217" w:rsidRPr="00C02EFA" w:rsidRDefault="00991C9F" w:rsidP="00230217">
      <w:pPr>
        <w:jc w:val="both"/>
        <w:rPr>
          <w:lang w:val="ru-RU"/>
        </w:rPr>
      </w:pPr>
      <w:r w:rsidRPr="00C02EFA">
        <w:rPr>
          <w:rFonts w:eastAsia="Times New Roman" w:cs="Liberation Sans"/>
          <w:color w:val="000000"/>
          <w:lang w:val="ru-RU" w:bidi="ar-SA"/>
        </w:rPr>
        <w:tab/>
        <w:t>4</w:t>
      </w:r>
      <w:r w:rsidRPr="00C02EFA">
        <w:rPr>
          <w:rFonts w:cs="Liberation Sans"/>
          <w:color w:val="000000"/>
          <w:lang w:val="ru-RU"/>
        </w:rPr>
        <w:t xml:space="preserve">.8. </w:t>
      </w:r>
      <w:r w:rsidRPr="00C02EFA">
        <w:rPr>
          <w:rFonts w:eastAsia="Times New Roman" w:cs="Liberation Sans"/>
          <w:color w:val="000000"/>
          <w:lang w:val="ru-RU" w:bidi="ar-SA"/>
        </w:rPr>
        <w:t>В</w:t>
      </w:r>
      <w:r w:rsidRPr="00C02EFA">
        <w:rPr>
          <w:rFonts w:cs="Liberation Sans"/>
          <w:color w:val="000000"/>
          <w:lang w:val="ru-RU"/>
        </w:rPr>
        <w:t xml:space="preserve"> случае создания в соответствии с п. </w:t>
      </w:r>
      <w:r w:rsidRPr="00C02EFA">
        <w:rPr>
          <w:rFonts w:eastAsia="Times New Roman" w:cs="Liberation Sans"/>
          <w:color w:val="000000"/>
          <w:lang w:val="ru-RU" w:bidi="ar-SA"/>
        </w:rPr>
        <w:t>4</w:t>
      </w:r>
      <w:r w:rsidRPr="00C02EFA">
        <w:rPr>
          <w:rFonts w:cs="Liberation Sans"/>
          <w:color w:val="000000"/>
          <w:lang w:val="ru-RU"/>
        </w:rPr>
        <w:t>.5 Контракта приемочной комиссии, в срок не превышающий 20 (Двадцать</w:t>
      </w:r>
      <w:r w:rsidRPr="00C02EFA">
        <w:rPr>
          <w:rFonts w:eastAsia="Times New Roman" w:cs="Liberation Sans"/>
          <w:color w:val="000000"/>
          <w:lang w:val="ru-RU" w:bidi="ar-SA"/>
        </w:rPr>
        <w:t>) календарных</w:t>
      </w:r>
      <w:r w:rsidRPr="00C02EFA">
        <w:rPr>
          <w:rFonts w:cs="Liberation Sans"/>
          <w:color w:val="000000"/>
          <w:lang w:val="ru-RU"/>
        </w:rPr>
        <w:t xml:space="preserve"> дней, включая срок проведения экспертизы, предусмотренной п. 4.4 Контракта, следующих за днем поступления </w:t>
      </w:r>
      <w:r w:rsidRPr="00C02EFA">
        <w:rPr>
          <w:rFonts w:eastAsia="Times New Roman" w:cs="Liberation Sans"/>
          <w:color w:val="000000"/>
          <w:lang w:val="ru-RU" w:bidi="ar-SA"/>
        </w:rPr>
        <w:t>З</w:t>
      </w:r>
      <w:r w:rsidRPr="00C02EFA">
        <w:rPr>
          <w:rFonts w:cs="Liberation Sans"/>
          <w:color w:val="000000"/>
          <w:lang w:val="ru-RU"/>
        </w:rPr>
        <w:t xml:space="preserve">аказчику документа о приемке в соответствии с п. </w:t>
      </w:r>
      <w:r w:rsidRPr="00C02EFA">
        <w:rPr>
          <w:rFonts w:eastAsia="Times New Roman" w:cs="Liberation Sans"/>
          <w:color w:val="000000"/>
          <w:lang w:val="ru-RU" w:bidi="ar-SA"/>
        </w:rPr>
        <w:t>4</w:t>
      </w:r>
      <w:r w:rsidRPr="00C02EFA">
        <w:rPr>
          <w:rFonts w:cs="Liberation Sans"/>
          <w:color w:val="000000"/>
          <w:lang w:val="ru-RU"/>
        </w:rPr>
        <w:t>.3 Контракта:</w:t>
      </w:r>
    </w:p>
    <w:p w:rsidR="00230217" w:rsidRPr="00C02EFA" w:rsidRDefault="00991C9F" w:rsidP="00230217">
      <w:pPr>
        <w:ind w:firstLine="540"/>
        <w:jc w:val="both"/>
        <w:rPr>
          <w:lang w:val="ru-RU"/>
        </w:rPr>
      </w:pPr>
      <w:r w:rsidRPr="00C02EFA">
        <w:rPr>
          <w:rFonts w:cs="Liberation Sans"/>
          <w:color w:val="000000"/>
          <w:lang w:val="ru-RU"/>
        </w:rPr>
        <w:lastRenderedPageBreak/>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и срок</w:t>
      </w:r>
      <w:r w:rsidRPr="00C02EFA">
        <w:rPr>
          <w:rFonts w:eastAsia="Times New Roman" w:cs="Liberation Sans"/>
          <w:color w:val="000000"/>
          <w:lang w:val="ru-RU" w:bidi="ar-SA"/>
        </w:rPr>
        <w:t>а</w:t>
      </w:r>
      <w:r w:rsidRPr="00C02EFA">
        <w:rPr>
          <w:rFonts w:cs="Liberation Sans"/>
          <w:color w:val="000000"/>
          <w:lang w:val="ru-RU"/>
        </w:rPr>
        <w:t xml:space="preserve"> для устранения выявленных недостатков. При этом, если приемочная комиссия включает членов, не являющихся работниками </w:t>
      </w:r>
      <w:r w:rsidRPr="00C02EFA">
        <w:rPr>
          <w:rFonts w:eastAsia="Times New Roman" w:cs="Liberation Sans"/>
          <w:color w:val="000000"/>
          <w:lang w:val="ru-RU" w:bidi="ar-SA"/>
        </w:rPr>
        <w:t>З</w:t>
      </w:r>
      <w:r w:rsidRPr="00C02EFA">
        <w:rPr>
          <w:rFonts w:cs="Liberation Sans"/>
          <w:color w:val="000000"/>
          <w:lang w:val="ru-RU"/>
        </w:rPr>
        <w:t>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bookmarkStart w:id="5" w:name="Par0"/>
    </w:p>
    <w:p w:rsidR="00230217" w:rsidRPr="00C02EFA" w:rsidRDefault="00991C9F" w:rsidP="00230217">
      <w:pPr>
        <w:ind w:firstLine="540"/>
        <w:jc w:val="both"/>
        <w:rPr>
          <w:lang w:val="ru-RU"/>
        </w:rPr>
      </w:pPr>
      <w:r w:rsidRPr="00C02EFA">
        <w:rPr>
          <w:rFonts w:cs="Liberation Sans"/>
          <w:color w:val="000000"/>
          <w:lang w:val="ru-RU"/>
        </w:rPr>
        <w:t xml:space="preserve">б) после подписания членами приемочной комиссии документа о приемке или мотивированного отказа от подписания документа о приемке </w:t>
      </w:r>
      <w:r w:rsidRPr="00C02EFA">
        <w:rPr>
          <w:rFonts w:eastAsia="Times New Roman" w:cs="Liberation Sans"/>
          <w:color w:val="000000"/>
          <w:lang w:val="ru-RU" w:bidi="ar-SA"/>
        </w:rPr>
        <w:t>З</w:t>
      </w:r>
      <w:r w:rsidRPr="00C02EFA">
        <w:rPr>
          <w:rFonts w:cs="Liberation Sans"/>
          <w:color w:val="000000"/>
          <w:lang w:val="ru-RU"/>
        </w:rPr>
        <w:t xml:space="preserve">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w:t>
      </w:r>
      <w:r w:rsidRPr="00C02EFA">
        <w:rPr>
          <w:rFonts w:cs="Liberation Sans"/>
          <w:color w:val="000000"/>
          <w:lang w:val="ru-RU" w:bidi="ar-SA"/>
        </w:rPr>
        <w:t>З</w:t>
      </w:r>
      <w:r w:rsidRPr="00C02EFA">
        <w:rPr>
          <w:rFonts w:cs="Liberation Sans"/>
          <w:color w:val="000000"/>
          <w:lang w:val="ru-RU"/>
        </w:rPr>
        <w:t xml:space="preserve">аказчика, и размещает их в Единой информационной системе. Если члены приемочной комиссии в соответствии с </w:t>
      </w:r>
      <w:proofErr w:type="spellStart"/>
      <w:r w:rsidRPr="00C02EFA">
        <w:rPr>
          <w:rFonts w:cs="Liberation Sans"/>
          <w:color w:val="000000"/>
          <w:lang w:val="ru-RU"/>
        </w:rPr>
        <w:t>пп</w:t>
      </w:r>
      <w:proofErr w:type="spellEnd"/>
      <w:r w:rsidRPr="00C02EFA">
        <w:rPr>
          <w:rFonts w:cs="Liberation Sans"/>
          <w:color w:val="000000"/>
          <w:lang w:val="ru-RU"/>
        </w:rPr>
        <w:t xml:space="preserve"> "а" настоящего пункта не использовали усиленные электронные подписи и Единую информационную систему, </w:t>
      </w:r>
      <w:r w:rsidRPr="00C02EFA">
        <w:rPr>
          <w:rFonts w:eastAsia="Times New Roman" w:cs="Liberation Sans"/>
          <w:color w:val="000000"/>
          <w:lang w:val="ru-RU" w:bidi="ar-SA"/>
        </w:rPr>
        <w:t>З</w:t>
      </w:r>
      <w:r w:rsidRPr="00C02EFA">
        <w:rPr>
          <w:rFonts w:cs="Liberation Sans"/>
          <w:color w:val="000000"/>
          <w:lang w:val="ru-RU"/>
        </w:rPr>
        <w:t>аказчик прилагает подписанные ими документы в форме электронных образов бумажных документов.</w:t>
      </w:r>
    </w:p>
    <w:p w:rsidR="00230217" w:rsidRPr="00C02EFA" w:rsidRDefault="00991C9F" w:rsidP="00230217">
      <w:pPr>
        <w:jc w:val="both"/>
        <w:rPr>
          <w:lang w:val="ru-RU"/>
        </w:rPr>
      </w:pPr>
      <w:r w:rsidRPr="00C02EFA">
        <w:rPr>
          <w:rFonts w:eastAsia="Times New Roman" w:cs="Liberation Sans"/>
          <w:color w:val="000000"/>
          <w:lang w:val="ru-RU" w:eastAsia="ru-RU" w:bidi="ar-SA"/>
        </w:rPr>
        <w:tab/>
      </w:r>
      <w:bookmarkEnd w:id="5"/>
      <w:r w:rsidRPr="00C02EFA">
        <w:rPr>
          <w:rFonts w:cs="Liberation Sans"/>
          <w:color w:val="000000"/>
          <w:lang w:val="ru-RU"/>
        </w:rPr>
        <w:t>4.</w:t>
      </w:r>
      <w:r w:rsidRPr="00C02EFA">
        <w:rPr>
          <w:rFonts w:eastAsia="Times New Roman" w:cs="Liberation Sans"/>
          <w:color w:val="000000"/>
          <w:lang w:val="ru-RU" w:bidi="ar-SA"/>
        </w:rPr>
        <w:t>9</w:t>
      </w:r>
      <w:r w:rsidRPr="00C02EFA">
        <w:rPr>
          <w:rFonts w:cs="Liberation Sans"/>
          <w:color w:val="000000"/>
          <w:lang w:val="ru-RU"/>
        </w:rPr>
        <w:t xml:space="preserve">. </w:t>
      </w:r>
      <w:r w:rsidRPr="00C02EFA">
        <w:rPr>
          <w:rFonts w:eastAsia="Times New Roman" w:cs="Liberation Sans"/>
          <w:color w:val="000000"/>
          <w:lang w:val="ru-RU" w:bidi="ar-SA"/>
        </w:rPr>
        <w:t>Д</w:t>
      </w:r>
      <w:r w:rsidRPr="00C02EFA">
        <w:rPr>
          <w:rFonts w:cs="Liberation Sans"/>
          <w:color w:val="000000"/>
          <w:lang w:val="ru-RU"/>
        </w:rPr>
        <w:t xml:space="preserve">окумент о приемке, мотивированный отказ от подписания документа о приемке не позднее одного часа с момента размещения в единой информационной системе направляются автоматически с использованием единой информационной системы </w:t>
      </w:r>
      <w:r w:rsidRPr="00C02EFA">
        <w:rPr>
          <w:rFonts w:eastAsia="Times New Roman" w:cs="Liberation Sans"/>
          <w:color w:val="000000"/>
          <w:lang w:val="ru-RU" w:bidi="ar-SA"/>
        </w:rPr>
        <w:t>Подрядчику</w:t>
      </w:r>
      <w:r w:rsidRPr="00C02EFA">
        <w:rPr>
          <w:rFonts w:cs="Liberation Sans"/>
          <w:color w:val="000000"/>
          <w:lang w:val="ru-RU"/>
        </w:rPr>
        <w:t xml:space="preserve">. Датой поступления </w:t>
      </w:r>
      <w:r w:rsidRPr="00C02EFA">
        <w:rPr>
          <w:rFonts w:eastAsia="Times New Roman" w:cs="Liberation Sans"/>
          <w:color w:val="000000"/>
          <w:lang w:val="ru-RU" w:bidi="ar-SA"/>
        </w:rPr>
        <w:t>Подрядчику</w:t>
      </w:r>
      <w:r w:rsidRPr="00C02EFA">
        <w:rPr>
          <w:rFonts w:cs="Liberation Sans"/>
          <w:color w:val="000000"/>
          <w:lang w:val="ru-RU"/>
        </w:rPr>
        <w:t xml:space="preserve"> документа о приемке, мотивированного отказа от подписания документа о приемке считается дата размещения в соответствии с настоящим пунктом  документа о приемке, мотивированного отказа в единой информационной системе в соответствии с часовой зоной, в которой расположен </w:t>
      </w:r>
      <w:r w:rsidRPr="00C02EFA">
        <w:rPr>
          <w:rFonts w:eastAsia="Times New Roman" w:cs="Liberation Sans"/>
          <w:color w:val="000000"/>
          <w:lang w:val="ru-RU" w:bidi="ar-SA"/>
        </w:rPr>
        <w:t>Подрядчик</w:t>
      </w:r>
      <w:r w:rsidRPr="00C02EFA">
        <w:rPr>
          <w:rFonts w:cs="Liberation Sans"/>
          <w:color w:val="000000"/>
          <w:lang w:val="ru-RU"/>
        </w:rPr>
        <w:t>.</w:t>
      </w:r>
    </w:p>
    <w:p w:rsidR="00230217" w:rsidRPr="00C02EFA" w:rsidRDefault="00991C9F" w:rsidP="00230217">
      <w:pPr>
        <w:jc w:val="both"/>
        <w:rPr>
          <w:lang w:val="ru-RU"/>
        </w:rPr>
      </w:pPr>
      <w:r w:rsidRPr="00C02EFA">
        <w:rPr>
          <w:rFonts w:eastAsia="Times New Roman" w:cs="Liberation Sans"/>
          <w:color w:val="000000"/>
          <w:lang w:val="ru-RU" w:bidi="ar-SA"/>
        </w:rPr>
        <w:tab/>
        <w:t>4</w:t>
      </w:r>
      <w:r w:rsidRPr="00C02EFA">
        <w:rPr>
          <w:rFonts w:cs="Liberation Sans"/>
          <w:color w:val="000000"/>
          <w:lang w:val="ru-RU"/>
        </w:rPr>
        <w:t>.</w:t>
      </w:r>
      <w:r w:rsidRPr="00C02EFA">
        <w:rPr>
          <w:rFonts w:eastAsia="Times New Roman" w:cs="Liberation Sans"/>
          <w:color w:val="000000"/>
          <w:lang w:val="ru-RU" w:bidi="ar-SA"/>
        </w:rPr>
        <w:t>10</w:t>
      </w:r>
      <w:r w:rsidRPr="00C02EFA">
        <w:rPr>
          <w:rFonts w:cs="Liberation Sans"/>
          <w:color w:val="000000"/>
          <w:lang w:val="ru-RU"/>
        </w:rPr>
        <w:t xml:space="preserve">. </w:t>
      </w:r>
      <w:r w:rsidRPr="00C02EFA">
        <w:rPr>
          <w:rFonts w:eastAsia="Times New Roman" w:cs="Liberation Sans"/>
          <w:color w:val="000000"/>
          <w:lang w:val="ru-RU" w:bidi="ar-SA"/>
        </w:rPr>
        <w:t>В</w:t>
      </w:r>
      <w:r w:rsidRPr="00C02EFA">
        <w:rPr>
          <w:rFonts w:cs="Liberation Sans"/>
          <w:color w:val="000000"/>
          <w:lang w:val="ru-RU"/>
        </w:rPr>
        <w:t xml:space="preserve"> случае получения мотивированного отказа от подписания документа о приемке Подрядчик вправе устранить причины, указанные в таком мотивированном отказе, и направить </w:t>
      </w:r>
      <w:r w:rsidRPr="00C02EFA">
        <w:rPr>
          <w:rFonts w:eastAsia="Times New Roman" w:cs="Liberation Sans"/>
          <w:color w:val="000000"/>
          <w:lang w:val="ru-RU" w:bidi="ar-SA"/>
        </w:rPr>
        <w:t>З</w:t>
      </w:r>
      <w:r w:rsidRPr="00C02EFA">
        <w:rPr>
          <w:rFonts w:cs="Liberation Sans"/>
          <w:color w:val="000000"/>
          <w:lang w:val="ru-RU"/>
        </w:rPr>
        <w:t>аказчику документ о приемке в порядке, предусмотренном настоящим разделом Контракта.</w:t>
      </w:r>
    </w:p>
    <w:p w:rsidR="00230217" w:rsidRPr="00C02EFA" w:rsidRDefault="00991C9F" w:rsidP="00230217">
      <w:pPr>
        <w:jc w:val="both"/>
        <w:rPr>
          <w:lang w:val="ru-RU"/>
        </w:rPr>
      </w:pPr>
      <w:r w:rsidRPr="00C02EFA">
        <w:rPr>
          <w:rFonts w:eastAsia="Times New Roman" w:cs="Liberation Sans"/>
          <w:color w:val="000000"/>
          <w:lang w:val="ru-RU" w:bidi="ar-SA"/>
        </w:rPr>
        <w:tab/>
        <w:t>4</w:t>
      </w:r>
      <w:r w:rsidRPr="00C02EFA">
        <w:rPr>
          <w:rFonts w:cs="Liberation Sans"/>
          <w:color w:val="000000"/>
          <w:lang w:val="ru-RU"/>
        </w:rPr>
        <w:t>.</w:t>
      </w:r>
      <w:r w:rsidRPr="00C02EFA">
        <w:rPr>
          <w:rFonts w:eastAsia="Times New Roman" w:cs="Liberation Sans"/>
          <w:color w:val="000000"/>
          <w:lang w:val="ru-RU" w:bidi="ar-SA"/>
        </w:rPr>
        <w:t>11</w:t>
      </w:r>
      <w:r w:rsidRPr="00C02EFA">
        <w:rPr>
          <w:rFonts w:cs="Liberation Sans"/>
          <w:color w:val="000000"/>
          <w:lang w:val="ru-RU"/>
        </w:rPr>
        <w:t xml:space="preserve">. </w:t>
      </w:r>
      <w:r w:rsidRPr="00C02EFA">
        <w:rPr>
          <w:rFonts w:eastAsia="Times New Roman" w:cs="Liberation Sans"/>
          <w:color w:val="000000"/>
          <w:lang w:val="ru-RU" w:bidi="ar-SA"/>
        </w:rPr>
        <w:t>Д</w:t>
      </w:r>
      <w:r w:rsidRPr="00C02EFA">
        <w:rPr>
          <w:rFonts w:cs="Liberation Sans"/>
          <w:color w:val="000000"/>
          <w:lang w:val="ru-RU"/>
        </w:rPr>
        <w:t>атой приемки Работ</w:t>
      </w:r>
      <w:r w:rsidRPr="00C02EFA">
        <w:rPr>
          <w:rFonts w:eastAsia="Times New Roman" w:cs="Liberation Sans"/>
          <w:color w:val="000000"/>
          <w:lang w:val="ru-RU" w:bidi="ar-SA"/>
        </w:rPr>
        <w:t xml:space="preserve"> </w:t>
      </w:r>
      <w:r w:rsidRPr="00C02EFA">
        <w:rPr>
          <w:rFonts w:cs="Liberation Sans"/>
          <w:color w:val="000000"/>
          <w:lang w:val="ru-RU"/>
        </w:rPr>
        <w:t>считается дата размещения в единой информационной системе документа о приемке, подписанного Заказчиком.</w:t>
      </w:r>
    </w:p>
    <w:p w:rsidR="00230217" w:rsidRPr="00C02EFA" w:rsidRDefault="00991C9F" w:rsidP="00230217">
      <w:pPr>
        <w:jc w:val="both"/>
        <w:rPr>
          <w:lang w:val="ru-RU"/>
        </w:rPr>
      </w:pPr>
      <w:r w:rsidRPr="00C02EFA">
        <w:rPr>
          <w:rFonts w:cs="Liberation Sans"/>
          <w:color w:val="000000"/>
          <w:lang w:val="ru-RU"/>
        </w:rPr>
        <w:tab/>
        <w:t xml:space="preserve">Подписанный и размещенный в Единой информационной системе в соответствии с настоящим разделом Контракта документ о приемке означает, что по итогам экспертизы, предоставленных Подрядчиком </w:t>
      </w:r>
      <w:r w:rsidRPr="00C02EFA">
        <w:rPr>
          <w:rFonts w:eastAsia="Times New Roman" w:cs="Liberation Sans"/>
          <w:color w:val="000000"/>
          <w:lang w:val="ru-RU" w:eastAsia="ru-RU" w:bidi="ar-SA"/>
        </w:rPr>
        <w:t>результатов Работ</w:t>
      </w:r>
      <w:r w:rsidRPr="00C02EFA">
        <w:rPr>
          <w:rFonts w:cs="Liberation Sans"/>
          <w:color w:val="000000"/>
          <w:lang w:val="ru-RU"/>
        </w:rPr>
        <w:t>, предусмотренн</w:t>
      </w:r>
      <w:r w:rsidRPr="00C02EFA">
        <w:rPr>
          <w:rFonts w:eastAsia="Times New Roman" w:cs="Liberation Sans"/>
          <w:color w:val="000000"/>
          <w:lang w:val="ru-RU" w:eastAsia="ru-RU" w:bidi="ar-SA"/>
        </w:rPr>
        <w:t>ых</w:t>
      </w:r>
      <w:r w:rsidRPr="00C02EFA">
        <w:rPr>
          <w:rFonts w:cs="Liberation Sans"/>
          <w:color w:val="000000"/>
          <w:lang w:val="ru-RU"/>
        </w:rPr>
        <w:t xml:space="preserve"> Контрактом, в части их соответствия условиям </w:t>
      </w:r>
      <w:r w:rsidRPr="00C02EFA">
        <w:rPr>
          <w:rFonts w:eastAsia="Times New Roman" w:cs="Liberation Sans"/>
          <w:color w:val="000000"/>
          <w:lang w:val="ru-RU" w:eastAsia="ru-RU" w:bidi="ar-SA"/>
        </w:rPr>
        <w:t>К</w:t>
      </w:r>
      <w:r w:rsidRPr="00C02EFA">
        <w:rPr>
          <w:rFonts w:cs="Liberation Sans"/>
          <w:color w:val="000000"/>
          <w:lang w:val="ru-RU"/>
        </w:rPr>
        <w:t xml:space="preserve">онтракта принято решение о том, что Работы соответствуют условиям </w:t>
      </w:r>
      <w:r w:rsidRPr="00C02EFA">
        <w:rPr>
          <w:rFonts w:eastAsia="Times New Roman" w:cs="Liberation Sans"/>
          <w:color w:val="000000"/>
          <w:lang w:val="ru-RU" w:eastAsia="ru-RU" w:bidi="ar-SA"/>
        </w:rPr>
        <w:t>К</w:t>
      </w:r>
      <w:r w:rsidRPr="00C02EFA">
        <w:rPr>
          <w:rFonts w:cs="Liberation Sans"/>
          <w:color w:val="000000"/>
          <w:lang w:val="ru-RU"/>
        </w:rPr>
        <w:t>онтракта.</w:t>
      </w:r>
    </w:p>
    <w:p w:rsidR="00230217" w:rsidRPr="00C02EFA" w:rsidRDefault="00991C9F" w:rsidP="00230217">
      <w:pPr>
        <w:jc w:val="both"/>
        <w:rPr>
          <w:lang w:val="ru-RU"/>
        </w:rPr>
      </w:pPr>
      <w:r w:rsidRPr="00C02EFA">
        <w:rPr>
          <w:rFonts w:eastAsia="Times New Roman" w:cs="Liberation Sans"/>
          <w:color w:val="000000"/>
          <w:lang w:val="ru-RU" w:bidi="ar-SA"/>
        </w:rPr>
        <w:tab/>
        <w:t>4</w:t>
      </w:r>
      <w:r w:rsidRPr="00C02EFA">
        <w:rPr>
          <w:rFonts w:cs="Liberation Sans"/>
          <w:color w:val="000000"/>
          <w:lang w:val="ru-RU"/>
        </w:rPr>
        <w:t>.</w:t>
      </w:r>
      <w:r w:rsidRPr="00C02EFA">
        <w:rPr>
          <w:rFonts w:eastAsia="Times New Roman" w:cs="Liberation Sans"/>
          <w:color w:val="000000"/>
          <w:lang w:val="ru-RU" w:bidi="ar-SA"/>
        </w:rPr>
        <w:t>12</w:t>
      </w:r>
      <w:r w:rsidRPr="00C02EFA">
        <w:rPr>
          <w:rFonts w:cs="Liberation Sans"/>
          <w:color w:val="000000"/>
          <w:lang w:val="ru-RU"/>
        </w:rPr>
        <w:t>. Внесение исправлений в документ о приемке, оформленный в соответствии с настоящим раз</w:t>
      </w:r>
      <w:r w:rsidRPr="00C02EFA">
        <w:rPr>
          <w:rFonts w:eastAsia="Times New Roman" w:cs="Liberation Sans"/>
          <w:color w:val="000000"/>
          <w:lang w:val="ru-RU" w:bidi="ar-SA"/>
        </w:rPr>
        <w:t>д</w:t>
      </w:r>
      <w:r w:rsidRPr="00C02EFA">
        <w:rPr>
          <w:rFonts w:cs="Liberation Sans"/>
          <w:color w:val="000000"/>
          <w:lang w:val="ru-RU"/>
        </w:rPr>
        <w:t>е</w:t>
      </w:r>
      <w:r w:rsidRPr="00C02EFA">
        <w:rPr>
          <w:rFonts w:eastAsia="Times New Roman" w:cs="Liberation Sans"/>
          <w:color w:val="000000"/>
          <w:lang w:val="ru-RU" w:bidi="ar-SA"/>
        </w:rPr>
        <w:t>л</w:t>
      </w:r>
      <w:r w:rsidRPr="00C02EFA">
        <w:rPr>
          <w:rFonts w:cs="Liberation Sans"/>
          <w:color w:val="000000"/>
          <w:lang w:val="ru-RU"/>
        </w:rPr>
        <w:t xml:space="preserve">ом Контракта, осуществляется путем формирования, подписания усиленными электронными подписями лиц, имеющих право действовать от имени </w:t>
      </w:r>
      <w:r w:rsidRPr="00C02EFA">
        <w:rPr>
          <w:rFonts w:eastAsia="Times New Roman" w:cs="Liberation Sans"/>
          <w:color w:val="000000"/>
          <w:lang w:val="ru-RU" w:bidi="ar-SA"/>
        </w:rPr>
        <w:t>Подрядчика</w:t>
      </w:r>
      <w:r w:rsidRPr="00C02EFA">
        <w:rPr>
          <w:rFonts w:cs="Liberation Sans"/>
          <w:color w:val="000000"/>
          <w:lang w:val="ru-RU"/>
        </w:rPr>
        <w:t>, Заказчика, и размещения в Единой информационной системе исправленного документа о приемке.</w:t>
      </w:r>
    </w:p>
    <w:p w:rsidR="00230217" w:rsidRPr="00C02EFA" w:rsidRDefault="00991C9F" w:rsidP="00230217">
      <w:pPr>
        <w:jc w:val="both"/>
        <w:rPr>
          <w:lang w:val="ru-RU"/>
        </w:rPr>
      </w:pPr>
      <w:r w:rsidRPr="00C02EFA">
        <w:rPr>
          <w:rFonts w:eastAsia="Times New Roman" w:cs="Liberation Sans"/>
          <w:color w:val="000000"/>
          <w:lang w:val="ru-RU" w:bidi="ar-SA"/>
        </w:rPr>
        <w:tab/>
        <w:t>4.13. Заказчик вправе не отказывать в приемке выполненных Работ в случае выявления несоответствия результатов Работ условиям Контракта, если выявленное несоответствие не препятствует приемке Работ и устранено Подрядчиком.</w:t>
      </w:r>
    </w:p>
    <w:p w:rsidR="00230217" w:rsidRPr="00C02EFA" w:rsidRDefault="00230217" w:rsidP="00230217">
      <w:pPr>
        <w:pStyle w:val="15"/>
        <w:spacing w:before="0" w:after="0"/>
        <w:jc w:val="center"/>
        <w:rPr>
          <w:rFonts w:cs="Liberation Sans"/>
          <w:color w:val="000000"/>
          <w:lang w:val="ru-RU"/>
        </w:rPr>
      </w:pPr>
    </w:p>
    <w:p w:rsidR="00230217" w:rsidRDefault="00991C9F" w:rsidP="00230217">
      <w:pPr>
        <w:pStyle w:val="15"/>
        <w:spacing w:before="0" w:after="0"/>
        <w:jc w:val="center"/>
        <w:rPr>
          <w:rFonts w:cs="Liberation Sans"/>
          <w:b/>
          <w:bCs/>
          <w:color w:val="000000"/>
          <w:lang w:val="ru-RU"/>
        </w:rPr>
      </w:pPr>
      <w:r w:rsidRPr="00C02EFA">
        <w:rPr>
          <w:rFonts w:cs="Liberation Sans"/>
          <w:b/>
          <w:bCs/>
          <w:color w:val="000000"/>
          <w:lang w:val="ru-RU"/>
        </w:rPr>
        <w:t>5. Ответственность Сторон</w:t>
      </w:r>
    </w:p>
    <w:p w:rsidR="00230217" w:rsidRPr="00C02EFA" w:rsidRDefault="00991C9F" w:rsidP="00230217">
      <w:pPr>
        <w:widowControl w:val="0"/>
        <w:spacing w:line="100" w:lineRule="atLeast"/>
        <w:jc w:val="both"/>
        <w:rPr>
          <w:lang w:val="ru-RU"/>
        </w:rPr>
      </w:pPr>
      <w:r w:rsidRPr="00C02EFA">
        <w:rPr>
          <w:rFonts w:cs="Liberation Sans"/>
          <w:lang w:val="ru-RU"/>
        </w:rPr>
        <w:tab/>
        <w:t>5.1.</w:t>
      </w:r>
      <w:r w:rsidRPr="00C02EFA">
        <w:rPr>
          <w:rFonts w:cs="Liberation Sans"/>
        </w:rPr>
        <w:t> </w:t>
      </w:r>
      <w:r w:rsidRPr="00C02EFA">
        <w:rPr>
          <w:rFonts w:cs="Liberation Sans"/>
          <w:lang w:val="ru-RU"/>
        </w:rPr>
        <w:t>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230217" w:rsidRPr="00C02EFA" w:rsidRDefault="00991C9F" w:rsidP="00230217">
      <w:pPr>
        <w:pStyle w:val="16"/>
        <w:jc w:val="both"/>
        <w:rPr>
          <w:rFonts w:ascii="Liberation Serif" w:hAnsi="Liberation Serif"/>
        </w:rPr>
      </w:pPr>
      <w:r w:rsidRPr="00C02EFA">
        <w:rPr>
          <w:rFonts w:ascii="Liberation Serif" w:hAnsi="Liberation Serif" w:cs="Liberation Sans"/>
          <w:b/>
          <w:bCs/>
          <w:color w:val="000000"/>
        </w:rPr>
        <w:tab/>
      </w:r>
      <w:r w:rsidRPr="00C02EFA">
        <w:rPr>
          <w:rFonts w:ascii="Liberation Serif" w:hAnsi="Liberation Serif" w:cs="Liberation Sans"/>
          <w:color w:val="000000"/>
        </w:rPr>
        <w:t xml:space="preserve">5.2. </w:t>
      </w:r>
      <w:proofErr w:type="spellStart"/>
      <w:r w:rsidRPr="00C02EFA">
        <w:rPr>
          <w:rFonts w:ascii="Liberation Serif" w:hAnsi="Liberation Serif" w:cs="Liberation Sans"/>
          <w:color w:val="000000"/>
        </w:rPr>
        <w:t>Ответственность</w:t>
      </w:r>
      <w:proofErr w:type="spellEnd"/>
      <w:r w:rsidRPr="00C02EFA">
        <w:rPr>
          <w:rFonts w:ascii="Liberation Serif" w:hAnsi="Liberation Serif" w:cs="Liberation Sans"/>
          <w:color w:val="000000"/>
        </w:rPr>
        <w:t xml:space="preserve"> </w:t>
      </w:r>
      <w:r w:rsidRPr="00C02EFA">
        <w:rPr>
          <w:rFonts w:ascii="Liberation Serif" w:hAnsi="Liberation Serif" w:cs="Liberation Sans"/>
          <w:color w:val="000000"/>
          <w:lang w:val="ru-RU"/>
        </w:rPr>
        <w:t>Подрядчика</w:t>
      </w:r>
      <w:r w:rsidRPr="00C02EFA">
        <w:rPr>
          <w:rFonts w:ascii="Liberation Serif" w:hAnsi="Liberation Serif" w:cs="Liberation Sans"/>
          <w:color w:val="000000"/>
        </w:rPr>
        <w:t>:</w:t>
      </w:r>
    </w:p>
    <w:p w:rsidR="00230217" w:rsidRPr="00C02EFA" w:rsidRDefault="00991C9F" w:rsidP="00230217">
      <w:pPr>
        <w:pStyle w:val="16"/>
        <w:jc w:val="both"/>
        <w:rPr>
          <w:rFonts w:ascii="Liberation Serif" w:hAnsi="Liberation Serif"/>
        </w:rPr>
      </w:pPr>
      <w:r w:rsidRPr="00C02EFA">
        <w:rPr>
          <w:rFonts w:ascii="Liberation Serif" w:hAnsi="Liberation Serif" w:cs="Liberation Sans"/>
          <w:color w:val="000000"/>
        </w:rPr>
        <w:tab/>
        <w:t xml:space="preserve">5.2.1. В </w:t>
      </w:r>
      <w:proofErr w:type="spellStart"/>
      <w:r w:rsidRPr="00C02EFA">
        <w:rPr>
          <w:rFonts w:ascii="Liberation Serif" w:hAnsi="Liberation Serif" w:cs="Liberation Sans"/>
          <w:color w:val="000000"/>
        </w:rPr>
        <w:t>случае</w:t>
      </w:r>
      <w:proofErr w:type="spellEnd"/>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t>просрочки</w:t>
      </w:r>
      <w:proofErr w:type="spellEnd"/>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t>исполнения</w:t>
      </w:r>
      <w:proofErr w:type="spellEnd"/>
      <w:r w:rsidRPr="00C02EFA">
        <w:rPr>
          <w:rFonts w:ascii="Liberation Serif" w:hAnsi="Liberation Serif" w:cs="Liberation Sans"/>
          <w:color w:val="000000"/>
        </w:rPr>
        <w:t xml:space="preserve"> </w:t>
      </w:r>
      <w:r w:rsidRPr="00C02EFA">
        <w:rPr>
          <w:rFonts w:ascii="Liberation Serif" w:hAnsi="Liberation Serif" w:cs="Liberation Sans"/>
          <w:color w:val="000000"/>
          <w:lang w:val="ru-RU"/>
        </w:rPr>
        <w:t>Подрядчиком</w:t>
      </w:r>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t>обязательств</w:t>
      </w:r>
      <w:proofErr w:type="spellEnd"/>
      <w:r w:rsidRPr="00C02EFA">
        <w:rPr>
          <w:rFonts w:ascii="Liberation Serif" w:hAnsi="Liberation Serif" w:cs="Liberation Sans"/>
          <w:color w:val="000000"/>
        </w:rPr>
        <w:t xml:space="preserve"> (в </w:t>
      </w:r>
      <w:proofErr w:type="spellStart"/>
      <w:r w:rsidRPr="00C02EFA">
        <w:rPr>
          <w:rFonts w:ascii="Liberation Serif" w:hAnsi="Liberation Serif" w:cs="Liberation Sans"/>
          <w:color w:val="000000"/>
        </w:rPr>
        <w:t>том</w:t>
      </w:r>
      <w:proofErr w:type="spellEnd"/>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t>числе</w:t>
      </w:r>
      <w:proofErr w:type="spellEnd"/>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t>гарантийного</w:t>
      </w:r>
      <w:proofErr w:type="spellEnd"/>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t>обязательства</w:t>
      </w:r>
      <w:proofErr w:type="spellEnd"/>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t>предусмотренных</w:t>
      </w:r>
      <w:proofErr w:type="spellEnd"/>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t>Контрактом</w:t>
      </w:r>
      <w:proofErr w:type="spellEnd"/>
      <w:r w:rsidRPr="00C02EFA">
        <w:rPr>
          <w:rFonts w:ascii="Liberation Serif" w:hAnsi="Liberation Serif" w:cs="Liberation Sans"/>
          <w:color w:val="000000"/>
        </w:rPr>
        <w:t xml:space="preserve">, а </w:t>
      </w:r>
      <w:proofErr w:type="spellStart"/>
      <w:r w:rsidRPr="00C02EFA">
        <w:rPr>
          <w:rFonts w:ascii="Liberation Serif" w:hAnsi="Liberation Serif" w:cs="Liberation Sans"/>
          <w:color w:val="000000"/>
        </w:rPr>
        <w:t>также</w:t>
      </w:r>
      <w:proofErr w:type="spellEnd"/>
      <w:r w:rsidRPr="00C02EFA">
        <w:rPr>
          <w:rFonts w:ascii="Liberation Serif" w:hAnsi="Liberation Serif" w:cs="Liberation Sans"/>
          <w:color w:val="000000"/>
        </w:rPr>
        <w:t xml:space="preserve"> в </w:t>
      </w:r>
      <w:proofErr w:type="spellStart"/>
      <w:r w:rsidRPr="00C02EFA">
        <w:rPr>
          <w:rFonts w:ascii="Liberation Serif" w:hAnsi="Liberation Serif" w:cs="Liberation Sans"/>
          <w:color w:val="000000"/>
        </w:rPr>
        <w:t>иных</w:t>
      </w:r>
      <w:proofErr w:type="spellEnd"/>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t>случаях</w:t>
      </w:r>
      <w:proofErr w:type="spellEnd"/>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t>неисполнения</w:t>
      </w:r>
      <w:proofErr w:type="spellEnd"/>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t>или</w:t>
      </w:r>
      <w:proofErr w:type="spellEnd"/>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t>ненадлежащего</w:t>
      </w:r>
      <w:proofErr w:type="spellEnd"/>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t>исполнения</w:t>
      </w:r>
      <w:proofErr w:type="spellEnd"/>
      <w:r w:rsidRPr="00C02EFA">
        <w:rPr>
          <w:rFonts w:ascii="Liberation Serif" w:hAnsi="Liberation Serif" w:cs="Liberation Sans"/>
          <w:color w:val="000000"/>
        </w:rPr>
        <w:t xml:space="preserve"> </w:t>
      </w:r>
      <w:r w:rsidRPr="00C02EFA">
        <w:rPr>
          <w:rFonts w:ascii="Liberation Serif" w:hAnsi="Liberation Serif" w:cs="Liberation Sans"/>
          <w:color w:val="000000"/>
          <w:lang w:val="ru-RU"/>
        </w:rPr>
        <w:t>подрядчиком</w:t>
      </w:r>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t>обязательств</w:t>
      </w:r>
      <w:proofErr w:type="spellEnd"/>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t>предусмотренных</w:t>
      </w:r>
      <w:proofErr w:type="spellEnd"/>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t>Контрактом</w:t>
      </w:r>
      <w:proofErr w:type="spellEnd"/>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t>Заказчик</w:t>
      </w:r>
      <w:proofErr w:type="spellEnd"/>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lastRenderedPageBreak/>
        <w:t>направ</w:t>
      </w:r>
      <w:r w:rsidRPr="00C02EFA">
        <w:rPr>
          <w:rFonts w:ascii="Liberation Serif" w:hAnsi="Liberation Serif" w:cs="Liberation Sans"/>
          <w:color w:val="000000"/>
          <w:lang w:val="ru-RU"/>
        </w:rPr>
        <w:t>ляет</w:t>
      </w:r>
      <w:proofErr w:type="spellEnd"/>
      <w:r w:rsidRPr="00C02EFA">
        <w:rPr>
          <w:rFonts w:ascii="Liberation Serif" w:hAnsi="Liberation Serif" w:cs="Liberation Sans"/>
          <w:color w:val="000000"/>
        </w:rPr>
        <w:t xml:space="preserve"> </w:t>
      </w:r>
      <w:r w:rsidRPr="00C02EFA">
        <w:rPr>
          <w:rFonts w:ascii="Liberation Serif" w:hAnsi="Liberation Serif" w:cs="Liberation Sans"/>
          <w:color w:val="000000"/>
          <w:lang w:val="ru-RU"/>
        </w:rPr>
        <w:t>Подрядчику</w:t>
      </w:r>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t>требование</w:t>
      </w:r>
      <w:proofErr w:type="spellEnd"/>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t>об</w:t>
      </w:r>
      <w:proofErr w:type="spellEnd"/>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t>уплате</w:t>
      </w:r>
      <w:proofErr w:type="spellEnd"/>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t>неустоек</w:t>
      </w:r>
      <w:proofErr w:type="spellEnd"/>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t>штрафов</w:t>
      </w:r>
      <w:proofErr w:type="spellEnd"/>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t>пеней</w:t>
      </w:r>
      <w:proofErr w:type="spellEnd"/>
      <w:r w:rsidRPr="00C02EFA">
        <w:rPr>
          <w:rFonts w:ascii="Liberation Serif" w:hAnsi="Liberation Serif" w:cs="Liberation Sans"/>
          <w:color w:val="000000"/>
        </w:rPr>
        <w:t>).</w:t>
      </w:r>
    </w:p>
    <w:p w:rsidR="00230217" w:rsidRPr="00C02EFA" w:rsidRDefault="00991C9F" w:rsidP="00230217">
      <w:pPr>
        <w:pStyle w:val="16"/>
        <w:jc w:val="both"/>
        <w:rPr>
          <w:rFonts w:ascii="Liberation Serif" w:hAnsi="Liberation Serif"/>
        </w:rPr>
      </w:pPr>
      <w:r w:rsidRPr="00C02EFA">
        <w:rPr>
          <w:rFonts w:ascii="Liberation Serif" w:hAnsi="Liberation Serif" w:cs="Liberation Sans"/>
        </w:rPr>
        <w:tab/>
        <w:t>5.2.2. </w:t>
      </w:r>
      <w:proofErr w:type="spellStart"/>
      <w:r w:rsidRPr="00C02EFA">
        <w:rPr>
          <w:rFonts w:ascii="Liberation Serif" w:hAnsi="Liberation Serif" w:cs="Liberation Sans"/>
        </w:rPr>
        <w:t>За</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каждый</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факт</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неисполнения</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или</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ненадлежащего</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исполнения</w:t>
      </w:r>
      <w:proofErr w:type="spellEnd"/>
      <w:r w:rsidRPr="00C02EFA">
        <w:rPr>
          <w:rFonts w:ascii="Liberation Serif" w:hAnsi="Liberation Serif" w:cs="Liberation Sans"/>
        </w:rPr>
        <w:t xml:space="preserve"> </w:t>
      </w:r>
      <w:r w:rsidRPr="00C02EFA">
        <w:rPr>
          <w:rFonts w:ascii="Liberation Serif" w:hAnsi="Liberation Serif" w:cs="Liberation Sans"/>
          <w:lang w:val="ru-RU"/>
        </w:rPr>
        <w:t>Подрядчиком</w:t>
      </w:r>
      <w:r w:rsidRPr="00C02EFA">
        <w:rPr>
          <w:rFonts w:ascii="Liberation Serif" w:hAnsi="Liberation Serif" w:cs="Liberation Sans"/>
        </w:rPr>
        <w:t xml:space="preserve"> </w:t>
      </w:r>
      <w:proofErr w:type="spellStart"/>
      <w:r w:rsidRPr="00C02EFA">
        <w:rPr>
          <w:rFonts w:ascii="Liberation Serif" w:hAnsi="Liberation Serif" w:cs="Liberation Sans"/>
        </w:rPr>
        <w:t>обязательств</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предусмотренных</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Контрактом</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за</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исключением</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просрочки</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исполнения</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обязательств</w:t>
      </w:r>
      <w:proofErr w:type="spellEnd"/>
      <w:r w:rsidRPr="00C02EFA">
        <w:rPr>
          <w:rFonts w:ascii="Liberation Serif" w:hAnsi="Liberation Serif" w:cs="Liberation Sans"/>
        </w:rPr>
        <w:t xml:space="preserve"> (в </w:t>
      </w:r>
      <w:proofErr w:type="spellStart"/>
      <w:r w:rsidRPr="00C02EFA">
        <w:rPr>
          <w:rFonts w:ascii="Liberation Serif" w:hAnsi="Liberation Serif" w:cs="Liberation Sans"/>
        </w:rPr>
        <w:t>том</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числе</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гарантийного</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обязательства</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предусмотренных</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Контрактом</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размер</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штрафа</w:t>
      </w:r>
      <w:proofErr w:type="spellEnd"/>
      <w:r w:rsidRPr="00C02EFA">
        <w:rPr>
          <w:rFonts w:ascii="Liberation Serif" w:hAnsi="Liberation Serif" w:cs="Liberation Sans"/>
        </w:rPr>
        <w:t xml:space="preserve"> </w:t>
      </w:r>
      <w:r w:rsidRPr="00C02EFA">
        <w:rPr>
          <w:rFonts w:ascii="Liberation Serif" w:hAnsi="Liberation Serif" w:cs="Liberation Sans"/>
          <w:lang w:val="ru-RU"/>
        </w:rPr>
        <w:t>определяется в порядке, установленном Постановлением Правительства Российской Федерации от 30 августа 2017 № 1042 и составляет:</w:t>
      </w:r>
      <w:r w:rsidRPr="00C02EFA">
        <w:rPr>
          <w:rFonts w:ascii="Liberation Serif" w:hAnsi="Liberation Serif" w:cs="Liberation Sans"/>
        </w:rPr>
        <w:t xml:space="preserve"> </w:t>
      </w:r>
    </w:p>
    <w:p w:rsidR="00230217" w:rsidRPr="00C02EFA" w:rsidRDefault="00991C9F" w:rsidP="00230217">
      <w:pPr>
        <w:pStyle w:val="16"/>
        <w:jc w:val="both"/>
        <w:rPr>
          <w:rFonts w:ascii="Liberation Serif" w:hAnsi="Liberation Serif"/>
        </w:rPr>
      </w:pPr>
      <w:r w:rsidRPr="00C02EFA">
        <w:rPr>
          <w:rFonts w:ascii="Liberation Serif" w:hAnsi="Liberation Serif" w:cs="Liberation Sans"/>
        </w:rPr>
        <w:tab/>
        <w:t xml:space="preserve">а) 10 </w:t>
      </w:r>
      <w:proofErr w:type="spellStart"/>
      <w:r w:rsidRPr="00C02EFA">
        <w:rPr>
          <w:rFonts w:ascii="Liberation Serif" w:hAnsi="Liberation Serif" w:cs="Liberation Sans"/>
        </w:rPr>
        <w:t>процентов</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цены</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Контракта</w:t>
      </w:r>
      <w:proofErr w:type="spellEnd"/>
      <w:r w:rsidRPr="00C02EFA">
        <w:rPr>
          <w:rFonts w:ascii="Liberation Serif" w:hAnsi="Liberation Serif" w:cs="Liberation Sans"/>
          <w:lang w:val="ru-RU"/>
        </w:rPr>
        <w:t xml:space="preserve"> (этапа) </w:t>
      </w:r>
      <w:r w:rsidRPr="00C02EFA">
        <w:rPr>
          <w:rFonts w:ascii="Liberation Serif" w:hAnsi="Liberation Serif" w:cs="Liberation Sans"/>
        </w:rPr>
        <w:t xml:space="preserve">в </w:t>
      </w:r>
      <w:proofErr w:type="spellStart"/>
      <w:r w:rsidRPr="00C02EFA">
        <w:rPr>
          <w:rFonts w:ascii="Liberation Serif" w:hAnsi="Liberation Serif" w:cs="Liberation Sans"/>
        </w:rPr>
        <w:t>случае</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если</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цена</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Контракта</w:t>
      </w:r>
      <w:proofErr w:type="spellEnd"/>
      <w:r w:rsidRPr="00C02EFA">
        <w:rPr>
          <w:rFonts w:ascii="Liberation Serif" w:hAnsi="Liberation Serif" w:cs="Liberation Sans"/>
          <w:lang w:val="ru-RU"/>
        </w:rPr>
        <w:t xml:space="preserve"> (этапа) </w:t>
      </w:r>
      <w:proofErr w:type="spellStart"/>
      <w:r w:rsidRPr="00C02EFA">
        <w:rPr>
          <w:rFonts w:ascii="Liberation Serif" w:hAnsi="Liberation Serif" w:cs="Liberation Sans"/>
        </w:rPr>
        <w:t>не</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превышает</w:t>
      </w:r>
      <w:proofErr w:type="spellEnd"/>
      <w:r w:rsidRPr="00C02EFA">
        <w:rPr>
          <w:rFonts w:ascii="Liberation Serif" w:hAnsi="Liberation Serif" w:cs="Liberation Sans"/>
        </w:rPr>
        <w:t xml:space="preserve"> 3 </w:t>
      </w:r>
      <w:proofErr w:type="spellStart"/>
      <w:r w:rsidRPr="00C02EFA">
        <w:rPr>
          <w:rFonts w:ascii="Liberation Serif" w:hAnsi="Liberation Serif" w:cs="Liberation Sans"/>
        </w:rPr>
        <w:t>млн</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рублей</w:t>
      </w:r>
      <w:proofErr w:type="spellEnd"/>
      <w:r w:rsidRPr="00C02EFA">
        <w:rPr>
          <w:rFonts w:ascii="Liberation Serif" w:hAnsi="Liberation Serif" w:cs="Liberation Sans"/>
        </w:rPr>
        <w:t>;</w:t>
      </w:r>
    </w:p>
    <w:p w:rsidR="00230217" w:rsidRPr="00C02EFA" w:rsidRDefault="00991C9F" w:rsidP="00230217">
      <w:pPr>
        <w:pStyle w:val="16"/>
        <w:jc w:val="both"/>
        <w:rPr>
          <w:rFonts w:ascii="Liberation Serif" w:hAnsi="Liberation Serif"/>
        </w:rPr>
      </w:pPr>
      <w:r w:rsidRPr="00C02EFA">
        <w:rPr>
          <w:rFonts w:ascii="Liberation Serif" w:hAnsi="Liberation Serif" w:cs="Liberation Sans"/>
        </w:rPr>
        <w:tab/>
        <w:t xml:space="preserve">б) 5 </w:t>
      </w:r>
      <w:proofErr w:type="spellStart"/>
      <w:r w:rsidRPr="00C02EFA">
        <w:rPr>
          <w:rFonts w:ascii="Liberation Serif" w:hAnsi="Liberation Serif" w:cs="Liberation Sans"/>
        </w:rPr>
        <w:t>процентов</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цены</w:t>
      </w:r>
      <w:proofErr w:type="spellEnd"/>
      <w:r w:rsidRPr="00C02EFA">
        <w:rPr>
          <w:rFonts w:ascii="Liberation Serif" w:hAnsi="Liberation Serif" w:cs="Liberation Sans"/>
        </w:rPr>
        <w:t xml:space="preserve"> </w:t>
      </w:r>
      <w:r w:rsidRPr="00C02EFA">
        <w:rPr>
          <w:rFonts w:ascii="Liberation Serif" w:hAnsi="Liberation Serif" w:cs="Liberation Sans"/>
          <w:lang w:val="ru-RU"/>
        </w:rPr>
        <w:t>К</w:t>
      </w:r>
      <w:proofErr w:type="spellStart"/>
      <w:r w:rsidRPr="00C02EFA">
        <w:rPr>
          <w:rFonts w:ascii="Liberation Serif" w:hAnsi="Liberation Serif" w:cs="Liberation Sans"/>
        </w:rPr>
        <w:t>онтракта</w:t>
      </w:r>
      <w:proofErr w:type="spellEnd"/>
      <w:r w:rsidRPr="00C02EFA">
        <w:rPr>
          <w:rFonts w:ascii="Liberation Serif" w:hAnsi="Liberation Serif" w:cs="Liberation Sans"/>
        </w:rPr>
        <w:t xml:space="preserve"> </w:t>
      </w:r>
      <w:r w:rsidRPr="00C02EFA">
        <w:rPr>
          <w:rFonts w:ascii="Liberation Serif" w:hAnsi="Liberation Serif" w:cs="Liberation Sans"/>
          <w:lang w:val="ru-RU"/>
        </w:rPr>
        <w:t xml:space="preserve">(этапа) </w:t>
      </w:r>
      <w:r w:rsidRPr="00C02EFA">
        <w:rPr>
          <w:rFonts w:ascii="Liberation Serif" w:hAnsi="Liberation Serif" w:cs="Liberation Sans"/>
        </w:rPr>
        <w:t xml:space="preserve">в </w:t>
      </w:r>
      <w:proofErr w:type="spellStart"/>
      <w:r w:rsidRPr="00C02EFA">
        <w:rPr>
          <w:rFonts w:ascii="Liberation Serif" w:hAnsi="Liberation Serif" w:cs="Liberation Sans"/>
        </w:rPr>
        <w:t>случае</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если</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цена</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Контракта</w:t>
      </w:r>
      <w:proofErr w:type="spellEnd"/>
      <w:r w:rsidRPr="00C02EFA">
        <w:rPr>
          <w:rFonts w:ascii="Liberation Serif" w:hAnsi="Liberation Serif" w:cs="Liberation Sans"/>
          <w:lang w:val="ru-RU"/>
        </w:rPr>
        <w:t xml:space="preserve"> (этапа) </w:t>
      </w:r>
      <w:proofErr w:type="spellStart"/>
      <w:r w:rsidRPr="00C02EFA">
        <w:rPr>
          <w:rFonts w:ascii="Liberation Serif" w:hAnsi="Liberation Serif" w:cs="Liberation Sans"/>
        </w:rPr>
        <w:t>составляет</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от</w:t>
      </w:r>
      <w:proofErr w:type="spellEnd"/>
      <w:r w:rsidRPr="00C02EFA">
        <w:rPr>
          <w:rFonts w:ascii="Liberation Serif" w:hAnsi="Liberation Serif" w:cs="Liberation Sans"/>
        </w:rPr>
        <w:t xml:space="preserve"> 3 </w:t>
      </w:r>
      <w:proofErr w:type="spellStart"/>
      <w:r w:rsidRPr="00C02EFA">
        <w:rPr>
          <w:rFonts w:ascii="Liberation Serif" w:hAnsi="Liberation Serif" w:cs="Liberation Sans"/>
        </w:rPr>
        <w:t>млн</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рублей</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до</w:t>
      </w:r>
      <w:proofErr w:type="spellEnd"/>
      <w:r w:rsidRPr="00C02EFA">
        <w:rPr>
          <w:rFonts w:ascii="Liberation Serif" w:hAnsi="Liberation Serif" w:cs="Liberation Sans"/>
        </w:rPr>
        <w:t xml:space="preserve"> 50 </w:t>
      </w:r>
      <w:proofErr w:type="spellStart"/>
      <w:r w:rsidRPr="00C02EFA">
        <w:rPr>
          <w:rFonts w:ascii="Liberation Serif" w:hAnsi="Liberation Serif" w:cs="Liberation Sans"/>
        </w:rPr>
        <w:t>млн</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рублей</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включительно</w:t>
      </w:r>
      <w:proofErr w:type="spellEnd"/>
      <w:r w:rsidRPr="00C02EFA">
        <w:rPr>
          <w:rFonts w:ascii="Liberation Serif" w:hAnsi="Liberation Serif" w:cs="Liberation Sans"/>
        </w:rPr>
        <w:t>);</w:t>
      </w:r>
    </w:p>
    <w:p w:rsidR="00230217" w:rsidRPr="00C02EFA" w:rsidRDefault="00991C9F" w:rsidP="00230217">
      <w:pPr>
        <w:pStyle w:val="16"/>
        <w:jc w:val="both"/>
        <w:rPr>
          <w:rFonts w:ascii="Liberation Serif" w:hAnsi="Liberation Serif"/>
        </w:rPr>
      </w:pPr>
      <w:r w:rsidRPr="00C02EFA">
        <w:rPr>
          <w:rFonts w:ascii="Liberation Serif" w:hAnsi="Liberation Serif" w:cs="Liberation Sans"/>
        </w:rPr>
        <w:tab/>
        <w:t xml:space="preserve">5.2.3. </w:t>
      </w:r>
      <w:proofErr w:type="spellStart"/>
      <w:r w:rsidRPr="00C02EFA">
        <w:rPr>
          <w:rFonts w:ascii="Liberation Serif" w:hAnsi="Liberation Serif" w:cs="Liberation Sans"/>
        </w:rPr>
        <w:t>Пеня</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начисляется</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за</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каждый</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день</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просрочки</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исполнения</w:t>
      </w:r>
      <w:proofErr w:type="spellEnd"/>
      <w:r w:rsidRPr="00C02EFA">
        <w:rPr>
          <w:rFonts w:ascii="Liberation Serif" w:hAnsi="Liberation Serif" w:cs="Liberation Sans"/>
        </w:rPr>
        <w:t xml:space="preserve"> </w:t>
      </w:r>
      <w:r w:rsidRPr="00C02EFA">
        <w:rPr>
          <w:rFonts w:ascii="Liberation Serif" w:hAnsi="Liberation Serif" w:cs="Liberation Sans"/>
          <w:lang w:val="ru-RU"/>
        </w:rPr>
        <w:t xml:space="preserve">поставщиком (подрядчиком, исполнителем) </w:t>
      </w:r>
      <w:proofErr w:type="spellStart"/>
      <w:r w:rsidRPr="00C02EFA">
        <w:rPr>
          <w:rFonts w:ascii="Liberation Serif" w:hAnsi="Liberation Serif" w:cs="Liberation Sans"/>
        </w:rPr>
        <w:t>обязательства</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предусмотренного</w:t>
      </w:r>
      <w:proofErr w:type="spellEnd"/>
      <w:r w:rsidRPr="00C02EFA">
        <w:rPr>
          <w:rFonts w:ascii="Liberation Serif" w:hAnsi="Liberation Serif" w:cs="Liberation Sans"/>
        </w:rPr>
        <w:t xml:space="preserve"> </w:t>
      </w:r>
      <w:r w:rsidRPr="00C02EFA">
        <w:rPr>
          <w:rFonts w:ascii="Liberation Serif" w:hAnsi="Liberation Serif" w:cs="Liberation Sans"/>
          <w:lang w:val="ru-RU"/>
        </w:rPr>
        <w:t>К</w:t>
      </w:r>
      <w:proofErr w:type="spellStart"/>
      <w:r w:rsidRPr="00C02EFA">
        <w:rPr>
          <w:rFonts w:ascii="Liberation Serif" w:hAnsi="Liberation Serif" w:cs="Liberation Sans"/>
        </w:rPr>
        <w:t>онтрактом</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начиная</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со</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дня</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следующего</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после</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дня</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истечения</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установленного</w:t>
      </w:r>
      <w:proofErr w:type="spellEnd"/>
      <w:r w:rsidRPr="00C02EFA">
        <w:rPr>
          <w:rFonts w:ascii="Liberation Serif" w:hAnsi="Liberation Serif" w:cs="Liberation Sans"/>
        </w:rPr>
        <w:t xml:space="preserve"> </w:t>
      </w:r>
      <w:r w:rsidRPr="00C02EFA">
        <w:rPr>
          <w:rFonts w:ascii="Liberation Serif" w:hAnsi="Liberation Serif" w:cs="Liberation Sans"/>
          <w:lang w:val="ru-RU"/>
        </w:rPr>
        <w:t>К</w:t>
      </w:r>
      <w:proofErr w:type="spellStart"/>
      <w:r w:rsidRPr="00C02EFA">
        <w:rPr>
          <w:rFonts w:ascii="Liberation Serif" w:hAnsi="Liberation Serif" w:cs="Liberation Sans"/>
        </w:rPr>
        <w:t>онтрактом</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срока</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исполнения</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обязательств</w:t>
      </w:r>
      <w:proofErr w:type="spellEnd"/>
      <w:r w:rsidRPr="00C02EFA">
        <w:rPr>
          <w:rFonts w:ascii="Liberation Serif" w:hAnsi="Liberation Serif" w:cs="Liberation Sans"/>
        </w:rPr>
        <w:t xml:space="preserve"> в </w:t>
      </w:r>
      <w:proofErr w:type="spellStart"/>
      <w:r w:rsidRPr="00C02EFA">
        <w:rPr>
          <w:rFonts w:ascii="Liberation Serif" w:hAnsi="Liberation Serif" w:cs="Liberation Sans"/>
        </w:rPr>
        <w:t>размере</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одной</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трехсотой</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действующей</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на</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дату</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уплаты</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пени</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ключевой</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ставки</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Центрального</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банка</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Российской</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Федерации</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от</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цены</w:t>
      </w:r>
      <w:proofErr w:type="spellEnd"/>
      <w:r w:rsidRPr="00C02EFA">
        <w:rPr>
          <w:rFonts w:ascii="Liberation Serif" w:hAnsi="Liberation Serif" w:cs="Liberation Sans"/>
        </w:rPr>
        <w:t xml:space="preserve"> </w:t>
      </w:r>
      <w:r w:rsidRPr="00C02EFA">
        <w:rPr>
          <w:rFonts w:ascii="Liberation Serif" w:hAnsi="Liberation Serif" w:cs="Liberation Sans"/>
          <w:lang w:val="ru-RU"/>
        </w:rPr>
        <w:t>К</w:t>
      </w:r>
      <w:proofErr w:type="spellStart"/>
      <w:r w:rsidRPr="00C02EFA">
        <w:rPr>
          <w:rFonts w:ascii="Liberation Serif" w:hAnsi="Liberation Serif" w:cs="Liberation Sans"/>
        </w:rPr>
        <w:t>онтракта</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отдельного</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этапа</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исполнения</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контракта</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уменьшенной</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на</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сумму</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пропорциональную</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объему</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обязательств</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предусмотренных</w:t>
      </w:r>
      <w:proofErr w:type="spellEnd"/>
      <w:r w:rsidRPr="00C02EFA">
        <w:rPr>
          <w:rFonts w:ascii="Liberation Serif" w:hAnsi="Liberation Serif" w:cs="Liberation Sans"/>
        </w:rPr>
        <w:t xml:space="preserve"> </w:t>
      </w:r>
      <w:r w:rsidRPr="00C02EFA">
        <w:rPr>
          <w:rFonts w:ascii="Liberation Serif" w:hAnsi="Liberation Serif" w:cs="Liberation Sans"/>
          <w:lang w:val="ru-RU"/>
        </w:rPr>
        <w:t>К</w:t>
      </w:r>
      <w:proofErr w:type="spellStart"/>
      <w:r w:rsidRPr="00C02EFA">
        <w:rPr>
          <w:rFonts w:ascii="Liberation Serif" w:hAnsi="Liberation Serif" w:cs="Liberation Sans"/>
        </w:rPr>
        <w:t>онтрактом</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соответствующим</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отдельным</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этапом</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исполнения</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контракта</w:t>
      </w:r>
      <w:proofErr w:type="spellEnd"/>
      <w:r w:rsidRPr="00C02EFA">
        <w:rPr>
          <w:rFonts w:ascii="Liberation Serif" w:hAnsi="Liberation Serif" w:cs="Liberation Sans"/>
        </w:rPr>
        <w:t xml:space="preserve">) и </w:t>
      </w:r>
      <w:proofErr w:type="spellStart"/>
      <w:r w:rsidRPr="00C02EFA">
        <w:rPr>
          <w:rFonts w:ascii="Liberation Serif" w:hAnsi="Liberation Serif" w:cs="Liberation Sans"/>
        </w:rPr>
        <w:t>фактически</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исполненных</w:t>
      </w:r>
      <w:proofErr w:type="spellEnd"/>
      <w:r w:rsidRPr="00C02EFA">
        <w:rPr>
          <w:rFonts w:ascii="Liberation Serif" w:hAnsi="Liberation Serif" w:cs="Liberation Sans"/>
        </w:rPr>
        <w:t xml:space="preserve"> </w:t>
      </w:r>
      <w:r w:rsidRPr="00C02EFA">
        <w:rPr>
          <w:rFonts w:ascii="Liberation Serif" w:hAnsi="Liberation Serif" w:cs="Liberation Sans"/>
          <w:lang w:val="ru-RU"/>
        </w:rPr>
        <w:t>Подрядчиком</w:t>
      </w:r>
      <w:r w:rsidRPr="00C02EFA">
        <w:rPr>
          <w:rFonts w:ascii="Liberation Serif" w:hAnsi="Liberation Serif" w:cs="Liberation Sans"/>
        </w:rPr>
        <w:t>. </w:t>
      </w:r>
    </w:p>
    <w:p w:rsidR="00230217" w:rsidRPr="00C02EFA" w:rsidRDefault="00991C9F" w:rsidP="00230217">
      <w:pPr>
        <w:pStyle w:val="16"/>
        <w:jc w:val="both"/>
        <w:rPr>
          <w:rFonts w:ascii="Liberation Serif" w:hAnsi="Liberation Serif"/>
        </w:rPr>
      </w:pPr>
      <w:r w:rsidRPr="00C02EFA">
        <w:rPr>
          <w:rFonts w:ascii="Liberation Serif" w:hAnsi="Liberation Serif" w:cs="Liberation Sans"/>
        </w:rPr>
        <w:tab/>
        <w:t xml:space="preserve">5.2.4. </w:t>
      </w:r>
      <w:proofErr w:type="spellStart"/>
      <w:r w:rsidRPr="00C02EFA">
        <w:rPr>
          <w:rFonts w:ascii="Liberation Serif" w:hAnsi="Liberation Serif" w:cs="Liberation Sans"/>
        </w:rPr>
        <w:t>За</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каждый</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факт</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неисполнения</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или</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ненадлежащего</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исполнения</w:t>
      </w:r>
      <w:proofErr w:type="spellEnd"/>
      <w:r w:rsidRPr="00C02EFA">
        <w:rPr>
          <w:rFonts w:ascii="Liberation Serif" w:hAnsi="Liberation Serif" w:cs="Liberation Sans"/>
        </w:rPr>
        <w:t xml:space="preserve"> </w:t>
      </w:r>
      <w:r w:rsidRPr="00C02EFA">
        <w:rPr>
          <w:rFonts w:ascii="Liberation Serif" w:hAnsi="Liberation Serif" w:cs="Liberation Sans"/>
          <w:lang w:val="ru-RU"/>
        </w:rPr>
        <w:t>Подрядчиком</w:t>
      </w:r>
      <w:r w:rsidRPr="00C02EFA">
        <w:rPr>
          <w:rFonts w:ascii="Liberation Serif" w:hAnsi="Liberation Serif" w:cs="Liberation Sans"/>
        </w:rPr>
        <w:t xml:space="preserve"> </w:t>
      </w:r>
      <w:proofErr w:type="spellStart"/>
      <w:r w:rsidRPr="00C02EFA">
        <w:rPr>
          <w:rFonts w:ascii="Liberation Serif" w:hAnsi="Liberation Serif" w:cs="Liberation Sans"/>
        </w:rPr>
        <w:t>обязательства</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предусмотренного</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Контрактом</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которое</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не</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имеет</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стоимостного</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выражения</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размер</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штрафа</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устанавливается</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при</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наличии</w:t>
      </w:r>
      <w:proofErr w:type="spellEnd"/>
      <w:r w:rsidRPr="00C02EFA">
        <w:rPr>
          <w:rFonts w:ascii="Liberation Serif" w:hAnsi="Liberation Serif" w:cs="Liberation Sans"/>
        </w:rPr>
        <w:t xml:space="preserve"> в </w:t>
      </w:r>
      <w:proofErr w:type="spellStart"/>
      <w:r w:rsidRPr="00C02EFA">
        <w:rPr>
          <w:rFonts w:ascii="Liberation Serif" w:hAnsi="Liberation Serif" w:cs="Liberation Sans"/>
        </w:rPr>
        <w:t>Контракте</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таких</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обязательств</w:t>
      </w:r>
      <w:proofErr w:type="spellEnd"/>
      <w:r w:rsidRPr="00C02EFA">
        <w:rPr>
          <w:rFonts w:ascii="Liberation Serif" w:hAnsi="Liberation Serif" w:cs="Liberation Sans"/>
        </w:rPr>
        <w:t xml:space="preserve">) в </w:t>
      </w:r>
      <w:proofErr w:type="spellStart"/>
      <w:r w:rsidRPr="00C02EFA">
        <w:rPr>
          <w:rFonts w:ascii="Liberation Serif" w:hAnsi="Liberation Serif" w:cs="Liberation Sans"/>
        </w:rPr>
        <w:t>следующем</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порядке</w:t>
      </w:r>
      <w:proofErr w:type="spellEnd"/>
      <w:r w:rsidRPr="00C02EFA">
        <w:rPr>
          <w:rFonts w:ascii="Liberation Serif" w:hAnsi="Liberation Serif" w:cs="Liberation Sans"/>
        </w:rPr>
        <w:t>:</w:t>
      </w:r>
    </w:p>
    <w:p w:rsidR="00230217" w:rsidRPr="00C02EFA" w:rsidRDefault="00991C9F" w:rsidP="00230217">
      <w:pPr>
        <w:pStyle w:val="16"/>
        <w:jc w:val="both"/>
        <w:rPr>
          <w:rFonts w:ascii="Liberation Serif" w:hAnsi="Liberation Serif"/>
        </w:rPr>
      </w:pPr>
      <w:r w:rsidRPr="00C02EFA">
        <w:rPr>
          <w:rFonts w:ascii="Liberation Serif" w:hAnsi="Liberation Serif" w:cs="Liberation Sans"/>
        </w:rPr>
        <w:tab/>
        <w:t xml:space="preserve">а) 1000 </w:t>
      </w:r>
      <w:proofErr w:type="spellStart"/>
      <w:r w:rsidRPr="00C02EFA">
        <w:rPr>
          <w:rFonts w:ascii="Liberation Serif" w:hAnsi="Liberation Serif" w:cs="Liberation Sans"/>
        </w:rPr>
        <w:t>рублей</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если</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цена</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Контракта</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не</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превышает</w:t>
      </w:r>
      <w:proofErr w:type="spellEnd"/>
      <w:r w:rsidRPr="00C02EFA">
        <w:rPr>
          <w:rFonts w:ascii="Liberation Serif" w:hAnsi="Liberation Serif" w:cs="Liberation Sans"/>
        </w:rPr>
        <w:t xml:space="preserve"> 3 </w:t>
      </w:r>
      <w:proofErr w:type="spellStart"/>
      <w:r w:rsidRPr="00C02EFA">
        <w:rPr>
          <w:rFonts w:ascii="Liberation Serif" w:hAnsi="Liberation Serif" w:cs="Liberation Sans"/>
        </w:rPr>
        <w:t>млн</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рублей</w:t>
      </w:r>
      <w:proofErr w:type="spellEnd"/>
      <w:r w:rsidRPr="00C02EFA">
        <w:rPr>
          <w:rFonts w:ascii="Liberation Serif" w:hAnsi="Liberation Serif" w:cs="Liberation Sans"/>
        </w:rPr>
        <w:t>;</w:t>
      </w:r>
    </w:p>
    <w:p w:rsidR="00230217" w:rsidRPr="00C02EFA" w:rsidRDefault="00991C9F" w:rsidP="00230217">
      <w:pPr>
        <w:pStyle w:val="16"/>
        <w:jc w:val="both"/>
        <w:rPr>
          <w:rFonts w:ascii="Liberation Serif" w:hAnsi="Liberation Serif"/>
        </w:rPr>
      </w:pPr>
      <w:r w:rsidRPr="00C02EFA">
        <w:rPr>
          <w:rFonts w:ascii="Liberation Serif" w:hAnsi="Liberation Serif" w:cs="Liberation Sans"/>
        </w:rPr>
        <w:tab/>
        <w:t xml:space="preserve">б) 5000 </w:t>
      </w:r>
      <w:proofErr w:type="spellStart"/>
      <w:r w:rsidRPr="00C02EFA">
        <w:rPr>
          <w:rFonts w:ascii="Liberation Serif" w:hAnsi="Liberation Serif" w:cs="Liberation Sans"/>
        </w:rPr>
        <w:t>рублей</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если</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цена</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Контракта</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составляет</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от</w:t>
      </w:r>
      <w:proofErr w:type="spellEnd"/>
      <w:r w:rsidRPr="00C02EFA">
        <w:rPr>
          <w:rFonts w:ascii="Liberation Serif" w:hAnsi="Liberation Serif" w:cs="Liberation Sans"/>
        </w:rPr>
        <w:t xml:space="preserve"> 3 </w:t>
      </w:r>
      <w:proofErr w:type="spellStart"/>
      <w:r w:rsidRPr="00C02EFA">
        <w:rPr>
          <w:rFonts w:ascii="Liberation Serif" w:hAnsi="Liberation Serif" w:cs="Liberation Sans"/>
        </w:rPr>
        <w:t>млн</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рублей</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до</w:t>
      </w:r>
      <w:proofErr w:type="spellEnd"/>
      <w:r w:rsidRPr="00C02EFA">
        <w:rPr>
          <w:rFonts w:ascii="Liberation Serif" w:hAnsi="Liberation Serif" w:cs="Liberation Sans"/>
        </w:rPr>
        <w:t xml:space="preserve"> 50 </w:t>
      </w:r>
      <w:proofErr w:type="spellStart"/>
      <w:r w:rsidRPr="00C02EFA">
        <w:rPr>
          <w:rFonts w:ascii="Liberation Serif" w:hAnsi="Liberation Serif" w:cs="Liberation Sans"/>
        </w:rPr>
        <w:t>млн</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рублей</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включительно</w:t>
      </w:r>
      <w:proofErr w:type="spellEnd"/>
      <w:r w:rsidRPr="00C02EFA">
        <w:rPr>
          <w:rFonts w:ascii="Liberation Serif" w:hAnsi="Liberation Serif" w:cs="Liberation Sans"/>
        </w:rPr>
        <w:t>);</w:t>
      </w:r>
    </w:p>
    <w:p w:rsidR="00230217" w:rsidRPr="00C02EFA" w:rsidRDefault="00991C9F" w:rsidP="00230217">
      <w:pPr>
        <w:jc w:val="both"/>
        <w:rPr>
          <w:lang w:val="ru-RU"/>
        </w:rPr>
      </w:pPr>
      <w:r w:rsidRPr="00C02EFA">
        <w:rPr>
          <w:rFonts w:cs="Liberation Sans"/>
          <w:lang w:val="ru-RU"/>
        </w:rPr>
        <w:tab/>
        <w:t>5.3. За каждый факт неисполнения или ненадлежащего исполнения Подрядчиком обязательств, предусмотренных Контрактом, заключенным с победителем закупки (или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Постановлением Правительства Российской Федерации от 30 августа 2017 года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230217" w:rsidRPr="00C02EFA" w:rsidRDefault="00991C9F" w:rsidP="00230217">
      <w:pPr>
        <w:jc w:val="both"/>
        <w:rPr>
          <w:lang w:val="ru-RU"/>
        </w:rPr>
      </w:pPr>
      <w:r w:rsidRPr="00C02EFA">
        <w:rPr>
          <w:rFonts w:cs="Liberation Sans"/>
          <w:lang w:val="ru-RU"/>
        </w:rPr>
        <w:tab/>
        <w:t>а) в случае, если цена Контракта не превышает начальную (максимальную) цену Контракта:</w:t>
      </w:r>
    </w:p>
    <w:p w:rsidR="00230217" w:rsidRPr="00C02EFA" w:rsidRDefault="00991C9F" w:rsidP="00230217">
      <w:pPr>
        <w:jc w:val="both"/>
        <w:rPr>
          <w:lang w:val="ru-RU"/>
        </w:rPr>
      </w:pPr>
      <w:r w:rsidRPr="00C02EFA">
        <w:rPr>
          <w:rFonts w:cs="Liberation Sans"/>
          <w:lang w:val="ru-RU" w:eastAsia="ru-RU"/>
        </w:rPr>
        <w:tab/>
        <w:t>10 процентов начальной (максимальной) цены Контракта в случае, если цена контракта не превышает 3 млн. рублей;</w:t>
      </w:r>
    </w:p>
    <w:p w:rsidR="00230217" w:rsidRPr="00C02EFA" w:rsidRDefault="00991C9F" w:rsidP="00230217">
      <w:pPr>
        <w:jc w:val="both"/>
        <w:rPr>
          <w:lang w:val="ru-RU"/>
        </w:rPr>
      </w:pPr>
      <w:r w:rsidRPr="00C02EFA">
        <w:rPr>
          <w:rFonts w:cs="Liberation Sans"/>
          <w:lang w:val="ru-RU"/>
        </w:rPr>
        <w:tab/>
        <w:t>5 процентов начальной (максимальной) цены Контракта в случае, если цена Контракта составляет от 3 млн. рублей до 50 млн. рублей (включительно);</w:t>
      </w:r>
    </w:p>
    <w:p w:rsidR="00230217" w:rsidRPr="00C02EFA" w:rsidRDefault="00991C9F" w:rsidP="00230217">
      <w:pPr>
        <w:jc w:val="both"/>
        <w:rPr>
          <w:lang w:val="ru-RU"/>
        </w:rPr>
      </w:pPr>
      <w:r w:rsidRPr="00C02EFA">
        <w:rPr>
          <w:rFonts w:cs="Liberation Sans"/>
          <w:lang w:val="ru-RU"/>
        </w:rPr>
        <w:tab/>
        <w:t>б) в случае, если цена Контракта превышает начальную (максимальную) цену Контракта:</w:t>
      </w:r>
    </w:p>
    <w:p w:rsidR="00230217" w:rsidRPr="00C02EFA" w:rsidRDefault="00991C9F" w:rsidP="00230217">
      <w:pPr>
        <w:jc w:val="both"/>
        <w:rPr>
          <w:lang w:val="ru-RU"/>
        </w:rPr>
      </w:pPr>
      <w:r w:rsidRPr="00C02EFA">
        <w:rPr>
          <w:rFonts w:cs="Liberation Sans"/>
          <w:lang w:val="ru-RU"/>
        </w:rPr>
        <w:tab/>
        <w:t>10 процентов цены Контракта в случае, если цена Контракта не превышает 3 млн. рублей;</w:t>
      </w:r>
    </w:p>
    <w:p w:rsidR="00230217" w:rsidRPr="00C02EFA" w:rsidRDefault="00991C9F" w:rsidP="00230217">
      <w:pPr>
        <w:jc w:val="both"/>
        <w:rPr>
          <w:lang w:val="ru-RU"/>
        </w:rPr>
      </w:pPr>
      <w:r w:rsidRPr="00C02EFA">
        <w:rPr>
          <w:rFonts w:cs="Liberation Sans"/>
          <w:lang w:val="ru-RU"/>
        </w:rPr>
        <w:tab/>
        <w:t>5 процентов цены Контракта в случае, если цена Контракта составляет от 3 млн. рублей до 50 млн. рублей (включительно);</w:t>
      </w:r>
    </w:p>
    <w:p w:rsidR="00230217" w:rsidRPr="00C02EFA" w:rsidRDefault="00991C9F" w:rsidP="00230217">
      <w:pPr>
        <w:jc w:val="both"/>
        <w:rPr>
          <w:lang w:val="ru-RU"/>
        </w:rPr>
      </w:pPr>
      <w:r w:rsidRPr="00C02EFA">
        <w:rPr>
          <w:rFonts w:cs="Liberation Sans"/>
          <w:lang w:val="ru-RU"/>
        </w:rPr>
        <w:tab/>
        <w:t>5.4.</w:t>
      </w:r>
      <w:r w:rsidRPr="00C02EFA">
        <w:rPr>
          <w:rFonts w:cs="Liberation Sans"/>
        </w:rPr>
        <w:t> </w:t>
      </w:r>
      <w:r w:rsidRPr="00C02EFA">
        <w:rPr>
          <w:rFonts w:cs="Liberation Sans"/>
          <w:lang w:val="ru-RU"/>
        </w:rPr>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230217" w:rsidRPr="00C02EFA" w:rsidRDefault="00991C9F" w:rsidP="00230217">
      <w:pPr>
        <w:pStyle w:val="af"/>
        <w:spacing w:before="0" w:after="0"/>
        <w:jc w:val="both"/>
        <w:rPr>
          <w:lang w:val="ru-RU"/>
        </w:rPr>
      </w:pPr>
      <w:r w:rsidRPr="00C02EFA">
        <w:rPr>
          <w:rFonts w:cs="Liberation Sans"/>
          <w:color w:val="000000"/>
          <w:lang w:val="ru-RU"/>
        </w:rPr>
        <w:tab/>
        <w:t>5.5. Ответственность Заказчика:</w:t>
      </w:r>
    </w:p>
    <w:p w:rsidR="00230217" w:rsidRPr="00C02EFA" w:rsidRDefault="00991C9F" w:rsidP="00230217">
      <w:pPr>
        <w:pStyle w:val="af"/>
        <w:spacing w:before="0" w:after="0"/>
        <w:jc w:val="both"/>
        <w:rPr>
          <w:lang w:val="ru-RU"/>
        </w:rPr>
      </w:pPr>
      <w:r w:rsidRPr="00C02EFA">
        <w:rPr>
          <w:rFonts w:cs="Liberation Sans"/>
          <w:color w:val="000000"/>
          <w:lang w:val="ru-RU"/>
        </w:rPr>
        <w:tab/>
        <w:t xml:space="preserve">5.5.1. В случае просрочки исполнения Заказчиком обязательств по Контракту,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rsidR="00230217" w:rsidRPr="00C02EFA" w:rsidRDefault="00991C9F" w:rsidP="00230217">
      <w:pPr>
        <w:pStyle w:val="af"/>
        <w:spacing w:before="0" w:after="0"/>
        <w:jc w:val="both"/>
        <w:rPr>
          <w:lang w:val="ru-RU"/>
        </w:rPr>
      </w:pPr>
      <w:r w:rsidRPr="00C02EFA">
        <w:rPr>
          <w:rFonts w:cs="Liberation Sans"/>
          <w:color w:val="000000"/>
          <w:lang w:val="ru-RU"/>
        </w:rPr>
        <w:tab/>
        <w:t xml:space="preserve">5.5.2.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w:t>
      </w:r>
      <w:r w:rsidRPr="00C02EFA">
        <w:rPr>
          <w:rFonts w:cs="Liberation Sans"/>
          <w:lang w:val="ru-RU"/>
        </w:rPr>
        <w:t>определяется в порядке, установленном Постановлением Правительства Российской Федерации от 30 августа 2017 № 1042 и составляет</w:t>
      </w:r>
      <w:r w:rsidRPr="00C02EFA">
        <w:rPr>
          <w:rFonts w:cs="Liberation Sans"/>
          <w:color w:val="000000"/>
          <w:lang w:val="ru-RU"/>
        </w:rPr>
        <w:t>:</w:t>
      </w:r>
    </w:p>
    <w:p w:rsidR="00230217" w:rsidRPr="00C02EFA" w:rsidRDefault="00991C9F" w:rsidP="00230217">
      <w:pPr>
        <w:pStyle w:val="16"/>
        <w:jc w:val="both"/>
        <w:rPr>
          <w:rFonts w:ascii="Liberation Serif" w:hAnsi="Liberation Serif"/>
        </w:rPr>
      </w:pPr>
      <w:r w:rsidRPr="00C02EFA">
        <w:rPr>
          <w:rFonts w:ascii="Liberation Serif" w:hAnsi="Liberation Serif" w:cs="Liberation Sans"/>
        </w:rPr>
        <w:lastRenderedPageBreak/>
        <w:tab/>
        <w:t xml:space="preserve">а) 1000 </w:t>
      </w:r>
      <w:proofErr w:type="spellStart"/>
      <w:r w:rsidRPr="00C02EFA">
        <w:rPr>
          <w:rFonts w:ascii="Liberation Serif" w:hAnsi="Liberation Serif" w:cs="Liberation Sans"/>
        </w:rPr>
        <w:t>рублей</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если</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цена</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Контракта</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не</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превышает</w:t>
      </w:r>
      <w:proofErr w:type="spellEnd"/>
      <w:r w:rsidRPr="00C02EFA">
        <w:rPr>
          <w:rFonts w:ascii="Liberation Serif" w:hAnsi="Liberation Serif" w:cs="Liberation Sans"/>
        </w:rPr>
        <w:t xml:space="preserve"> 3 </w:t>
      </w:r>
      <w:proofErr w:type="spellStart"/>
      <w:r w:rsidRPr="00C02EFA">
        <w:rPr>
          <w:rFonts w:ascii="Liberation Serif" w:hAnsi="Liberation Serif" w:cs="Liberation Sans"/>
        </w:rPr>
        <w:t>млн</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рублей</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включительно</w:t>
      </w:r>
      <w:proofErr w:type="spellEnd"/>
      <w:r w:rsidRPr="00C02EFA">
        <w:rPr>
          <w:rFonts w:ascii="Liberation Serif" w:hAnsi="Liberation Serif" w:cs="Liberation Sans"/>
        </w:rPr>
        <w:t>);</w:t>
      </w:r>
    </w:p>
    <w:p w:rsidR="00230217" w:rsidRPr="00C02EFA" w:rsidRDefault="00991C9F" w:rsidP="00230217">
      <w:pPr>
        <w:pStyle w:val="16"/>
        <w:jc w:val="both"/>
        <w:rPr>
          <w:rFonts w:ascii="Liberation Serif" w:hAnsi="Liberation Serif"/>
        </w:rPr>
      </w:pPr>
      <w:r w:rsidRPr="00C02EFA">
        <w:rPr>
          <w:rFonts w:ascii="Liberation Serif" w:hAnsi="Liberation Serif" w:cs="Liberation Sans"/>
        </w:rPr>
        <w:tab/>
        <w:t xml:space="preserve">б) 5000 </w:t>
      </w:r>
      <w:proofErr w:type="spellStart"/>
      <w:r w:rsidRPr="00C02EFA">
        <w:rPr>
          <w:rFonts w:ascii="Liberation Serif" w:hAnsi="Liberation Serif" w:cs="Liberation Sans"/>
        </w:rPr>
        <w:t>рублей</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если</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цена</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Контракта</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составляет</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от</w:t>
      </w:r>
      <w:proofErr w:type="spellEnd"/>
      <w:r w:rsidRPr="00C02EFA">
        <w:rPr>
          <w:rFonts w:ascii="Liberation Serif" w:hAnsi="Liberation Serif" w:cs="Liberation Sans"/>
        </w:rPr>
        <w:t xml:space="preserve"> 3 </w:t>
      </w:r>
      <w:proofErr w:type="spellStart"/>
      <w:r w:rsidRPr="00C02EFA">
        <w:rPr>
          <w:rFonts w:ascii="Liberation Serif" w:hAnsi="Liberation Serif" w:cs="Liberation Sans"/>
        </w:rPr>
        <w:t>млн</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рублей</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до</w:t>
      </w:r>
      <w:proofErr w:type="spellEnd"/>
      <w:r w:rsidRPr="00C02EFA">
        <w:rPr>
          <w:rFonts w:ascii="Liberation Serif" w:hAnsi="Liberation Serif" w:cs="Liberation Sans"/>
        </w:rPr>
        <w:t xml:space="preserve"> 50 </w:t>
      </w:r>
      <w:proofErr w:type="spellStart"/>
      <w:r w:rsidRPr="00C02EFA">
        <w:rPr>
          <w:rFonts w:ascii="Liberation Serif" w:hAnsi="Liberation Serif" w:cs="Liberation Sans"/>
        </w:rPr>
        <w:t>млн</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рублей</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включительно</w:t>
      </w:r>
      <w:proofErr w:type="spellEnd"/>
      <w:r w:rsidRPr="00C02EFA">
        <w:rPr>
          <w:rFonts w:ascii="Liberation Serif" w:hAnsi="Liberation Serif" w:cs="Liberation Sans"/>
        </w:rPr>
        <w:t>);</w:t>
      </w:r>
    </w:p>
    <w:p w:rsidR="00230217" w:rsidRPr="00C02EFA" w:rsidRDefault="00991C9F" w:rsidP="00230217">
      <w:pPr>
        <w:pStyle w:val="af"/>
        <w:spacing w:before="0" w:after="0"/>
        <w:jc w:val="both"/>
        <w:rPr>
          <w:lang w:val="ru-RU"/>
        </w:rPr>
      </w:pPr>
      <w:r w:rsidRPr="00C02EFA">
        <w:rPr>
          <w:rFonts w:cs="Liberation Sans"/>
          <w:color w:val="000000"/>
          <w:lang w:val="ru-RU"/>
        </w:rPr>
        <w:tab/>
        <w:t>5.5.3.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настоящим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230217" w:rsidRPr="00C02EFA" w:rsidRDefault="00991C9F" w:rsidP="00230217">
      <w:pPr>
        <w:pStyle w:val="16"/>
        <w:jc w:val="both"/>
        <w:rPr>
          <w:rFonts w:ascii="Liberation Serif" w:hAnsi="Liberation Serif"/>
        </w:rPr>
      </w:pPr>
      <w:r w:rsidRPr="00C02EFA">
        <w:rPr>
          <w:rFonts w:ascii="Liberation Serif" w:hAnsi="Liberation Serif" w:cs="Liberation Sans"/>
          <w:color w:val="000000"/>
        </w:rPr>
        <w:tab/>
        <w:t>5.</w:t>
      </w:r>
      <w:r w:rsidRPr="00C02EFA">
        <w:rPr>
          <w:rFonts w:ascii="Liberation Serif" w:hAnsi="Liberation Serif" w:cs="Liberation Sans"/>
          <w:color w:val="000000"/>
          <w:lang w:val="ru-RU"/>
        </w:rPr>
        <w:t>6</w:t>
      </w:r>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t>Общая</w:t>
      </w:r>
      <w:proofErr w:type="spellEnd"/>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t>сумма</w:t>
      </w:r>
      <w:proofErr w:type="spellEnd"/>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t>начисленных</w:t>
      </w:r>
      <w:proofErr w:type="spellEnd"/>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t>штрафов</w:t>
      </w:r>
      <w:proofErr w:type="spellEnd"/>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t>за</w:t>
      </w:r>
      <w:proofErr w:type="spellEnd"/>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t>ненадлежащее</w:t>
      </w:r>
      <w:proofErr w:type="spellEnd"/>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t>исполнение</w:t>
      </w:r>
      <w:proofErr w:type="spellEnd"/>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t>Заказчиком</w:t>
      </w:r>
      <w:proofErr w:type="spellEnd"/>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t>обязательств</w:t>
      </w:r>
      <w:proofErr w:type="spellEnd"/>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t>предусмотренных</w:t>
      </w:r>
      <w:proofErr w:type="spellEnd"/>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t>контрактом</w:t>
      </w:r>
      <w:proofErr w:type="spellEnd"/>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t>не</w:t>
      </w:r>
      <w:proofErr w:type="spellEnd"/>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t>может</w:t>
      </w:r>
      <w:proofErr w:type="spellEnd"/>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t>превышать</w:t>
      </w:r>
      <w:proofErr w:type="spellEnd"/>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t>цену</w:t>
      </w:r>
      <w:proofErr w:type="spellEnd"/>
      <w:r w:rsidRPr="00C02EFA">
        <w:rPr>
          <w:rFonts w:ascii="Liberation Serif" w:hAnsi="Liberation Serif" w:cs="Liberation Sans"/>
          <w:color w:val="000000"/>
        </w:rPr>
        <w:t xml:space="preserve"> </w:t>
      </w:r>
      <w:proofErr w:type="spellStart"/>
      <w:r w:rsidRPr="00C02EFA">
        <w:rPr>
          <w:rFonts w:ascii="Liberation Serif" w:hAnsi="Liberation Serif" w:cs="Liberation Sans"/>
          <w:color w:val="000000"/>
        </w:rPr>
        <w:t>Контракта</w:t>
      </w:r>
      <w:proofErr w:type="spellEnd"/>
      <w:r w:rsidRPr="00C02EFA">
        <w:rPr>
          <w:rFonts w:ascii="Liberation Serif" w:hAnsi="Liberation Serif" w:cs="Liberation Sans"/>
          <w:color w:val="000000"/>
        </w:rPr>
        <w:t>.</w:t>
      </w:r>
    </w:p>
    <w:p w:rsidR="00230217" w:rsidRPr="00C02EFA" w:rsidRDefault="00991C9F" w:rsidP="00230217">
      <w:pPr>
        <w:pStyle w:val="16"/>
        <w:jc w:val="both"/>
        <w:rPr>
          <w:rFonts w:ascii="Liberation Serif" w:hAnsi="Liberation Serif"/>
        </w:rPr>
      </w:pPr>
      <w:r w:rsidRPr="00C02EFA">
        <w:rPr>
          <w:rFonts w:ascii="Liberation Serif" w:hAnsi="Liberation Serif" w:cs="Liberation Sans"/>
        </w:rPr>
        <w:tab/>
        <w:t>5.</w:t>
      </w:r>
      <w:r w:rsidRPr="00C02EFA">
        <w:rPr>
          <w:rFonts w:ascii="Liberation Serif" w:hAnsi="Liberation Serif" w:cs="Liberation Sans"/>
          <w:lang w:val="ru-RU"/>
        </w:rPr>
        <w:t>7</w:t>
      </w:r>
      <w:r w:rsidRPr="00C02EFA">
        <w:rPr>
          <w:rFonts w:ascii="Liberation Serif" w:hAnsi="Liberation Serif" w:cs="Liberation Sans"/>
        </w:rPr>
        <w:t xml:space="preserve">. </w:t>
      </w:r>
      <w:proofErr w:type="spellStart"/>
      <w:r w:rsidRPr="00C02EFA">
        <w:rPr>
          <w:rFonts w:ascii="Liberation Serif" w:hAnsi="Liberation Serif" w:cs="Liberation Sans"/>
        </w:rPr>
        <w:t>Сторона</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освобождается</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от</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уплаты</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неустойки</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штрафа</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пени</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если</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докажет</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что</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неисполнение</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или</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ненадлежащее</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исполнение</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обязательства</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предусмотренного</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Контрактом</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произошло</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вследствие</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непреодолимой</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силы</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или</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по</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вине</w:t>
      </w:r>
      <w:proofErr w:type="spellEnd"/>
      <w:r w:rsidRPr="00C02EFA">
        <w:rPr>
          <w:rFonts w:ascii="Liberation Serif" w:hAnsi="Liberation Serif" w:cs="Liberation Sans"/>
        </w:rPr>
        <w:t xml:space="preserve"> </w:t>
      </w:r>
      <w:proofErr w:type="spellStart"/>
      <w:r w:rsidRPr="00C02EFA">
        <w:rPr>
          <w:rFonts w:ascii="Liberation Serif" w:hAnsi="Liberation Serif" w:cs="Liberation Sans"/>
        </w:rPr>
        <w:t>другой</w:t>
      </w:r>
      <w:proofErr w:type="spellEnd"/>
      <w:r w:rsidRPr="00C02EFA">
        <w:rPr>
          <w:rFonts w:ascii="Liberation Serif" w:hAnsi="Liberation Serif" w:cs="Liberation Sans"/>
        </w:rPr>
        <w:t xml:space="preserve"> </w:t>
      </w:r>
      <w:r w:rsidRPr="00C02EFA">
        <w:rPr>
          <w:rFonts w:ascii="Liberation Serif" w:hAnsi="Liberation Serif" w:cs="Liberation Sans"/>
          <w:lang w:val="ru-RU"/>
        </w:rPr>
        <w:t>С</w:t>
      </w:r>
      <w:proofErr w:type="spellStart"/>
      <w:r w:rsidRPr="00C02EFA">
        <w:rPr>
          <w:rFonts w:ascii="Liberation Serif" w:hAnsi="Liberation Serif" w:cs="Liberation Sans"/>
        </w:rPr>
        <w:t>тороны</w:t>
      </w:r>
      <w:proofErr w:type="spellEnd"/>
      <w:r w:rsidRPr="00C02EFA">
        <w:rPr>
          <w:rFonts w:ascii="Liberation Serif" w:hAnsi="Liberation Serif" w:cs="Liberation Sans"/>
        </w:rPr>
        <w:t>.</w:t>
      </w:r>
    </w:p>
    <w:p w:rsidR="00230217" w:rsidRPr="00C02EFA" w:rsidRDefault="00991C9F" w:rsidP="00230217">
      <w:pPr>
        <w:pStyle w:val="af"/>
        <w:spacing w:before="0" w:after="0"/>
        <w:jc w:val="both"/>
        <w:rPr>
          <w:lang w:val="ru-RU"/>
        </w:rPr>
      </w:pPr>
      <w:r w:rsidRPr="00C02EFA">
        <w:rPr>
          <w:rFonts w:cs="Liberation Sans"/>
          <w:lang w:val="ru-RU"/>
        </w:rPr>
        <w:tab/>
        <w:t>5.8. В случае если законодательством Российской Федерации установлен иной порядок начисления штрафа, пени, чем порядок, предусмотренный настоящим Контрактом, размер такого штрафа, пени и порядок их начисления устанавливаются в соответствии с законодательством Российской Федерации.</w:t>
      </w:r>
    </w:p>
    <w:p w:rsidR="00230217" w:rsidRDefault="00991C9F" w:rsidP="00230217">
      <w:pPr>
        <w:pStyle w:val="western"/>
        <w:spacing w:before="0" w:after="0"/>
        <w:jc w:val="both"/>
        <w:rPr>
          <w:rFonts w:ascii="Liberation Serif" w:hAnsi="Liberation Serif" w:cs="Liberation Sans"/>
          <w:lang w:val="ru-RU"/>
        </w:rPr>
      </w:pPr>
      <w:r w:rsidRPr="00C02EFA">
        <w:rPr>
          <w:rFonts w:ascii="Liberation Serif" w:hAnsi="Liberation Serif" w:cs="Liberation Sans"/>
          <w:lang w:val="ru-RU"/>
        </w:rPr>
        <w:tab/>
        <w:t>5.9. Уплата неустойки (штрафа, пени), установленной Контрактом, не освобождает Стороны от выполнения возложенных на них обязательств или устранения нарушений, а также от возмещения убытков, причиненных неисполнением или ненадлежащим исполнением обязательств, предусмотренных настоящим Контрактом.</w:t>
      </w:r>
    </w:p>
    <w:p w:rsidR="00514849" w:rsidRDefault="00991C9F" w:rsidP="00514849">
      <w:pPr>
        <w:suppressAutoHyphens w:val="0"/>
        <w:autoSpaceDE w:val="0"/>
        <w:autoSpaceDN w:val="0"/>
        <w:adjustRightInd w:val="0"/>
        <w:jc w:val="both"/>
        <w:rPr>
          <w:rFonts w:ascii="Arial" w:eastAsia="Times New Roman" w:hAnsi="Arial" w:cs="Arial"/>
          <w:kern w:val="0"/>
          <w:sz w:val="20"/>
          <w:szCs w:val="20"/>
          <w:lang w:val="ru-RU" w:eastAsia="ru-RU" w:bidi="ar-SA"/>
        </w:rPr>
      </w:pPr>
      <w:r>
        <w:rPr>
          <w:rFonts w:cs="Liberation Sans"/>
          <w:lang w:val="ru-RU"/>
        </w:rPr>
        <w:tab/>
        <w:t>5.10.</w:t>
      </w:r>
      <w:r w:rsidRPr="00514849">
        <w:rPr>
          <w:rFonts w:cs="Liberation Sans"/>
          <w:lang w:val="ru-RU"/>
        </w:rPr>
        <w:t xml:space="preserve"> </w:t>
      </w:r>
      <w:r w:rsidRPr="00514849">
        <w:rPr>
          <w:rFonts w:eastAsia="Calibri" w:cs="Liberation Serif"/>
          <w:lang w:val="ru-RU"/>
        </w:rPr>
        <w:t xml:space="preserve">В случае обмена документами при применении мер ответственности и совершении иных действий в связи с нарушением Подрядчиком или Заказчиком условий </w:t>
      </w:r>
      <w:r w:rsidR="00467CC7">
        <w:rPr>
          <w:rFonts w:eastAsia="Calibri" w:cs="Liberation Serif"/>
          <w:lang w:val="ru-RU"/>
        </w:rPr>
        <w:t>К</w:t>
      </w:r>
      <w:r w:rsidRPr="00514849">
        <w:rPr>
          <w:rFonts w:eastAsia="Calibri" w:cs="Liberation Serif"/>
          <w:lang w:val="ru-RU"/>
        </w:rPr>
        <w:t xml:space="preserve">онтракта в отношении </w:t>
      </w:r>
      <w:r w:rsidR="00467CC7">
        <w:rPr>
          <w:rFonts w:eastAsia="Calibri" w:cs="Liberation Serif"/>
          <w:lang w:val="ru-RU"/>
        </w:rPr>
        <w:t>К</w:t>
      </w:r>
      <w:r w:rsidRPr="00514849">
        <w:rPr>
          <w:rFonts w:eastAsia="Calibri" w:cs="Liberation Serif"/>
          <w:lang w:val="ru-RU"/>
        </w:rPr>
        <w:t>онтракта, заключенного по результатам электронн</w:t>
      </w:r>
      <w:r w:rsidR="00467CC7">
        <w:rPr>
          <w:rFonts w:eastAsia="Calibri" w:cs="Liberation Serif"/>
          <w:lang w:val="ru-RU"/>
        </w:rPr>
        <w:t>ой</w:t>
      </w:r>
      <w:r w:rsidRPr="00514849">
        <w:rPr>
          <w:rFonts w:eastAsia="Calibri" w:cs="Liberation Serif"/>
          <w:lang w:val="ru-RU"/>
        </w:rPr>
        <w:t xml:space="preserve"> процедур</w:t>
      </w:r>
      <w:r w:rsidR="00467CC7">
        <w:rPr>
          <w:rFonts w:eastAsia="Calibri" w:cs="Liberation Serif"/>
          <w:lang w:val="ru-RU"/>
        </w:rPr>
        <w:t>ы</w:t>
      </w:r>
      <w:r w:rsidRPr="00514849">
        <w:rPr>
          <w:rFonts w:eastAsia="Calibri" w:cs="Liberation Serif"/>
          <w:lang w:val="ru-RU"/>
        </w:rPr>
        <w:t>,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w:t>
      </w:r>
      <w:r>
        <w:rPr>
          <w:rFonts w:eastAsia="Calibri" w:cs="Liberation Serif"/>
          <w:lang w:val="ru-RU"/>
        </w:rPr>
        <w:t xml:space="preserve"> (</w:t>
      </w:r>
      <w:r w:rsidRPr="00514849">
        <w:rPr>
          <w:rFonts w:eastAsia="Calibri" w:cs="Liberation Serif"/>
          <w:lang w:val="ru-RU"/>
        </w:rPr>
        <w:t>Подрядчика</w:t>
      </w:r>
      <w:r>
        <w:rPr>
          <w:rFonts w:eastAsia="Calibri" w:cs="Liberation Serif"/>
          <w:lang w:val="ru-RU"/>
        </w:rPr>
        <w:t>),</w:t>
      </w:r>
      <w:r w:rsidRPr="00514849">
        <w:rPr>
          <w:rFonts w:eastAsia="Calibri" w:cs="Liberation Serif"/>
          <w:lang w:val="ru-RU"/>
        </w:rPr>
        <w:t xml:space="preserve"> и размещаются в единой информационной системе без размещения на официальном сайте.</w:t>
      </w:r>
      <w:r w:rsidRPr="00514849">
        <w:rPr>
          <w:rFonts w:ascii="Arial" w:eastAsia="Times New Roman" w:hAnsi="Arial" w:cs="Arial"/>
          <w:kern w:val="0"/>
          <w:sz w:val="20"/>
          <w:szCs w:val="20"/>
          <w:lang w:val="ru-RU" w:eastAsia="ru-RU" w:bidi="ar-SA"/>
        </w:rPr>
        <w:t xml:space="preserve"> </w:t>
      </w:r>
    </w:p>
    <w:p w:rsidR="00514849" w:rsidRDefault="00514849" w:rsidP="00514849">
      <w:pPr>
        <w:suppressAutoHyphens w:val="0"/>
        <w:autoSpaceDE w:val="0"/>
        <w:autoSpaceDN w:val="0"/>
        <w:adjustRightInd w:val="0"/>
        <w:jc w:val="both"/>
        <w:rPr>
          <w:rFonts w:ascii="Arial" w:eastAsia="Times New Roman" w:hAnsi="Arial" w:cs="Arial"/>
          <w:kern w:val="0"/>
          <w:sz w:val="20"/>
          <w:szCs w:val="20"/>
          <w:lang w:val="ru-RU" w:eastAsia="ru-RU" w:bidi="ar-SA"/>
        </w:rPr>
      </w:pPr>
    </w:p>
    <w:p w:rsidR="00230217" w:rsidRPr="00C02EFA" w:rsidRDefault="00991C9F" w:rsidP="00230217">
      <w:pPr>
        <w:pStyle w:val="15"/>
        <w:spacing w:before="0" w:after="0"/>
        <w:ind w:right="-1"/>
        <w:jc w:val="center"/>
        <w:rPr>
          <w:lang w:val="ru-RU"/>
        </w:rPr>
      </w:pPr>
      <w:r w:rsidRPr="00C02EFA">
        <w:rPr>
          <w:rFonts w:cs="Liberation Sans"/>
          <w:b/>
          <w:bCs/>
          <w:color w:val="000000"/>
          <w:lang w:val="ru-RU"/>
        </w:rPr>
        <w:t>6. Обеспечение исполнения Контракта</w:t>
      </w:r>
    </w:p>
    <w:p w:rsidR="00230217" w:rsidRPr="00D07254" w:rsidRDefault="00991C9F" w:rsidP="00514849">
      <w:pPr>
        <w:autoSpaceDE w:val="0"/>
        <w:autoSpaceDN w:val="0"/>
        <w:adjustRightInd w:val="0"/>
        <w:ind w:firstLine="709"/>
        <w:jc w:val="both"/>
        <w:rPr>
          <w:lang w:val="ru-RU"/>
        </w:rPr>
      </w:pPr>
      <w:r w:rsidRPr="00D07254">
        <w:rPr>
          <w:lang w:val="ru-RU"/>
        </w:rPr>
        <w:t xml:space="preserve">6.1. Обеспечение исполнения Контракта </w:t>
      </w:r>
      <w:r w:rsidR="00514849" w:rsidRPr="00D07254">
        <w:rPr>
          <w:lang w:val="ru-RU"/>
        </w:rPr>
        <w:t>устанавливается</w:t>
      </w:r>
      <w:r w:rsidR="003448B6" w:rsidRPr="00D07254">
        <w:rPr>
          <w:lang w:val="ru-RU"/>
        </w:rPr>
        <w:t xml:space="preserve"> в размере 1</w:t>
      </w:r>
      <w:r w:rsidRPr="00D07254">
        <w:rPr>
          <w:lang w:val="ru-RU"/>
        </w:rPr>
        <w:t xml:space="preserve">0 % от начальной максимальной цены контракта в </w:t>
      </w:r>
      <w:r w:rsidRPr="00357DC4">
        <w:rPr>
          <w:lang w:val="ru-RU"/>
        </w:rPr>
        <w:t>сумме</w:t>
      </w:r>
      <w:r w:rsidR="006E6652" w:rsidRPr="00357DC4">
        <w:rPr>
          <w:lang w:val="ru-RU"/>
        </w:rPr>
        <w:t xml:space="preserve"> </w:t>
      </w:r>
      <w:r w:rsidR="0016712F" w:rsidRPr="00357DC4">
        <w:rPr>
          <w:b/>
          <w:lang w:val="ru-RU"/>
        </w:rPr>
        <w:t>46</w:t>
      </w:r>
      <w:r w:rsidR="006E6652" w:rsidRPr="00357DC4">
        <w:rPr>
          <w:b/>
          <w:lang w:val="ru-RU"/>
        </w:rPr>
        <w:t>6 1</w:t>
      </w:r>
      <w:r w:rsidR="0016712F" w:rsidRPr="00357DC4">
        <w:rPr>
          <w:b/>
          <w:lang w:val="ru-RU"/>
        </w:rPr>
        <w:t>00 (четыреста шестьдесят</w:t>
      </w:r>
      <w:r w:rsidR="006E6652" w:rsidRPr="00357DC4">
        <w:rPr>
          <w:b/>
          <w:lang w:val="ru-RU"/>
        </w:rPr>
        <w:t xml:space="preserve"> шесть тысяч сто</w:t>
      </w:r>
      <w:r w:rsidR="0016712F" w:rsidRPr="00357DC4">
        <w:rPr>
          <w:b/>
          <w:lang w:val="ru-RU"/>
        </w:rPr>
        <w:t>)</w:t>
      </w:r>
      <w:r w:rsidR="0050366C" w:rsidRPr="00357DC4">
        <w:rPr>
          <w:b/>
          <w:lang w:val="ru-RU"/>
        </w:rPr>
        <w:t xml:space="preserve"> рубл</w:t>
      </w:r>
      <w:r w:rsidR="00F75941" w:rsidRPr="00357DC4">
        <w:rPr>
          <w:b/>
          <w:lang w:val="ru-RU"/>
        </w:rPr>
        <w:t>ей</w:t>
      </w:r>
      <w:r w:rsidR="0050366C" w:rsidRPr="00357DC4">
        <w:rPr>
          <w:b/>
          <w:lang w:val="ru-RU"/>
        </w:rPr>
        <w:t xml:space="preserve"> </w:t>
      </w:r>
      <w:r w:rsidR="0016712F" w:rsidRPr="00357DC4">
        <w:rPr>
          <w:b/>
          <w:lang w:val="ru-RU"/>
        </w:rPr>
        <w:t xml:space="preserve">00 </w:t>
      </w:r>
      <w:r w:rsidR="0050366C" w:rsidRPr="00357DC4">
        <w:rPr>
          <w:b/>
          <w:lang w:val="ru-RU"/>
        </w:rPr>
        <w:t>копеек.</w:t>
      </w:r>
      <w:r w:rsidRPr="00D07254">
        <w:rPr>
          <w:lang w:val="ru-RU"/>
        </w:rPr>
        <w:t xml:space="preserve"> </w:t>
      </w:r>
    </w:p>
    <w:p w:rsidR="00230217" w:rsidRDefault="007765F9" w:rsidP="00230217">
      <w:pPr>
        <w:ind w:firstLine="709"/>
        <w:jc w:val="both"/>
        <w:rPr>
          <w:lang w:val="ru-RU"/>
        </w:rPr>
      </w:pPr>
      <w:r>
        <w:rPr>
          <w:lang w:val="ru-RU"/>
        </w:rPr>
        <w:t>6.2</w:t>
      </w:r>
      <w:r w:rsidRPr="00C02EFA">
        <w:rPr>
          <w:lang w:val="ru-RU"/>
        </w:rPr>
        <w:t>. В случае</w:t>
      </w:r>
      <w:proofErr w:type="gramStart"/>
      <w:r w:rsidRPr="00C02EFA">
        <w:rPr>
          <w:lang w:val="ru-RU"/>
        </w:rPr>
        <w:t>,</w:t>
      </w:r>
      <w:proofErr w:type="gramEnd"/>
      <w:r w:rsidRPr="00C02EFA">
        <w:rPr>
          <w:lang w:val="ru-RU"/>
        </w:rPr>
        <w:t xml:space="preserve"> если Подрядчиком предложена цена Контракта, которая на двадцать пять и более </w:t>
      </w:r>
      <w:r w:rsidRPr="007B7E6F">
        <w:rPr>
          <w:lang w:val="ru-RU"/>
        </w:rPr>
        <w:t xml:space="preserve">процентов ниже начальной (максимальной) цены Контракта, Подрядчик </w:t>
      </w:r>
      <w:r w:rsidRPr="007B7E6F">
        <w:rPr>
          <w:rFonts w:eastAsia="Times New Roman" w:cs="Arial"/>
          <w:color w:val="000000"/>
          <w:kern w:val="0"/>
          <w:lang w:val="ru-RU" w:eastAsia="ru-RU" w:bidi="ar-SA"/>
        </w:rPr>
        <w:t>предоставляет</w:t>
      </w:r>
      <w:r>
        <w:rPr>
          <w:rFonts w:eastAsia="Times New Roman" w:cs="Arial"/>
          <w:color w:val="000000"/>
          <w:kern w:val="0"/>
          <w:lang w:val="ru-RU" w:eastAsia="ru-RU" w:bidi="ar-SA"/>
        </w:rPr>
        <w:t xml:space="preserve"> </w:t>
      </w:r>
      <w:r w:rsidRPr="007B7E6F">
        <w:rPr>
          <w:rFonts w:eastAsia="Times New Roman" w:cs="Arial"/>
          <w:color w:val="000000"/>
          <w:kern w:val="0"/>
          <w:lang w:val="ru-RU" w:eastAsia="ru-RU" w:bidi="ar-SA"/>
        </w:rPr>
        <w:t>обеспечение исполнения Контракта в соответствии со статьей 37</w:t>
      </w:r>
      <w:r>
        <w:rPr>
          <w:rFonts w:eastAsia="Times New Roman" w:cs="Arial"/>
          <w:color w:val="000000"/>
          <w:kern w:val="0"/>
          <w:lang w:val="ru-RU" w:eastAsia="ru-RU" w:bidi="ar-SA"/>
        </w:rPr>
        <w:t xml:space="preserve"> </w:t>
      </w:r>
      <w:r w:rsidRPr="007B7E6F">
        <w:rPr>
          <w:rFonts w:eastAsia="Times New Roman" w:cs="Arial"/>
          <w:color w:val="000000"/>
          <w:kern w:val="0"/>
          <w:lang w:val="ru-RU" w:eastAsia="ru-RU" w:bidi="ar-SA"/>
        </w:rPr>
        <w:t xml:space="preserve">Федерального закона </w:t>
      </w:r>
      <w:r>
        <w:rPr>
          <w:rFonts w:eastAsia="Times New Roman" w:cs="Arial"/>
          <w:color w:val="000000"/>
          <w:kern w:val="0"/>
          <w:lang w:val="ru-RU" w:eastAsia="ru-RU" w:bidi="ar-SA"/>
        </w:rPr>
        <w:t>№</w:t>
      </w:r>
      <w:r w:rsidRPr="007B7E6F">
        <w:rPr>
          <w:rFonts w:eastAsia="Times New Roman" w:cs="Arial"/>
          <w:color w:val="000000"/>
          <w:kern w:val="0"/>
          <w:lang w:val="ru-RU" w:eastAsia="ru-RU" w:bidi="ar-SA"/>
        </w:rPr>
        <w:t xml:space="preserve"> 44-ФЗ</w:t>
      </w:r>
      <w:r w:rsidRPr="007B7E6F">
        <w:rPr>
          <w:lang w:val="ru-RU"/>
        </w:rPr>
        <w:t>, в размере, превышающем в полтора раза</w:t>
      </w:r>
      <w:r w:rsidRPr="00C02EFA">
        <w:rPr>
          <w:lang w:val="ru-RU"/>
        </w:rPr>
        <w:t xml:space="preserve"> размер обеспечения исполнения контракта, указанного в извещении об осуществлении закупки или информацию, подтверждающую добросовестность Подрядчика, с одновременным предоставлением обеспечения исполнения Контракта в </w:t>
      </w:r>
      <w:proofErr w:type="gramStart"/>
      <w:r w:rsidRPr="00C02EFA">
        <w:rPr>
          <w:lang w:val="ru-RU"/>
        </w:rPr>
        <w:t>размере</w:t>
      </w:r>
      <w:proofErr w:type="gramEnd"/>
      <w:r w:rsidRPr="00C02EFA">
        <w:rPr>
          <w:lang w:val="ru-RU"/>
        </w:rPr>
        <w:t xml:space="preserve"> обеспечения исполнения Контракта, указанном в извещении об осуществлении закупки.</w:t>
      </w:r>
    </w:p>
    <w:p w:rsidR="00514849" w:rsidRPr="00C02EFA" w:rsidRDefault="00991C9F" w:rsidP="00230217">
      <w:pPr>
        <w:ind w:firstLine="709"/>
        <w:jc w:val="both"/>
        <w:rPr>
          <w:lang w:val="ru-RU"/>
        </w:rPr>
      </w:pPr>
      <w:r>
        <w:rPr>
          <w:lang w:val="ru-RU"/>
        </w:rPr>
        <w:t xml:space="preserve">6.3. </w:t>
      </w:r>
      <w:r w:rsidRPr="00C02EFA">
        <w:rPr>
          <w:lang w:val="ru-RU"/>
        </w:rPr>
        <w:t xml:space="preserve">В целях заключения Контракта Подрядчик </w:t>
      </w:r>
      <w:r>
        <w:rPr>
          <w:lang w:val="ru-RU"/>
        </w:rPr>
        <w:t>может</w:t>
      </w:r>
      <w:r w:rsidRPr="00C02EFA">
        <w:rPr>
          <w:lang w:val="ru-RU"/>
        </w:rPr>
        <w:t xml:space="preserve"> обеспечить исполнение Контракта предоставлением независимой гарантии, соответствующей требо</w:t>
      </w:r>
      <w:r w:rsidR="00B4776C">
        <w:rPr>
          <w:lang w:val="ru-RU"/>
        </w:rPr>
        <w:t>ваниям статьи 45 Федерального</w:t>
      </w:r>
      <w:r w:rsidRPr="00C02EFA">
        <w:rPr>
          <w:lang w:val="ru-RU"/>
        </w:rPr>
        <w:t xml:space="preserve">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срок действия независимой гарантии определяются в соответствии с требованиями Федерального закона № 44-ФЗ Подрядчиком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w:t>
      </w:r>
      <w:r w:rsidRPr="00C02EFA">
        <w:rPr>
          <w:lang w:val="ru-RU"/>
        </w:rPr>
        <w:lastRenderedPageBreak/>
        <w:t>такой независимой гарантией, не менее чем на один месяц, в том числе в случае его изменения в соответствии со статьей 95 Федерального закона № 44-ФЗ. В независимую</w:t>
      </w:r>
      <w:r w:rsidRPr="00C02EFA">
        <w:rPr>
          <w:rFonts w:eastAsia="Calibri" w:cs="Liberation Serif"/>
          <w:lang w:val="ru-RU"/>
        </w:rPr>
        <w:t xml:space="preserve">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r:id="rId9" w:history="1">
        <w:r w:rsidRPr="00C02EFA">
          <w:rPr>
            <w:rFonts w:eastAsia="Calibri" w:cs="Liberation Serif"/>
            <w:lang w:val="ru-RU"/>
          </w:rPr>
          <w:t>кодексом</w:t>
        </w:r>
      </w:hyperlink>
      <w:r w:rsidRPr="00C02EFA">
        <w:rPr>
          <w:rFonts w:eastAsia="Calibri" w:cs="Liberation Serif"/>
          <w:lang w:val="ru-RU"/>
        </w:rPr>
        <w:t xml:space="preserve"> Российской Федерации оснований для отказа в удовлетворении этого требования.</w:t>
      </w:r>
    </w:p>
    <w:p w:rsidR="00230217" w:rsidRPr="00C02EFA" w:rsidRDefault="00991C9F" w:rsidP="00230217">
      <w:pPr>
        <w:ind w:firstLine="709"/>
        <w:jc w:val="both"/>
        <w:rPr>
          <w:lang w:val="ru-RU"/>
        </w:rPr>
      </w:pPr>
      <w:r w:rsidRPr="00C02EFA">
        <w:rPr>
          <w:lang w:val="ru-RU"/>
        </w:rPr>
        <w:t xml:space="preserve">6.4. Обеспечение исполнения Контракта в виде внесения денежных средств, в том числе части этих денежных средств, в случае уменьшения размера обеспечения исполнения Контракта в соответствии с частями 7, 7.1 и 7.2 статьи 96 Федерального закона № 44-ФЗ, возвращается Подрядчику при условии надлежащего исполнения им всех обязательств по контракту в течение </w:t>
      </w:r>
      <w:r w:rsidR="00D456D3">
        <w:rPr>
          <w:lang w:val="ru-RU"/>
        </w:rPr>
        <w:t>30</w:t>
      </w:r>
      <w:r w:rsidRPr="00C02EFA">
        <w:rPr>
          <w:lang w:val="ru-RU"/>
        </w:rPr>
        <w:t xml:space="preserve"> дней с даты исполнения Подрядчиком обязательств, предусмотренных Контрактом. </w:t>
      </w:r>
    </w:p>
    <w:p w:rsidR="00230217" w:rsidRPr="00C02EFA" w:rsidRDefault="00991C9F" w:rsidP="00230217">
      <w:pPr>
        <w:ind w:firstLine="709"/>
        <w:jc w:val="both"/>
        <w:rPr>
          <w:lang w:val="ru-RU"/>
        </w:rPr>
      </w:pPr>
      <w:r w:rsidRPr="00C02EFA">
        <w:rPr>
          <w:lang w:val="ru-RU"/>
        </w:rPr>
        <w:t>6.5.</w:t>
      </w:r>
      <w:r w:rsidRPr="00C02EFA">
        <w:t> </w:t>
      </w:r>
      <w:r w:rsidRPr="00C02EFA">
        <w:rPr>
          <w:lang w:val="ru-RU"/>
        </w:rPr>
        <w:t xml:space="preserve">В ходе исполнения Контракта Подрядчик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статьи 96 Федерального закона № 44-ФЗ. </w:t>
      </w:r>
    </w:p>
    <w:p w:rsidR="00230217" w:rsidRPr="00E25E8F" w:rsidRDefault="00991C9F" w:rsidP="00B4776C">
      <w:pPr>
        <w:ind w:firstLine="709"/>
        <w:jc w:val="both"/>
        <w:rPr>
          <w:lang w:val="ru-RU"/>
        </w:rPr>
      </w:pPr>
      <w:r w:rsidRPr="00C02EFA">
        <w:rPr>
          <w:lang w:val="ru-RU"/>
        </w:rPr>
        <w:t xml:space="preserve">6.6. Обеспечение исполнения Контракта обеспечивает все обязательства Подрядчика и распространяется, в том числе, на уплату неустоек в виде штрафа, пени, предусмотренных Контрактом, а также убытков, понесенных Заказчиком в связи с неисполнением или ненадлежащим исполнением Подрядчиком своих обязательств по Контракту, в том числе убытков в связи с проведением экспертизы выполненных работ, в результате которой будет установлено их ненадлежащее качество. Обеспечение исполнения Контракта удерживается Заказчиком в размере, равном сумме невыполненных обязательств, неустойки и причиненных убытков, в случаях неисполнения или ненадлежащего исполнения своих обязательств Подрядчиком, включая просрочку исполнения обязательств, одностороннего отказа Подрядчика от исполнения Контракта </w:t>
      </w:r>
      <w:r w:rsidRPr="00E25E8F">
        <w:rPr>
          <w:lang w:val="ru-RU"/>
        </w:rPr>
        <w:t xml:space="preserve">при отсутствии нарушения условий Контракта Заказчиком. </w:t>
      </w:r>
    </w:p>
    <w:p w:rsidR="00E84C8E" w:rsidRPr="00E25E8F" w:rsidRDefault="00991C9F" w:rsidP="00B4776C">
      <w:pPr>
        <w:framePr w:hSpace="180" w:wrap="around" w:vAnchor="text" w:hAnchor="margin" w:y="96"/>
        <w:ind w:firstLine="709"/>
        <w:jc w:val="both"/>
        <w:rPr>
          <w:lang w:val="ru-RU"/>
        </w:rPr>
      </w:pPr>
      <w:r w:rsidRPr="00E25E8F">
        <w:rPr>
          <w:lang w:val="ru-RU"/>
        </w:rPr>
        <w:t>6.7.</w:t>
      </w:r>
      <w:r w:rsidRPr="00E25E8F">
        <w:t> </w:t>
      </w:r>
      <w:r w:rsidRPr="00E25E8F">
        <w:rPr>
          <w:lang w:val="ru-RU"/>
        </w:rPr>
        <w:t xml:space="preserve">Внесение денежных средств в обеспечение исполнения Контракта осуществляется по следующим реквизитам: </w:t>
      </w:r>
    </w:p>
    <w:p w:rsidR="00230217" w:rsidRPr="00E25E8F" w:rsidRDefault="00E84C8E" w:rsidP="00E84C8E">
      <w:pPr>
        <w:framePr w:hSpace="180" w:wrap="around" w:vAnchor="text" w:hAnchor="margin" w:y="96"/>
        <w:jc w:val="both"/>
        <w:rPr>
          <w:lang w:val="ru-RU"/>
        </w:rPr>
      </w:pPr>
      <w:r w:rsidRPr="00E25E8F">
        <w:rPr>
          <w:lang w:val="ru-RU"/>
        </w:rPr>
        <w:t xml:space="preserve">Получатель: </w:t>
      </w:r>
      <w:proofErr w:type="gramStart"/>
      <w:r w:rsidR="00991C9F" w:rsidRPr="00E25E8F">
        <w:rPr>
          <w:lang w:val="ru-RU"/>
        </w:rPr>
        <w:t xml:space="preserve">Финансовое управление города, Администрация города Нижний Тагил, </w:t>
      </w:r>
      <w:r w:rsidRPr="00E25E8F">
        <w:rPr>
          <w:lang w:val="ru-RU"/>
        </w:rPr>
        <w:br/>
      </w:r>
      <w:r w:rsidR="00991C9F" w:rsidRPr="00E25E8F">
        <w:rPr>
          <w:lang w:val="ru-RU"/>
        </w:rPr>
        <w:t>л/с №</w:t>
      </w:r>
      <w:r w:rsidRPr="00E25E8F">
        <w:rPr>
          <w:lang w:val="ru-RU"/>
        </w:rPr>
        <w:t xml:space="preserve"> </w:t>
      </w:r>
      <w:r w:rsidR="00991C9F" w:rsidRPr="00E25E8F">
        <w:rPr>
          <w:lang w:val="ru-RU"/>
        </w:rPr>
        <w:t>05901002340)</w:t>
      </w:r>
      <w:proofErr w:type="gramEnd"/>
    </w:p>
    <w:p w:rsidR="00230217" w:rsidRPr="00E25E8F" w:rsidRDefault="00991C9F" w:rsidP="00230217">
      <w:pPr>
        <w:framePr w:hSpace="180" w:wrap="around" w:vAnchor="text" w:hAnchor="margin" w:y="96"/>
        <w:jc w:val="both"/>
        <w:rPr>
          <w:lang w:val="ru-RU"/>
        </w:rPr>
      </w:pPr>
      <w:r w:rsidRPr="00E25E8F">
        <w:rPr>
          <w:lang w:val="ru-RU"/>
        </w:rPr>
        <w:t>ИНН – 6623000754, КПП – 662301001</w:t>
      </w:r>
    </w:p>
    <w:p w:rsidR="00230217" w:rsidRPr="00E25E8F" w:rsidRDefault="00991C9F" w:rsidP="00230217">
      <w:pPr>
        <w:framePr w:hSpace="180" w:wrap="around" w:vAnchor="text" w:hAnchor="margin" w:y="96"/>
        <w:jc w:val="both"/>
        <w:rPr>
          <w:lang w:val="ru-RU"/>
        </w:rPr>
      </w:pPr>
      <w:r w:rsidRPr="00E25E8F">
        <w:rPr>
          <w:lang w:val="ru-RU"/>
        </w:rPr>
        <w:t>Номер счета получателя 0323264365</w:t>
      </w:r>
      <w:r w:rsidR="00D07254" w:rsidRPr="00E25E8F">
        <w:rPr>
          <w:lang w:val="ru-RU"/>
        </w:rPr>
        <w:t>5130006200</w:t>
      </w:r>
    </w:p>
    <w:p w:rsidR="00230217" w:rsidRPr="00E25E8F" w:rsidRDefault="00E84C8E" w:rsidP="00230217">
      <w:pPr>
        <w:framePr w:hSpace="180" w:wrap="around" w:vAnchor="text" w:hAnchor="margin" w:y="96"/>
        <w:jc w:val="both"/>
        <w:rPr>
          <w:lang w:val="ru-RU"/>
        </w:rPr>
      </w:pPr>
      <w:r w:rsidRPr="00E25E8F">
        <w:rPr>
          <w:lang w:val="ru-RU"/>
        </w:rPr>
        <w:t>ОКЦ № 1 УГУ Банка России</w:t>
      </w:r>
      <w:r w:rsidR="00991C9F" w:rsidRPr="00E25E8F">
        <w:rPr>
          <w:lang w:val="ru-RU"/>
        </w:rPr>
        <w:t xml:space="preserve">//УФК по Свердловской области г. Екатеринбург   </w:t>
      </w:r>
    </w:p>
    <w:p w:rsidR="00230217" w:rsidRPr="00E25E8F" w:rsidRDefault="00991C9F" w:rsidP="00230217">
      <w:pPr>
        <w:framePr w:hSpace="180" w:wrap="around" w:vAnchor="text" w:hAnchor="margin" w:y="96"/>
        <w:jc w:val="both"/>
        <w:rPr>
          <w:lang w:val="ru-RU"/>
        </w:rPr>
      </w:pPr>
      <w:r w:rsidRPr="00E25E8F">
        <w:rPr>
          <w:lang w:val="ru-RU"/>
        </w:rPr>
        <w:t>БИК 016577551</w:t>
      </w:r>
    </w:p>
    <w:p w:rsidR="00230217" w:rsidRPr="00937B95" w:rsidRDefault="00991C9F" w:rsidP="00230217">
      <w:pPr>
        <w:framePr w:hSpace="180" w:wrap="around" w:vAnchor="text" w:hAnchor="margin" w:y="96"/>
        <w:jc w:val="both"/>
        <w:rPr>
          <w:lang w:val="ru-RU"/>
        </w:rPr>
      </w:pPr>
      <w:r w:rsidRPr="00E25E8F">
        <w:rPr>
          <w:lang w:val="ru-RU"/>
        </w:rPr>
        <w:t>Единый казначейский счет 40102810645370000054</w:t>
      </w:r>
    </w:p>
    <w:p w:rsidR="00230217" w:rsidRPr="00E25E8F" w:rsidRDefault="00991C9F" w:rsidP="00230217">
      <w:pPr>
        <w:jc w:val="both"/>
        <w:rPr>
          <w:lang w:val="ru-RU"/>
        </w:rPr>
      </w:pPr>
      <w:r w:rsidRPr="00937B95">
        <w:rPr>
          <w:lang w:val="ru-RU"/>
        </w:rPr>
        <w:t xml:space="preserve">Назначение платежа: </w:t>
      </w:r>
      <w:r w:rsidR="0016712F" w:rsidRPr="00B927DC">
        <w:rPr>
          <w:lang w:val="ru-RU"/>
        </w:rPr>
        <w:t xml:space="preserve">ИКЗ </w:t>
      </w:r>
      <w:r w:rsidR="007A2AFB">
        <w:fldChar w:fldCharType="begin"/>
      </w:r>
      <w:r w:rsidR="007A2AFB" w:rsidRPr="007A2AFB">
        <w:rPr>
          <w:lang w:val="ru-RU"/>
        </w:rPr>
        <w:instrText xml:space="preserve"> </w:instrText>
      </w:r>
      <w:r w:rsidR="007A2AFB">
        <w:instrText>H</w:instrText>
      </w:r>
      <w:r w:rsidR="007A2AFB">
        <w:instrText>YPERLINK</w:instrText>
      </w:r>
      <w:r w:rsidR="007A2AFB" w:rsidRPr="007A2AFB">
        <w:rPr>
          <w:lang w:val="ru-RU"/>
        </w:rPr>
        <w:instrText xml:space="preserve"> "</w:instrText>
      </w:r>
      <w:r w:rsidR="007A2AFB">
        <w:instrText>https</w:instrText>
      </w:r>
      <w:r w:rsidR="007A2AFB" w:rsidRPr="007A2AFB">
        <w:rPr>
          <w:lang w:val="ru-RU"/>
        </w:rPr>
        <w:instrText>://</w:instrText>
      </w:r>
      <w:r w:rsidR="007A2AFB">
        <w:instrText>zakupki</w:instrText>
      </w:r>
      <w:r w:rsidR="007A2AFB" w:rsidRPr="007A2AFB">
        <w:rPr>
          <w:lang w:val="ru-RU"/>
        </w:rPr>
        <w:instrText>.</w:instrText>
      </w:r>
      <w:r w:rsidR="007A2AFB">
        <w:instrText>gov</w:instrText>
      </w:r>
      <w:r w:rsidR="007A2AFB" w:rsidRPr="007A2AFB">
        <w:rPr>
          <w:lang w:val="ru-RU"/>
        </w:rPr>
        <w:instrText>.</w:instrText>
      </w:r>
      <w:r w:rsidR="007A2AFB">
        <w:instrText>ru</w:instrText>
      </w:r>
      <w:r w:rsidR="007A2AFB" w:rsidRPr="007A2AFB">
        <w:rPr>
          <w:lang w:val="ru-RU"/>
        </w:rPr>
        <w:instrText>/</w:instrText>
      </w:r>
      <w:r w:rsidR="007A2AFB">
        <w:instrText>epz</w:instrText>
      </w:r>
      <w:r w:rsidR="007A2AFB" w:rsidRPr="007A2AFB">
        <w:rPr>
          <w:lang w:val="ru-RU"/>
        </w:rPr>
        <w:instrText>/</w:instrText>
      </w:r>
      <w:r w:rsidR="007A2AFB">
        <w:instrText>orderplan</w:instrText>
      </w:r>
      <w:r w:rsidR="007A2AFB" w:rsidRPr="007A2AFB">
        <w:rPr>
          <w:lang w:val="ru-RU"/>
        </w:rPr>
        <w:instrText>/</w:instrText>
      </w:r>
      <w:r w:rsidR="007A2AFB">
        <w:instrText>pg</w:instrText>
      </w:r>
      <w:r w:rsidR="007A2AFB" w:rsidRPr="007A2AFB">
        <w:rPr>
          <w:lang w:val="ru-RU"/>
        </w:rPr>
        <w:instrText>2020/</w:instrText>
      </w:r>
      <w:r w:rsidR="007A2AFB">
        <w:instrText>position</w:instrText>
      </w:r>
      <w:r w:rsidR="007A2AFB" w:rsidRPr="007A2AFB">
        <w:rPr>
          <w:lang w:val="ru-RU"/>
        </w:rPr>
        <w:instrText>/</w:instrText>
      </w:r>
      <w:r w:rsidR="007A2AFB">
        <w:instrText>general</w:instrText>
      </w:r>
      <w:r w:rsidR="007A2AFB" w:rsidRPr="007A2AFB">
        <w:rPr>
          <w:lang w:val="ru-RU"/>
        </w:rPr>
        <w:instrText>-</w:instrText>
      </w:r>
      <w:r w:rsidR="007A2AFB">
        <w:instrText>info</w:instrText>
      </w:r>
      <w:r w:rsidR="007A2AFB" w:rsidRPr="007A2AFB">
        <w:rPr>
          <w:lang w:val="ru-RU"/>
        </w:rPr>
        <w:instrText>.</w:instrText>
      </w:r>
      <w:r w:rsidR="007A2AFB">
        <w:instrText>html</w:instrText>
      </w:r>
      <w:r w:rsidR="007A2AFB" w:rsidRPr="007A2AFB">
        <w:rPr>
          <w:lang w:val="ru-RU"/>
        </w:rPr>
        <w:instrText>?</w:instrText>
      </w:r>
      <w:r w:rsidR="007A2AFB">
        <w:instrText>plan</w:instrText>
      </w:r>
      <w:r w:rsidR="007A2AFB" w:rsidRPr="007A2AFB">
        <w:rPr>
          <w:lang w:val="ru-RU"/>
        </w:rPr>
        <w:instrText>-</w:instrText>
      </w:r>
      <w:r w:rsidR="007A2AFB">
        <w:instrText>number</w:instrText>
      </w:r>
      <w:r w:rsidR="007A2AFB" w:rsidRPr="007A2AFB">
        <w:rPr>
          <w:lang w:val="ru-RU"/>
        </w:rPr>
        <w:instrText>=202601623000008004&amp;</w:instrText>
      </w:r>
      <w:r w:rsidR="007A2AFB">
        <w:instrText>position</w:instrText>
      </w:r>
      <w:r w:rsidR="007A2AFB" w:rsidRPr="007A2AFB">
        <w:rPr>
          <w:lang w:val="ru-RU"/>
        </w:rPr>
        <w:instrText>-</w:instrText>
      </w:r>
      <w:r w:rsidR="007A2AFB">
        <w:instrText>number</w:instrText>
      </w:r>
      <w:r w:rsidR="007A2AFB" w:rsidRPr="007A2AFB">
        <w:rPr>
          <w:lang w:val="ru-RU"/>
        </w:rPr>
        <w:instrText>=202601623000008004000040" \</w:instrText>
      </w:r>
      <w:r w:rsidR="007A2AFB">
        <w:instrText>t</w:instrText>
      </w:r>
      <w:r w:rsidR="007A2AFB" w:rsidRPr="007A2AFB">
        <w:rPr>
          <w:lang w:val="ru-RU"/>
        </w:rPr>
        <w:instrText xml:space="preserve"> "_</w:instrText>
      </w:r>
      <w:r w:rsidR="007A2AFB">
        <w:instrText>blank</w:instrText>
      </w:r>
      <w:r w:rsidR="007A2AFB" w:rsidRPr="007A2AFB">
        <w:rPr>
          <w:lang w:val="ru-RU"/>
        </w:rPr>
        <w:instrText xml:space="preserve">" </w:instrText>
      </w:r>
      <w:r w:rsidR="007A2AFB">
        <w:fldChar w:fldCharType="separate"/>
      </w:r>
      <w:r w:rsidR="002A210D" w:rsidRPr="00B927DC">
        <w:rPr>
          <w:rStyle w:val="a3"/>
          <w:color w:val="auto"/>
          <w:u w:val="none"/>
          <w:bdr w:val="none" w:sz="0" w:space="0" w:color="auto" w:frame="1"/>
          <w:shd w:val="clear" w:color="auto" w:fill="FFFFFF"/>
          <w:lang w:val="ru-RU"/>
        </w:rPr>
        <w:t xml:space="preserve">№ </w:t>
      </w:r>
      <w:r w:rsidR="00B927DC" w:rsidRPr="00B927DC">
        <w:rPr>
          <w:lang w:val="ru-RU"/>
        </w:rPr>
        <w:t>263662300075466230100100330010240244</w:t>
      </w:r>
      <w:r w:rsidR="007A2AFB">
        <w:rPr>
          <w:lang w:val="ru-RU"/>
        </w:rPr>
        <w:fldChar w:fldCharType="end"/>
      </w:r>
      <w:r w:rsidR="0016712F" w:rsidRPr="00B927DC">
        <w:rPr>
          <w:lang w:val="ru-RU"/>
        </w:rPr>
        <w:t xml:space="preserve"> </w:t>
      </w:r>
      <w:r w:rsidRPr="00B927DC">
        <w:rPr>
          <w:lang w:val="ru-RU"/>
        </w:rPr>
        <w:t>«О</w:t>
      </w:r>
      <w:r w:rsidRPr="00E25E8F">
        <w:rPr>
          <w:lang w:val="ru-RU"/>
        </w:rPr>
        <w:t xml:space="preserve">беспечение исполнения Контракта на выполнение работ по охране, защите, воспроизводству и использованию лесов с одновременным заключением договоров купли-продажи лесных насаждений на территории </w:t>
      </w:r>
      <w:r w:rsidR="003448B6" w:rsidRPr="00E25E8F">
        <w:rPr>
          <w:lang w:val="ru-RU"/>
        </w:rPr>
        <w:t>городских лесов в границах Нижнетагильского городского лесничества».</w:t>
      </w:r>
    </w:p>
    <w:p w:rsidR="00230217" w:rsidRPr="00C02EFA" w:rsidRDefault="00991C9F" w:rsidP="00230217">
      <w:pPr>
        <w:ind w:firstLine="567"/>
        <w:jc w:val="both"/>
        <w:rPr>
          <w:lang w:val="ru-RU"/>
        </w:rPr>
      </w:pPr>
      <w:r w:rsidRPr="00E25E8F">
        <w:rPr>
          <w:lang w:val="ru-RU"/>
        </w:rPr>
        <w:t>6.8. В случае отзыва в соответствии с законодательством Российской Федерации у банка,</w:t>
      </w:r>
      <w:r w:rsidRPr="00C02EFA">
        <w:rPr>
          <w:lang w:val="ru-RU"/>
        </w:rPr>
        <w:t xml:space="preserve"> предоставившего независимую гарантию в качестве обеспечения исполнения Контракта, лицензии на осуществление банковских операций Подрядчик обязан предоставить новое обеспечение исполнения Контракта не позднее одного месяца со дня надлежащего уведомления Заказчиком Подрядчика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 44-ФЗ. За каждый день просрочки исполнения </w:t>
      </w:r>
      <w:r w:rsidRPr="00C02EFA">
        <w:rPr>
          <w:lang w:val="ru-RU"/>
        </w:rPr>
        <w:lastRenderedPageBreak/>
        <w:t xml:space="preserve">Подрядчиком данного обязательства начисляется пеня в размере, определённом в порядке, установленном частью 7 статьи 34 Федерального закона № 44-ФЗ. </w:t>
      </w:r>
    </w:p>
    <w:p w:rsidR="00230217" w:rsidRPr="00C02EFA" w:rsidRDefault="00991C9F" w:rsidP="00230217">
      <w:pPr>
        <w:autoSpaceDE w:val="0"/>
        <w:autoSpaceDN w:val="0"/>
        <w:adjustRightInd w:val="0"/>
        <w:ind w:firstLine="567"/>
        <w:jc w:val="both"/>
        <w:rPr>
          <w:lang w:val="ru-RU"/>
        </w:rPr>
      </w:pPr>
      <w:r w:rsidRPr="00C02EFA">
        <w:rPr>
          <w:lang w:val="ru-RU"/>
        </w:rPr>
        <w:t xml:space="preserve">6.9. В случае изменения срока исполнения Контракта по соглашению сторон устанавливается новый срок возврата Заказчиком Подрядчику денежных средств, внесенных в качестве обеспечения исполнения Контракта. </w:t>
      </w:r>
      <w:r w:rsidRPr="00C02EFA">
        <w:rPr>
          <w:rFonts w:cs="Liberation Sans"/>
          <w:lang w:val="ru-RU"/>
        </w:rPr>
        <w:t xml:space="preserve">Способами обеспечения исполнения Контракта являются независимая гарантия,  соответствующая требованиям статьи 45 </w:t>
      </w:r>
      <w:r w:rsidR="00B4776C" w:rsidRPr="005E2A3C">
        <w:rPr>
          <w:color w:val="000000"/>
          <w:lang w:val="ru-RU"/>
        </w:rPr>
        <w:t>Федеральн</w:t>
      </w:r>
      <w:r w:rsidR="00B4776C">
        <w:rPr>
          <w:color w:val="000000"/>
          <w:lang w:val="ru-RU"/>
        </w:rPr>
        <w:t>ого</w:t>
      </w:r>
      <w:r w:rsidR="00B4776C" w:rsidRPr="005E2A3C">
        <w:rPr>
          <w:color w:val="000000"/>
          <w:lang w:val="ru-RU"/>
        </w:rPr>
        <w:t xml:space="preserve"> закон</w:t>
      </w:r>
      <w:r w:rsidR="00B4776C">
        <w:rPr>
          <w:color w:val="000000"/>
          <w:lang w:val="ru-RU"/>
        </w:rPr>
        <w:t>а</w:t>
      </w:r>
      <w:r w:rsidR="00B4776C" w:rsidRPr="005E2A3C">
        <w:rPr>
          <w:color w:val="000000"/>
          <w:lang w:val="ru-RU"/>
        </w:rPr>
        <w:t xml:space="preserve"> № 44-ФЗ</w:t>
      </w:r>
      <w:r w:rsidRPr="00C02EFA">
        <w:rPr>
          <w:rFonts w:cs="Liberation Sans"/>
          <w:lang w:val="ru-RU"/>
        </w:rPr>
        <w:t xml:space="preserve"> или внесение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срок действия независимой гарантии определяются в соответствии с требованиями </w:t>
      </w:r>
      <w:r w:rsidR="00B4776C" w:rsidRPr="005E2A3C">
        <w:rPr>
          <w:color w:val="000000"/>
          <w:lang w:val="ru-RU"/>
        </w:rPr>
        <w:t>Федеральн</w:t>
      </w:r>
      <w:r w:rsidR="00B4776C">
        <w:rPr>
          <w:color w:val="000000"/>
          <w:lang w:val="ru-RU"/>
        </w:rPr>
        <w:t>ого</w:t>
      </w:r>
      <w:r w:rsidR="00B4776C" w:rsidRPr="005E2A3C">
        <w:rPr>
          <w:color w:val="000000"/>
          <w:lang w:val="ru-RU"/>
        </w:rPr>
        <w:t xml:space="preserve"> закон</w:t>
      </w:r>
      <w:r w:rsidR="00B4776C">
        <w:rPr>
          <w:color w:val="000000"/>
          <w:lang w:val="ru-RU"/>
        </w:rPr>
        <w:t>а</w:t>
      </w:r>
      <w:r w:rsidR="00B4776C" w:rsidRPr="005E2A3C">
        <w:rPr>
          <w:color w:val="000000"/>
          <w:lang w:val="ru-RU"/>
        </w:rPr>
        <w:t xml:space="preserve"> № 44-ФЗ</w:t>
      </w:r>
      <w:r w:rsidRPr="00C02EFA">
        <w:rPr>
          <w:rFonts w:cs="Liberation Sans"/>
          <w:lang w:val="ru-RU"/>
        </w:rPr>
        <w:t xml:space="preserve"> и  определяется Подрядчиком самостоятельно.</w:t>
      </w:r>
    </w:p>
    <w:p w:rsidR="00230217" w:rsidRPr="00C02EFA" w:rsidRDefault="00991C9F" w:rsidP="00230217">
      <w:pPr>
        <w:jc w:val="both"/>
        <w:rPr>
          <w:lang w:val="ru-RU"/>
        </w:rPr>
      </w:pPr>
      <w:r w:rsidRPr="00C02EFA">
        <w:rPr>
          <w:rFonts w:eastAsia="Times New Roman" w:cs="Liberation Sans"/>
          <w:color w:val="000000"/>
          <w:highlight w:val="white"/>
          <w:lang w:val="ru-RU" w:eastAsia="ru-RU"/>
        </w:rPr>
        <w:tab/>
      </w:r>
    </w:p>
    <w:p w:rsidR="00230217" w:rsidRPr="00C02EFA" w:rsidRDefault="00991C9F" w:rsidP="00230217">
      <w:pPr>
        <w:jc w:val="center"/>
        <w:rPr>
          <w:lang w:val="ru-RU"/>
        </w:rPr>
      </w:pPr>
      <w:r w:rsidRPr="00C02EFA">
        <w:rPr>
          <w:rFonts w:cs="Liberation Sans"/>
          <w:lang w:val="ru-RU"/>
        </w:rPr>
        <w:tab/>
      </w:r>
      <w:r w:rsidRPr="00C02EFA">
        <w:rPr>
          <w:rFonts w:eastAsia="Times New Roman" w:cs="Liberation Sans"/>
          <w:b/>
          <w:bCs/>
          <w:lang w:val="ru-RU"/>
        </w:rPr>
        <w:t>7.</w:t>
      </w:r>
      <w:r w:rsidRPr="00C02EFA">
        <w:rPr>
          <w:rFonts w:eastAsia="Times New Roman" w:cs="Liberation Sans"/>
          <w:b/>
          <w:bCs/>
        </w:rPr>
        <w:t> </w:t>
      </w:r>
      <w:r w:rsidRPr="00C02EFA">
        <w:rPr>
          <w:rFonts w:eastAsia="Times New Roman" w:cs="Liberation Sans"/>
          <w:b/>
          <w:bCs/>
          <w:lang w:val="ru-RU"/>
        </w:rPr>
        <w:t>Качество и гарантийные обязательства</w:t>
      </w:r>
    </w:p>
    <w:p w:rsidR="00230217" w:rsidRPr="00C02EFA" w:rsidRDefault="00991C9F" w:rsidP="00230217">
      <w:pPr>
        <w:jc w:val="both"/>
        <w:rPr>
          <w:lang w:val="ru-RU"/>
        </w:rPr>
      </w:pPr>
      <w:r w:rsidRPr="00C02EFA">
        <w:rPr>
          <w:rFonts w:cs="Liberation Sans"/>
          <w:lang w:val="ru-RU"/>
        </w:rPr>
        <w:tab/>
        <w:t>7.1.</w:t>
      </w:r>
      <w:r w:rsidRPr="00C02EFA">
        <w:rPr>
          <w:rFonts w:cs="Liberation Sans"/>
        </w:rPr>
        <w:t> </w:t>
      </w:r>
      <w:r w:rsidRPr="00C02EFA">
        <w:rPr>
          <w:rFonts w:cs="Liberation Sans"/>
          <w:lang w:val="ru-RU"/>
        </w:rPr>
        <w:t>Качество Работ должно соответствовать требованиям, установленным Лесным кодексом Российской Федерации, настоящим Контрактом и Техническим заданием.</w:t>
      </w:r>
    </w:p>
    <w:p w:rsidR="00230217" w:rsidRPr="00C02EFA" w:rsidRDefault="00991C9F" w:rsidP="00230217">
      <w:pPr>
        <w:jc w:val="both"/>
        <w:rPr>
          <w:lang w:val="ru-RU"/>
        </w:rPr>
      </w:pPr>
      <w:r w:rsidRPr="00C02EFA">
        <w:rPr>
          <w:rFonts w:cs="Liberation Sans"/>
          <w:lang w:val="ru-RU"/>
        </w:rPr>
        <w:tab/>
        <w:t xml:space="preserve">7.2. Гарантийный срок на выполненные Работы составляет 12 </w:t>
      </w:r>
      <w:r w:rsidR="007E53A6">
        <w:rPr>
          <w:rFonts w:cs="Liberation Sans"/>
          <w:lang w:val="ru-RU"/>
        </w:rPr>
        <w:t xml:space="preserve">(Двенадцать) </w:t>
      </w:r>
      <w:r w:rsidRPr="00C02EFA">
        <w:rPr>
          <w:rFonts w:cs="Liberation Sans"/>
          <w:lang w:val="ru-RU"/>
        </w:rPr>
        <w:t>календарных месяцев с даты подписания документов о приемке Работ.</w:t>
      </w:r>
    </w:p>
    <w:p w:rsidR="00230217" w:rsidRPr="00C02EFA" w:rsidRDefault="00991C9F" w:rsidP="00230217">
      <w:pPr>
        <w:jc w:val="both"/>
        <w:rPr>
          <w:lang w:val="ru-RU"/>
        </w:rPr>
      </w:pPr>
      <w:r w:rsidRPr="00C02EFA">
        <w:rPr>
          <w:rFonts w:cs="Liberation Sans"/>
          <w:lang w:val="ru-RU"/>
        </w:rPr>
        <w:tab/>
        <w:t>7.3. Если в период гарантийного срока обнаружатся недостатки или дефекты (скрытые недостатки и/или дефекты), то Подрядчик (в случае если не докажет отсутствие своей вины) обязан устранить их за свой счет и в сроки, согласованные Сторонами и зафиксированные в акте выявленных недостатков, содержащем перечень выявленных недостатков. Гарантийный срок в этом случае соответственно продлевается на период устранения недостатков (дефектов).</w:t>
      </w:r>
    </w:p>
    <w:p w:rsidR="00230217" w:rsidRPr="00C02EFA" w:rsidRDefault="00991C9F" w:rsidP="00230217">
      <w:pPr>
        <w:jc w:val="both"/>
        <w:rPr>
          <w:lang w:val="ru-RU"/>
        </w:rPr>
      </w:pPr>
      <w:r w:rsidRPr="00C02EFA">
        <w:rPr>
          <w:rFonts w:cs="Liberation Sans"/>
          <w:lang w:val="ru-RU"/>
        </w:rPr>
        <w:tab/>
        <w:t>7.4.</w:t>
      </w:r>
      <w:r w:rsidRPr="00C02EFA">
        <w:rPr>
          <w:rFonts w:cs="Liberation Sans"/>
        </w:rPr>
        <w:t> </w:t>
      </w:r>
      <w:r w:rsidRPr="00C02EFA">
        <w:rPr>
          <w:rFonts w:cs="Liberation Sans"/>
          <w:lang w:val="ru-RU"/>
        </w:rPr>
        <w:t>Акт выявленных недостатков по качеству Работ составляется на основании результатов экспертизы, проведенной Заказчиком своими силами или силами привлеченных экспертов, экспертных организаций.</w:t>
      </w:r>
    </w:p>
    <w:p w:rsidR="00230217" w:rsidRPr="00C02EFA" w:rsidRDefault="00991C9F" w:rsidP="00230217">
      <w:pPr>
        <w:shd w:val="clear" w:color="auto" w:fill="FFFFFF"/>
        <w:jc w:val="both"/>
        <w:rPr>
          <w:lang w:val="ru-RU"/>
        </w:rPr>
      </w:pPr>
      <w:r w:rsidRPr="00C02EFA">
        <w:rPr>
          <w:rFonts w:cs="Liberation Sans"/>
          <w:lang w:val="ru-RU"/>
        </w:rPr>
        <w:tab/>
        <w:t>7.5.</w:t>
      </w:r>
      <w:r w:rsidRPr="00C02EFA">
        <w:rPr>
          <w:rFonts w:cs="Liberation Sans"/>
        </w:rPr>
        <w:t> </w:t>
      </w:r>
      <w:r w:rsidRPr="00C02EFA">
        <w:rPr>
          <w:rFonts w:cs="Liberation Sans"/>
          <w:lang w:val="ru-RU"/>
        </w:rPr>
        <w:t xml:space="preserve">При отказе Подрядчика от подписания акта выявленных недостатков Заказчик вправе назначить квалифицированную экспертизу, расходы по которой </w:t>
      </w:r>
      <w:r w:rsidRPr="00C02EFA">
        <w:rPr>
          <w:rFonts w:cs="Liberation Sans"/>
          <w:spacing w:val="-1"/>
          <w:lang w:val="ru-RU"/>
        </w:rPr>
        <w:t>возмещает виновная сторона</w:t>
      </w:r>
      <w:r w:rsidRPr="00C02EFA">
        <w:rPr>
          <w:rFonts w:cs="Liberation Sans"/>
          <w:lang w:val="ru-RU"/>
        </w:rPr>
        <w:t>.</w:t>
      </w:r>
    </w:p>
    <w:p w:rsidR="00230217" w:rsidRPr="00C02EFA" w:rsidRDefault="00991C9F" w:rsidP="00230217">
      <w:pPr>
        <w:pStyle w:val="ConsPlusNormal"/>
        <w:spacing w:line="240" w:lineRule="auto"/>
        <w:ind w:firstLine="142"/>
        <w:jc w:val="both"/>
        <w:rPr>
          <w:rFonts w:ascii="Liberation Serif" w:hAnsi="Liberation Serif"/>
          <w:szCs w:val="24"/>
        </w:rPr>
      </w:pPr>
      <w:r w:rsidRPr="00C02EFA">
        <w:rPr>
          <w:rFonts w:ascii="Liberation Serif" w:hAnsi="Liberation Serif" w:cs="Liberation Sans"/>
          <w:szCs w:val="24"/>
        </w:rPr>
        <w:tab/>
      </w:r>
    </w:p>
    <w:p w:rsidR="00230217" w:rsidRPr="00C02EFA" w:rsidRDefault="00991C9F" w:rsidP="00230217">
      <w:pPr>
        <w:jc w:val="center"/>
        <w:rPr>
          <w:lang w:val="ru-RU"/>
        </w:rPr>
      </w:pPr>
      <w:r w:rsidRPr="00C02EFA">
        <w:rPr>
          <w:rFonts w:cs="Liberation Sans"/>
          <w:b/>
          <w:bCs/>
          <w:lang w:val="ru-RU"/>
        </w:rPr>
        <w:t>8. Обстоятельства непреодолимой силы</w:t>
      </w:r>
    </w:p>
    <w:p w:rsidR="00230217" w:rsidRPr="00C02EFA" w:rsidRDefault="00991C9F" w:rsidP="00230217">
      <w:pPr>
        <w:pStyle w:val="ConsPlusNormal"/>
        <w:jc w:val="both"/>
        <w:rPr>
          <w:rFonts w:ascii="Liberation Serif" w:hAnsi="Liberation Serif"/>
          <w:szCs w:val="24"/>
        </w:rPr>
      </w:pPr>
      <w:r w:rsidRPr="00C02EFA">
        <w:rPr>
          <w:rFonts w:ascii="Liberation Serif" w:hAnsi="Liberation Serif" w:cs="Liberation Sans"/>
          <w:szCs w:val="24"/>
        </w:rPr>
        <w:tab/>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230217" w:rsidRPr="00C02EFA" w:rsidRDefault="00991C9F" w:rsidP="00230217">
      <w:pPr>
        <w:pStyle w:val="ConsPlusNormal"/>
        <w:jc w:val="both"/>
        <w:rPr>
          <w:rFonts w:ascii="Liberation Serif" w:hAnsi="Liberation Serif"/>
          <w:szCs w:val="24"/>
        </w:rPr>
      </w:pPr>
      <w:r w:rsidRPr="00C02EFA">
        <w:rPr>
          <w:rFonts w:ascii="Liberation Serif" w:hAnsi="Liberation Serif" w:cs="Liberation Sans"/>
          <w:szCs w:val="24"/>
        </w:rPr>
        <w:tab/>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30217" w:rsidRPr="00C02EFA" w:rsidRDefault="00991C9F" w:rsidP="00230217">
      <w:pPr>
        <w:pStyle w:val="ConsPlusNormal"/>
        <w:jc w:val="both"/>
        <w:rPr>
          <w:rFonts w:ascii="Liberation Serif" w:hAnsi="Liberation Serif"/>
          <w:szCs w:val="24"/>
        </w:rPr>
      </w:pPr>
      <w:r w:rsidRPr="00C02EFA">
        <w:rPr>
          <w:rFonts w:ascii="Liberation Serif" w:hAnsi="Liberation Serif" w:cs="Liberation Sans"/>
          <w:szCs w:val="24"/>
        </w:rPr>
        <w:tab/>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230217" w:rsidRPr="00C02EFA" w:rsidRDefault="00991C9F" w:rsidP="00230217">
      <w:pPr>
        <w:pStyle w:val="ConsPlusNormal"/>
        <w:jc w:val="both"/>
        <w:rPr>
          <w:rFonts w:ascii="Liberation Serif" w:hAnsi="Liberation Serif"/>
          <w:szCs w:val="24"/>
        </w:rPr>
      </w:pPr>
      <w:r w:rsidRPr="00C02EFA">
        <w:rPr>
          <w:rFonts w:ascii="Liberation Serif" w:hAnsi="Liberation Serif" w:cs="Liberation Sans"/>
          <w:szCs w:val="24"/>
        </w:rPr>
        <w:tab/>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230217" w:rsidRPr="00C02EFA" w:rsidRDefault="00230217" w:rsidP="00230217">
      <w:pPr>
        <w:pStyle w:val="ConsPlusNormal"/>
        <w:jc w:val="both"/>
        <w:rPr>
          <w:rFonts w:ascii="Liberation Serif" w:hAnsi="Liberation Serif" w:cs="Liberation Sans"/>
          <w:szCs w:val="24"/>
        </w:rPr>
      </w:pPr>
    </w:p>
    <w:p w:rsidR="00230217" w:rsidRPr="00C02EFA" w:rsidRDefault="00991C9F" w:rsidP="00230217">
      <w:pPr>
        <w:pStyle w:val="ConsPlusNormal"/>
        <w:jc w:val="center"/>
        <w:rPr>
          <w:rFonts w:ascii="Liberation Serif" w:hAnsi="Liberation Serif" w:cs="Liberation Sans"/>
          <w:b/>
          <w:bCs/>
          <w:szCs w:val="24"/>
        </w:rPr>
      </w:pPr>
      <w:r w:rsidRPr="00C02EFA">
        <w:rPr>
          <w:rFonts w:ascii="Liberation Serif" w:hAnsi="Liberation Serif" w:cs="Liberation Sans"/>
          <w:b/>
          <w:bCs/>
          <w:szCs w:val="24"/>
        </w:rPr>
        <w:t>9. Рассмотрение и разрешение споров</w:t>
      </w:r>
    </w:p>
    <w:p w:rsidR="00230217" w:rsidRPr="00C02EFA" w:rsidRDefault="00991C9F" w:rsidP="00230217">
      <w:pPr>
        <w:pStyle w:val="ConsPlusNormal"/>
        <w:jc w:val="both"/>
        <w:rPr>
          <w:rFonts w:ascii="Liberation Serif" w:hAnsi="Liberation Serif"/>
          <w:szCs w:val="24"/>
        </w:rPr>
      </w:pPr>
      <w:r w:rsidRPr="00C02EFA">
        <w:rPr>
          <w:rFonts w:ascii="Liberation Serif" w:hAnsi="Liberation Serif" w:cs="Liberation Sans"/>
          <w:szCs w:val="24"/>
        </w:rPr>
        <w:tab/>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230217" w:rsidRPr="00C02EFA" w:rsidRDefault="00991C9F" w:rsidP="00230217">
      <w:pPr>
        <w:pStyle w:val="ConsPlusNormal"/>
        <w:suppressAutoHyphens w:val="0"/>
        <w:jc w:val="both"/>
        <w:rPr>
          <w:rFonts w:ascii="Liberation Serif" w:hAnsi="Liberation Serif"/>
          <w:szCs w:val="24"/>
        </w:rPr>
      </w:pPr>
      <w:r w:rsidRPr="00C02EFA">
        <w:rPr>
          <w:rFonts w:ascii="Liberation Serif" w:hAnsi="Liberation Serif" w:cs="Liberation Sans"/>
          <w:szCs w:val="24"/>
        </w:rPr>
        <w:tab/>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30217" w:rsidRPr="00C02EFA" w:rsidRDefault="00991C9F" w:rsidP="00230217">
      <w:pPr>
        <w:pStyle w:val="ConsPlusNormal"/>
        <w:jc w:val="both"/>
        <w:rPr>
          <w:rFonts w:ascii="Liberation Serif" w:hAnsi="Liberation Serif"/>
          <w:szCs w:val="24"/>
        </w:rPr>
      </w:pPr>
      <w:r w:rsidRPr="00C02EFA">
        <w:rPr>
          <w:rFonts w:ascii="Liberation Serif" w:hAnsi="Liberation Serif" w:cs="Liberation Sans"/>
          <w:szCs w:val="24"/>
        </w:rPr>
        <w:lastRenderedPageBreak/>
        <w:tab/>
        <w:t>9.3. Срок рассмотрения претензии не может превышать 15</w:t>
      </w:r>
      <w:r w:rsidR="007E53A6">
        <w:rPr>
          <w:rFonts w:ascii="Liberation Serif" w:hAnsi="Liberation Serif" w:cs="Liberation Sans"/>
          <w:szCs w:val="24"/>
        </w:rPr>
        <w:t xml:space="preserve"> (Пятнадцати)</w:t>
      </w:r>
      <w:r w:rsidRPr="00C02EFA">
        <w:rPr>
          <w:rFonts w:ascii="Liberation Serif" w:hAnsi="Liberation Serif" w:cs="Liberation Sans"/>
          <w:szCs w:val="24"/>
        </w:rPr>
        <w:t xml:space="preserve"> календарных дней с момента поступления претензии.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230217" w:rsidRPr="00C02EFA" w:rsidRDefault="00991C9F" w:rsidP="00230217">
      <w:pPr>
        <w:pStyle w:val="ConsPlusNormal"/>
        <w:jc w:val="both"/>
        <w:rPr>
          <w:rFonts w:ascii="Liberation Serif" w:hAnsi="Liberation Serif"/>
          <w:szCs w:val="24"/>
        </w:rPr>
      </w:pPr>
      <w:r w:rsidRPr="00C02EFA">
        <w:rPr>
          <w:rFonts w:ascii="Liberation Serif" w:hAnsi="Liberation Serif" w:cs="Liberation Sans"/>
          <w:szCs w:val="24"/>
        </w:rPr>
        <w:tab/>
        <w:t>9.4. При не урегулировании Сторонами спора в досудебном порядке, спор разрешается в судебном порядке в Арбитражном суде Свердловской области.</w:t>
      </w:r>
    </w:p>
    <w:p w:rsidR="00230217" w:rsidRPr="00C02EFA" w:rsidRDefault="00230217" w:rsidP="00230217">
      <w:pPr>
        <w:pStyle w:val="ConsPlusNormal"/>
        <w:jc w:val="both"/>
        <w:rPr>
          <w:rFonts w:ascii="Liberation Serif" w:hAnsi="Liberation Serif" w:cs="Liberation Sans"/>
          <w:szCs w:val="24"/>
        </w:rPr>
      </w:pPr>
    </w:p>
    <w:p w:rsidR="00230217" w:rsidRPr="00C02EFA" w:rsidRDefault="00991C9F" w:rsidP="00230217">
      <w:pPr>
        <w:pStyle w:val="ConsPlusNormal"/>
        <w:jc w:val="center"/>
        <w:rPr>
          <w:rFonts w:ascii="Liberation Serif" w:hAnsi="Liberation Serif" w:cs="Liberation Sans"/>
          <w:szCs w:val="24"/>
        </w:rPr>
      </w:pPr>
      <w:r w:rsidRPr="00C02EFA">
        <w:rPr>
          <w:rFonts w:ascii="Liberation Serif" w:hAnsi="Liberation Serif" w:cs="Liberation Sans"/>
          <w:b/>
          <w:bCs/>
          <w:szCs w:val="24"/>
        </w:rPr>
        <w:t>10. Срок действия, порядок расторжения и изменения Контракта</w:t>
      </w:r>
    </w:p>
    <w:p w:rsidR="00327C0F" w:rsidRDefault="00991C9F" w:rsidP="00230217">
      <w:pPr>
        <w:jc w:val="both"/>
        <w:rPr>
          <w:lang w:val="ru-RU"/>
        </w:rPr>
      </w:pPr>
      <w:r w:rsidRPr="00C02EFA">
        <w:rPr>
          <w:rFonts w:cs="Liberation Sans"/>
          <w:color w:val="000000"/>
          <w:lang w:val="ru-RU"/>
        </w:rPr>
        <w:tab/>
        <w:t>10.1. Настоящий Контра</w:t>
      </w:r>
      <w:proofErr w:type="gramStart"/>
      <w:r w:rsidRPr="00C02EFA">
        <w:rPr>
          <w:rFonts w:cs="Liberation Sans"/>
          <w:color w:val="000000"/>
          <w:lang w:val="ru-RU"/>
        </w:rPr>
        <w:t>кт вст</w:t>
      </w:r>
      <w:proofErr w:type="gramEnd"/>
      <w:r w:rsidRPr="00C02EFA">
        <w:rPr>
          <w:rFonts w:cs="Liberation Sans"/>
          <w:color w:val="000000"/>
          <w:lang w:val="ru-RU"/>
        </w:rPr>
        <w:t xml:space="preserve">упает в силу с даты его заключения и действует до </w:t>
      </w:r>
      <w:r>
        <w:rPr>
          <w:rFonts w:cs="Liberation Sans"/>
          <w:color w:val="000000"/>
          <w:lang w:val="ru-RU"/>
        </w:rPr>
        <w:t>3</w:t>
      </w:r>
      <w:r w:rsidR="001D2BB0">
        <w:rPr>
          <w:rFonts w:cs="Liberation Sans"/>
          <w:color w:val="000000"/>
          <w:lang w:val="ru-RU"/>
        </w:rPr>
        <w:t>1</w:t>
      </w:r>
      <w:r>
        <w:rPr>
          <w:rFonts w:cs="Liberation Sans"/>
          <w:color w:val="000000"/>
          <w:lang w:val="ru-RU"/>
        </w:rPr>
        <w:t xml:space="preserve"> декабря 202</w:t>
      </w:r>
      <w:r w:rsidR="001D2BB0">
        <w:rPr>
          <w:rFonts w:cs="Liberation Sans"/>
          <w:color w:val="000000"/>
          <w:lang w:val="ru-RU"/>
        </w:rPr>
        <w:t>6</w:t>
      </w:r>
      <w:r>
        <w:rPr>
          <w:rFonts w:cs="Liberation Sans"/>
          <w:color w:val="000000"/>
          <w:lang w:val="ru-RU"/>
        </w:rPr>
        <w:t xml:space="preserve"> года включительно, </w:t>
      </w:r>
      <w:r w:rsidRPr="00327C0F">
        <w:rPr>
          <w:lang w:val="ru-RU"/>
        </w:rPr>
        <w:t>а в части оплаты, (возмещения убытков, выплаты штрафов, неустойки, исполнения гарантийных обязательств) – до полного исполнения Сторонами своих обязательств по контракту.</w:t>
      </w:r>
    </w:p>
    <w:p w:rsidR="00230217" w:rsidRPr="00C02EFA" w:rsidRDefault="00991C9F" w:rsidP="00230217">
      <w:pPr>
        <w:jc w:val="both"/>
        <w:rPr>
          <w:lang w:val="ru-RU"/>
        </w:rPr>
      </w:pPr>
      <w:r w:rsidRPr="00C02EFA">
        <w:rPr>
          <w:rFonts w:cs="Liberation Sans"/>
          <w:color w:val="000000"/>
          <w:lang w:val="ru-RU"/>
        </w:rPr>
        <w:tab/>
        <w:t>10.2. Сроки проведения Работ: в период с даты заключения Контракта в соответствии с Техническ</w:t>
      </w:r>
      <w:r w:rsidR="00327C0F">
        <w:rPr>
          <w:rFonts w:cs="Liberation Sans"/>
          <w:color w:val="000000"/>
          <w:lang w:val="ru-RU"/>
        </w:rPr>
        <w:t>им</w:t>
      </w:r>
      <w:r w:rsidRPr="00C02EFA">
        <w:rPr>
          <w:rFonts w:cs="Liberation Sans"/>
          <w:color w:val="000000"/>
          <w:lang w:val="ru-RU"/>
        </w:rPr>
        <w:t xml:space="preserve"> задани</w:t>
      </w:r>
      <w:r w:rsidR="00327C0F">
        <w:rPr>
          <w:rFonts w:cs="Liberation Sans"/>
          <w:color w:val="000000"/>
          <w:lang w:val="ru-RU"/>
        </w:rPr>
        <w:t>ем</w:t>
      </w:r>
      <w:r w:rsidRPr="00C02EFA">
        <w:rPr>
          <w:rFonts w:cs="Liberation Sans"/>
          <w:color w:val="000000"/>
          <w:lang w:val="ru-RU"/>
        </w:rPr>
        <w:t>.</w:t>
      </w:r>
    </w:p>
    <w:p w:rsidR="00230217" w:rsidRPr="00C02EFA" w:rsidRDefault="00991C9F" w:rsidP="00230217">
      <w:pPr>
        <w:pStyle w:val="ConsPlusNormal"/>
        <w:jc w:val="both"/>
        <w:rPr>
          <w:rFonts w:ascii="Liberation Serif" w:hAnsi="Liberation Serif"/>
          <w:szCs w:val="24"/>
        </w:rPr>
      </w:pPr>
      <w:r w:rsidRPr="00C02EFA">
        <w:rPr>
          <w:rFonts w:ascii="Liberation Serif" w:hAnsi="Liberation Serif" w:cs="Liberation Sans"/>
          <w:szCs w:val="24"/>
        </w:rPr>
        <w:tab/>
        <w:t xml:space="preserve">10.3.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Односторонний отказ Стороны от исполнения Контракта осуществляется на основании и в порядке, предусмотренном </w:t>
      </w:r>
      <w:hyperlink r:id="rId10" w:history="1">
        <w:r w:rsidRPr="00C02EFA">
          <w:rPr>
            <w:rStyle w:val="a3"/>
            <w:rFonts w:ascii="Liberation Serif" w:hAnsi="Liberation Serif" w:cs="Liberation Sans"/>
            <w:color w:val="00000A"/>
            <w:szCs w:val="24"/>
            <w:u w:val="none"/>
          </w:rPr>
          <w:t>ст</w:t>
        </w:r>
        <w:r w:rsidR="007E53A6">
          <w:rPr>
            <w:rStyle w:val="a3"/>
            <w:rFonts w:ascii="Liberation Serif" w:hAnsi="Liberation Serif" w:cs="Liberation Sans"/>
            <w:color w:val="00000A"/>
            <w:szCs w:val="24"/>
            <w:u w:val="none"/>
          </w:rPr>
          <w:t>атьи</w:t>
        </w:r>
        <w:r w:rsidRPr="00C02EFA">
          <w:rPr>
            <w:rStyle w:val="a3"/>
            <w:rFonts w:ascii="Liberation Serif" w:hAnsi="Liberation Serif" w:cs="Liberation Sans"/>
            <w:color w:val="00000A"/>
            <w:szCs w:val="24"/>
            <w:u w:val="none"/>
          </w:rPr>
          <w:t xml:space="preserve"> 95</w:t>
        </w:r>
      </w:hyperlink>
      <w:r w:rsidRPr="00C02EFA">
        <w:rPr>
          <w:rFonts w:ascii="Liberation Serif" w:hAnsi="Liberation Serif" w:cs="Liberation Sans"/>
          <w:szCs w:val="24"/>
        </w:rPr>
        <w:t xml:space="preserve"> </w:t>
      </w:r>
      <w:r w:rsidR="007E53A6" w:rsidRPr="005E2A3C">
        <w:rPr>
          <w:rFonts w:ascii="Liberation Serif" w:hAnsi="Liberation Serif"/>
          <w:color w:val="000000"/>
          <w:szCs w:val="24"/>
        </w:rPr>
        <w:t>Федеральн</w:t>
      </w:r>
      <w:r w:rsidR="007E53A6">
        <w:rPr>
          <w:color w:val="000000"/>
        </w:rPr>
        <w:t>ого</w:t>
      </w:r>
      <w:r w:rsidR="007E53A6" w:rsidRPr="005E2A3C">
        <w:rPr>
          <w:rFonts w:ascii="Liberation Serif" w:hAnsi="Liberation Serif"/>
          <w:color w:val="000000"/>
          <w:szCs w:val="24"/>
        </w:rPr>
        <w:t xml:space="preserve"> закон</w:t>
      </w:r>
      <w:r w:rsidR="007E53A6">
        <w:rPr>
          <w:color w:val="000000"/>
        </w:rPr>
        <w:t>а</w:t>
      </w:r>
      <w:r w:rsidR="007E53A6" w:rsidRPr="005E2A3C">
        <w:rPr>
          <w:rFonts w:ascii="Liberation Serif" w:hAnsi="Liberation Serif"/>
          <w:color w:val="000000"/>
          <w:szCs w:val="24"/>
        </w:rPr>
        <w:t xml:space="preserve"> № 44-ФЗ</w:t>
      </w:r>
      <w:r w:rsidRPr="00C02EFA">
        <w:rPr>
          <w:rFonts w:ascii="Liberation Serif" w:hAnsi="Liberation Serif" w:cs="Liberation Sans"/>
          <w:szCs w:val="24"/>
        </w:rPr>
        <w:t>.</w:t>
      </w:r>
    </w:p>
    <w:p w:rsidR="00230217" w:rsidRDefault="00991C9F" w:rsidP="00230217">
      <w:pPr>
        <w:jc w:val="both"/>
        <w:rPr>
          <w:rFonts w:cs="Liberation Sans"/>
          <w:color w:val="000000"/>
          <w:lang w:val="ru-RU"/>
        </w:rPr>
      </w:pPr>
      <w:r w:rsidRPr="00C02EFA">
        <w:rPr>
          <w:rFonts w:cs="Liberation Sans"/>
          <w:color w:val="000000"/>
          <w:lang w:val="ru-RU"/>
        </w:rPr>
        <w:tab/>
        <w:t xml:space="preserve">10.4. При заключении и исполнении Контракта изменение его существенных условий не допускается, за исключением случаев предусмотренных </w:t>
      </w:r>
      <w:r w:rsidR="007E53A6" w:rsidRPr="005E2A3C">
        <w:rPr>
          <w:color w:val="000000"/>
          <w:lang w:val="ru-RU"/>
        </w:rPr>
        <w:t>Федеральн</w:t>
      </w:r>
      <w:r w:rsidR="007E53A6">
        <w:rPr>
          <w:color w:val="000000"/>
          <w:lang w:val="ru-RU"/>
        </w:rPr>
        <w:t>ым</w:t>
      </w:r>
      <w:r w:rsidR="007E53A6" w:rsidRPr="005E2A3C">
        <w:rPr>
          <w:color w:val="000000"/>
          <w:lang w:val="ru-RU"/>
        </w:rPr>
        <w:t xml:space="preserve"> закон</w:t>
      </w:r>
      <w:r w:rsidR="007E53A6">
        <w:rPr>
          <w:color w:val="000000"/>
          <w:lang w:val="ru-RU"/>
        </w:rPr>
        <w:t>ом</w:t>
      </w:r>
      <w:r w:rsidR="007E53A6" w:rsidRPr="005E2A3C">
        <w:rPr>
          <w:color w:val="000000"/>
          <w:lang w:val="ru-RU"/>
        </w:rPr>
        <w:t xml:space="preserve"> № 44-ФЗ</w:t>
      </w:r>
      <w:r w:rsidRPr="00C02EFA">
        <w:rPr>
          <w:rFonts w:cs="Liberation Sans"/>
          <w:color w:val="000000"/>
          <w:lang w:val="ru-RU"/>
        </w:rPr>
        <w:t>.</w:t>
      </w:r>
    </w:p>
    <w:p w:rsidR="00327C0F" w:rsidRPr="00C02EFA" w:rsidRDefault="00327C0F" w:rsidP="00230217">
      <w:pPr>
        <w:jc w:val="both"/>
        <w:rPr>
          <w:lang w:val="ru-RU"/>
        </w:rPr>
      </w:pPr>
    </w:p>
    <w:p w:rsidR="00230217" w:rsidRPr="00C02EFA" w:rsidRDefault="00230217" w:rsidP="00230217">
      <w:pPr>
        <w:jc w:val="both"/>
        <w:rPr>
          <w:rFonts w:cs="Liberation Sans"/>
          <w:color w:val="000000"/>
          <w:lang w:val="ru-RU"/>
        </w:rPr>
      </w:pPr>
    </w:p>
    <w:p w:rsidR="00230217" w:rsidRPr="00C02EFA" w:rsidRDefault="00991C9F" w:rsidP="00230217">
      <w:pPr>
        <w:pStyle w:val="ConsPlusNormal"/>
        <w:jc w:val="center"/>
        <w:rPr>
          <w:rFonts w:ascii="Liberation Serif" w:hAnsi="Liberation Serif" w:cs="Liberation Sans"/>
          <w:b/>
          <w:bCs/>
          <w:szCs w:val="24"/>
        </w:rPr>
      </w:pPr>
      <w:r w:rsidRPr="00C02EFA">
        <w:rPr>
          <w:rFonts w:ascii="Liberation Serif" w:hAnsi="Liberation Serif" w:cs="Liberation Sans"/>
          <w:b/>
          <w:bCs/>
          <w:szCs w:val="24"/>
        </w:rPr>
        <w:t>11. Прочие положения</w:t>
      </w:r>
    </w:p>
    <w:p w:rsidR="00230217" w:rsidRPr="00C02EFA" w:rsidRDefault="00991C9F" w:rsidP="00230217">
      <w:pPr>
        <w:pStyle w:val="ConsPlusNormal"/>
        <w:jc w:val="both"/>
        <w:rPr>
          <w:rFonts w:ascii="Liberation Serif" w:hAnsi="Liberation Serif"/>
          <w:szCs w:val="24"/>
        </w:rPr>
      </w:pPr>
      <w:r w:rsidRPr="00C02EFA">
        <w:rPr>
          <w:rFonts w:ascii="Liberation Serif" w:hAnsi="Liberation Serif" w:cs="Liberation Sans"/>
          <w:szCs w:val="24"/>
        </w:rPr>
        <w:tab/>
        <w:t xml:space="preserve">11.1. </w:t>
      </w:r>
      <w:r w:rsidRPr="00C02EFA">
        <w:rPr>
          <w:rFonts w:ascii="Liberation Serif" w:hAnsi="Liberation Serif" w:cs="Liberation Sans"/>
          <w:color w:val="000000"/>
          <w:szCs w:val="24"/>
        </w:rPr>
        <w:t>По вопросам, не оговоренным настоящим Контрактом, Стороны руководствуются Гражданским кодексом Российской Федерации, Лесным кодексом Российской Федерации,  другими нормативными правовыми актами Российской Федерации, относящимися данному виду деятельности.</w:t>
      </w:r>
    </w:p>
    <w:p w:rsidR="00230217" w:rsidRPr="00C02EFA" w:rsidRDefault="00991C9F" w:rsidP="00230217">
      <w:pPr>
        <w:pStyle w:val="ConsPlusNormal"/>
        <w:jc w:val="both"/>
        <w:rPr>
          <w:rFonts w:ascii="Liberation Serif" w:hAnsi="Liberation Serif"/>
          <w:szCs w:val="24"/>
        </w:rPr>
      </w:pPr>
      <w:r w:rsidRPr="00C02EFA">
        <w:rPr>
          <w:rFonts w:ascii="Liberation Serif" w:hAnsi="Liberation Serif" w:cs="Liberation Sans"/>
          <w:szCs w:val="24"/>
        </w:rPr>
        <w:tab/>
        <w:t>11.2. 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rsidR="00230217" w:rsidRPr="00C02EFA" w:rsidRDefault="00991C9F" w:rsidP="00230217">
      <w:pPr>
        <w:pStyle w:val="ConsPlusNormal"/>
        <w:jc w:val="both"/>
        <w:rPr>
          <w:rFonts w:ascii="Liberation Serif" w:hAnsi="Liberation Serif"/>
          <w:szCs w:val="24"/>
        </w:rPr>
      </w:pPr>
      <w:r w:rsidRPr="00C02EFA">
        <w:rPr>
          <w:rFonts w:ascii="Liberation Serif" w:hAnsi="Liberation Serif" w:cs="Liberation Sans"/>
          <w:szCs w:val="24"/>
        </w:rPr>
        <w:tab/>
        <w:t>11.3. Внесение изменений и дополнений в условия Контракта, не противоречащих законодательству Российской Федерации,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230217" w:rsidRPr="00C02EFA" w:rsidRDefault="00991C9F" w:rsidP="00230217">
      <w:pPr>
        <w:pStyle w:val="ConsPlusNormal"/>
        <w:jc w:val="both"/>
        <w:rPr>
          <w:rFonts w:ascii="Liberation Serif" w:hAnsi="Liberation Serif"/>
          <w:szCs w:val="24"/>
        </w:rPr>
      </w:pPr>
      <w:r w:rsidRPr="00C02EFA">
        <w:rPr>
          <w:rFonts w:ascii="Liberation Serif" w:hAnsi="Liberation Serif" w:cs="Liberation Sans"/>
          <w:szCs w:val="24"/>
        </w:rPr>
        <w:tab/>
        <w:t>11.4. При исполнении Контракта не допускается перемена Подрядчика, за исключением случая, если новый подрядчик является правопреемником Подрядчика вследствие реорганизации юридического лица в форме преобразования, слияния или присоединения.</w:t>
      </w:r>
    </w:p>
    <w:p w:rsidR="00230217" w:rsidRPr="00C02EFA" w:rsidRDefault="00991C9F" w:rsidP="00230217">
      <w:pPr>
        <w:pStyle w:val="ConsPlusNormal"/>
        <w:jc w:val="both"/>
        <w:rPr>
          <w:rFonts w:ascii="Liberation Serif" w:hAnsi="Liberation Serif"/>
          <w:szCs w:val="24"/>
        </w:rPr>
      </w:pPr>
      <w:r w:rsidRPr="00C02EFA">
        <w:rPr>
          <w:rFonts w:ascii="Liberation Serif" w:hAnsi="Liberation Serif" w:cs="Liberation Sans"/>
          <w:szCs w:val="24"/>
        </w:rPr>
        <w:tab/>
        <w:t>Передача прав и обязанностей по настоящему Контракту правопреемнику Подрядчика осуществляется путем заключения соответствующего дополнительного соглашения к настоящему Контракту.</w:t>
      </w:r>
    </w:p>
    <w:p w:rsidR="00230217" w:rsidRPr="00C02EFA" w:rsidRDefault="00991C9F" w:rsidP="00230217">
      <w:pPr>
        <w:pStyle w:val="ConsPlusNormal"/>
        <w:jc w:val="both"/>
        <w:rPr>
          <w:rFonts w:ascii="Liberation Serif" w:hAnsi="Liberation Serif"/>
          <w:szCs w:val="24"/>
        </w:rPr>
      </w:pPr>
      <w:r w:rsidRPr="00C02EFA">
        <w:rPr>
          <w:rFonts w:ascii="Liberation Serif" w:hAnsi="Liberation Serif" w:cs="Liberation Sans"/>
          <w:szCs w:val="24"/>
        </w:rPr>
        <w:tab/>
        <w:t>11.5.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230217" w:rsidRDefault="00991C9F" w:rsidP="00230217">
      <w:pPr>
        <w:pStyle w:val="ConsPlusNormal"/>
        <w:jc w:val="both"/>
        <w:rPr>
          <w:rFonts w:ascii="Liberation Serif" w:hAnsi="Liberation Serif" w:cs="Liberation Sans"/>
          <w:szCs w:val="24"/>
        </w:rPr>
      </w:pPr>
      <w:r w:rsidRPr="00C02EFA">
        <w:rPr>
          <w:rFonts w:ascii="Liberation Serif" w:hAnsi="Liberation Serif" w:cs="Liberation Sans"/>
          <w:szCs w:val="24"/>
        </w:rPr>
        <w:tab/>
        <w:t>11.6. Настоящий Контракт составлен в форме электронного документа, подписанного усиленными электронными подписями Сторон.</w:t>
      </w:r>
    </w:p>
    <w:p w:rsidR="00230217" w:rsidRPr="00C02EFA" w:rsidRDefault="00230217" w:rsidP="00230217">
      <w:pPr>
        <w:pStyle w:val="ConsPlusNormal"/>
        <w:jc w:val="both"/>
        <w:rPr>
          <w:rFonts w:ascii="Liberation Serif" w:hAnsi="Liberation Serif" w:cs="Liberation Sans"/>
          <w:szCs w:val="24"/>
        </w:rPr>
      </w:pPr>
    </w:p>
    <w:p w:rsidR="00230217" w:rsidRPr="00C02EFA" w:rsidRDefault="00991C9F" w:rsidP="00230217">
      <w:pPr>
        <w:pStyle w:val="ConsPlusNormal"/>
        <w:jc w:val="center"/>
        <w:rPr>
          <w:rFonts w:ascii="Liberation Serif" w:hAnsi="Liberation Serif"/>
          <w:szCs w:val="24"/>
        </w:rPr>
      </w:pPr>
      <w:r w:rsidRPr="00C02EFA">
        <w:rPr>
          <w:rFonts w:ascii="Liberation Serif" w:hAnsi="Liberation Serif" w:cs="Liberation Sans"/>
          <w:b/>
          <w:bCs/>
          <w:szCs w:val="24"/>
        </w:rPr>
        <w:t>12. Перечень приложений</w:t>
      </w:r>
    </w:p>
    <w:p w:rsidR="00230217" w:rsidRPr="00C02EFA" w:rsidRDefault="00991C9F" w:rsidP="00230217">
      <w:pPr>
        <w:pStyle w:val="ConsPlusNormal"/>
        <w:jc w:val="both"/>
        <w:rPr>
          <w:rFonts w:ascii="Liberation Serif" w:hAnsi="Liberation Serif"/>
          <w:szCs w:val="24"/>
        </w:rPr>
      </w:pPr>
      <w:r w:rsidRPr="00C02EFA">
        <w:rPr>
          <w:rFonts w:ascii="Liberation Serif" w:hAnsi="Liberation Serif" w:cs="Liberation Sans"/>
          <w:szCs w:val="24"/>
        </w:rPr>
        <w:tab/>
        <w:t>12.1. Неотъемлемой частью Контракта являются следующие приложения:</w:t>
      </w:r>
    </w:p>
    <w:p w:rsidR="00230217" w:rsidRPr="00C02EFA" w:rsidRDefault="00991C9F" w:rsidP="00230217">
      <w:pPr>
        <w:pStyle w:val="ConsPlusNormal"/>
        <w:tabs>
          <w:tab w:val="left" w:pos="0"/>
        </w:tabs>
        <w:suppressAutoHyphens w:val="0"/>
        <w:jc w:val="both"/>
        <w:rPr>
          <w:rFonts w:ascii="Liberation Serif" w:hAnsi="Liberation Serif"/>
          <w:szCs w:val="24"/>
        </w:rPr>
      </w:pPr>
      <w:r w:rsidRPr="00C02EFA">
        <w:rPr>
          <w:rFonts w:ascii="Liberation Serif" w:hAnsi="Liberation Serif" w:cs="Liberation Sans"/>
          <w:szCs w:val="24"/>
        </w:rPr>
        <w:tab/>
        <w:t xml:space="preserve">Приложение № 1 - Техническое задание </w:t>
      </w:r>
      <w:r w:rsidRPr="00C02EFA">
        <w:rPr>
          <w:rFonts w:ascii="Liberation Serif" w:hAnsi="Liberation Serif"/>
          <w:szCs w:val="24"/>
        </w:rPr>
        <w:t xml:space="preserve">на выполнение работ по охране, защите, </w:t>
      </w:r>
      <w:r w:rsidRPr="00C02EFA">
        <w:rPr>
          <w:rFonts w:ascii="Liberation Serif" w:hAnsi="Liberation Serif"/>
          <w:szCs w:val="24"/>
        </w:rPr>
        <w:lastRenderedPageBreak/>
        <w:t xml:space="preserve">воспроизводству и использованию лесов с одновременным заключением договоров купли-продажи лесных насаждений на территории </w:t>
      </w:r>
      <w:r w:rsidR="00022C84">
        <w:rPr>
          <w:rFonts w:ascii="Liberation Serif" w:hAnsi="Liberation Serif"/>
          <w:szCs w:val="24"/>
        </w:rPr>
        <w:t>городских лесов в границах Нижнетагильского городского лесничества</w:t>
      </w:r>
      <w:r w:rsidRPr="00C02EFA">
        <w:rPr>
          <w:rFonts w:ascii="Liberation Serif" w:hAnsi="Liberation Serif" w:cs="Liberation Sans"/>
          <w:color w:val="000000"/>
          <w:szCs w:val="24"/>
        </w:rPr>
        <w:t>;</w:t>
      </w:r>
    </w:p>
    <w:p w:rsidR="00230217" w:rsidRPr="00C02EFA" w:rsidRDefault="00991C9F" w:rsidP="00230217">
      <w:pPr>
        <w:pStyle w:val="ConsPlusNormal"/>
        <w:suppressAutoHyphens w:val="0"/>
        <w:jc w:val="both"/>
        <w:rPr>
          <w:rFonts w:ascii="Liberation Serif" w:hAnsi="Liberation Serif"/>
          <w:szCs w:val="24"/>
        </w:rPr>
      </w:pPr>
      <w:r w:rsidRPr="00C02EFA">
        <w:rPr>
          <w:rFonts w:ascii="Liberation Serif" w:hAnsi="Liberation Serif" w:cs="Liberation Sans"/>
          <w:szCs w:val="24"/>
        </w:rPr>
        <w:tab/>
        <w:t xml:space="preserve">Приложение № 2 - </w:t>
      </w:r>
      <w:r w:rsidRPr="00C02EFA">
        <w:rPr>
          <w:rFonts w:ascii="Liberation Serif" w:hAnsi="Liberation Serif" w:cs="Liberation Sans"/>
          <w:color w:val="000000"/>
          <w:szCs w:val="24"/>
        </w:rPr>
        <w:t>Местоположение лесных насаждений, предназначенных для заключения договоров купли-продажи лесных насаждений;</w:t>
      </w:r>
    </w:p>
    <w:p w:rsidR="00230217" w:rsidRPr="00C02EFA" w:rsidRDefault="00991C9F" w:rsidP="00230217">
      <w:pPr>
        <w:pStyle w:val="af"/>
        <w:widowControl w:val="0"/>
        <w:suppressAutoHyphens w:val="0"/>
        <w:spacing w:before="0" w:after="0" w:line="100" w:lineRule="atLeast"/>
        <w:jc w:val="both"/>
        <w:rPr>
          <w:lang w:val="ru-RU"/>
        </w:rPr>
      </w:pPr>
      <w:r w:rsidRPr="00C02EFA">
        <w:rPr>
          <w:rFonts w:cs="Liberation Sans"/>
          <w:lang w:val="ru-RU"/>
        </w:rPr>
        <w:tab/>
        <w:t xml:space="preserve">Приложение № 3 - </w:t>
      </w:r>
      <w:r w:rsidRPr="00C02EFA">
        <w:rPr>
          <w:rFonts w:cs="Liberation Sans"/>
          <w:color w:val="000000"/>
          <w:lang w:val="ru-RU"/>
        </w:rPr>
        <w:t>Количественный и качественный состав лесных насаждений, передаваемых по договорам купли-продажи лесных насаждений;</w:t>
      </w:r>
    </w:p>
    <w:p w:rsidR="00230217" w:rsidRPr="00C02EFA" w:rsidRDefault="00991C9F" w:rsidP="00230217">
      <w:pPr>
        <w:pStyle w:val="af"/>
        <w:widowControl w:val="0"/>
        <w:suppressAutoHyphens w:val="0"/>
        <w:spacing w:before="0" w:after="0" w:line="100" w:lineRule="atLeast"/>
        <w:jc w:val="both"/>
        <w:rPr>
          <w:rFonts w:cs="Liberation Sans"/>
          <w:color w:val="000000"/>
          <w:kern w:val="0"/>
          <w:lang w:val="ru-RU"/>
        </w:rPr>
      </w:pPr>
      <w:r w:rsidRPr="00C02EFA">
        <w:rPr>
          <w:rFonts w:cs="Liberation Sans"/>
          <w:b/>
          <w:bCs/>
          <w:color w:val="000000"/>
          <w:kern w:val="0"/>
          <w:lang w:val="ru-RU"/>
        </w:rPr>
        <w:tab/>
      </w:r>
      <w:r w:rsidRPr="00C02EFA">
        <w:rPr>
          <w:rFonts w:cs="Liberation Sans"/>
          <w:color w:val="000000"/>
          <w:kern w:val="0"/>
          <w:lang w:val="ru-RU"/>
        </w:rPr>
        <w:t xml:space="preserve">Приложение № </w:t>
      </w:r>
      <w:r w:rsidR="00CA30C9">
        <w:rPr>
          <w:rFonts w:cs="Liberation Sans"/>
          <w:color w:val="000000"/>
          <w:kern w:val="0"/>
          <w:lang w:val="ru-RU"/>
        </w:rPr>
        <w:t>4</w:t>
      </w:r>
      <w:r w:rsidRPr="00C02EFA">
        <w:rPr>
          <w:rFonts w:cs="Liberation Sans"/>
          <w:color w:val="000000"/>
          <w:kern w:val="0"/>
          <w:lang w:val="ru-RU"/>
        </w:rPr>
        <w:t xml:space="preserve"> - Размер платы за лесные насаждения.;</w:t>
      </w:r>
    </w:p>
    <w:p w:rsidR="00230217" w:rsidRPr="00C02EFA" w:rsidRDefault="00991C9F" w:rsidP="00230217">
      <w:pPr>
        <w:pStyle w:val="af"/>
        <w:widowControl w:val="0"/>
        <w:suppressAutoHyphens w:val="0"/>
        <w:spacing w:before="0" w:after="0" w:line="100" w:lineRule="atLeast"/>
        <w:jc w:val="both"/>
        <w:rPr>
          <w:lang w:val="ru-RU"/>
        </w:rPr>
      </w:pPr>
      <w:r>
        <w:rPr>
          <w:rFonts w:cs="Liberation Sans"/>
          <w:color w:val="000000"/>
          <w:kern w:val="0"/>
          <w:lang w:val="ru-RU"/>
        </w:rPr>
        <w:tab/>
        <w:t>Приложение № 5</w:t>
      </w:r>
      <w:r w:rsidR="00E36A33" w:rsidRPr="00C02EFA">
        <w:rPr>
          <w:rFonts w:cs="Liberation Sans"/>
          <w:color w:val="000000"/>
          <w:kern w:val="0"/>
          <w:lang w:val="ru-RU"/>
        </w:rPr>
        <w:t xml:space="preserve"> – Акт о приемке выполненных работ</w:t>
      </w:r>
      <w:r w:rsidR="00C24732">
        <w:rPr>
          <w:rFonts w:cs="Liberation Sans"/>
          <w:color w:val="000000"/>
          <w:kern w:val="0"/>
          <w:lang w:val="ru-RU"/>
        </w:rPr>
        <w:t>.</w:t>
      </w:r>
    </w:p>
    <w:p w:rsidR="00230217" w:rsidRPr="00C02EFA" w:rsidRDefault="00230217" w:rsidP="00230217">
      <w:pPr>
        <w:pStyle w:val="af"/>
        <w:widowControl w:val="0"/>
        <w:suppressAutoHyphens w:val="0"/>
        <w:spacing w:before="0" w:after="0" w:line="100" w:lineRule="atLeast"/>
        <w:jc w:val="both"/>
        <w:rPr>
          <w:rFonts w:cs="Liberation Sans"/>
          <w:color w:val="000000"/>
          <w:kern w:val="0"/>
          <w:lang w:val="ru-RU"/>
        </w:rPr>
      </w:pPr>
    </w:p>
    <w:p w:rsidR="00230217" w:rsidRPr="00C02EFA" w:rsidRDefault="00991C9F" w:rsidP="00230217">
      <w:pPr>
        <w:pStyle w:val="ConsPlusNormal"/>
        <w:suppressAutoHyphens w:val="0"/>
        <w:jc w:val="center"/>
        <w:rPr>
          <w:rFonts w:ascii="Liberation Serif" w:hAnsi="Liberation Serif"/>
          <w:szCs w:val="24"/>
        </w:rPr>
      </w:pPr>
      <w:r w:rsidRPr="00C02EFA">
        <w:rPr>
          <w:rFonts w:ascii="Liberation Serif" w:hAnsi="Liberation Serif" w:cs="Liberation Sans"/>
          <w:b/>
          <w:bCs/>
          <w:szCs w:val="24"/>
        </w:rPr>
        <w:t>13. Адреса, банковские реквизиты и подписи Сторон</w:t>
      </w:r>
    </w:p>
    <w:tbl>
      <w:tblPr>
        <w:tblW w:w="0" w:type="auto"/>
        <w:tblInd w:w="115" w:type="dxa"/>
        <w:tblLayout w:type="fixed"/>
        <w:tblLook w:val="0000" w:firstRow="0" w:lastRow="0" w:firstColumn="0" w:lastColumn="0" w:noHBand="0" w:noVBand="0"/>
      </w:tblPr>
      <w:tblGrid>
        <w:gridCol w:w="5499"/>
        <w:gridCol w:w="4881"/>
      </w:tblGrid>
      <w:tr w:rsidR="005C4E99" w:rsidTr="00230217">
        <w:tc>
          <w:tcPr>
            <w:tcW w:w="5499" w:type="dxa"/>
            <w:shd w:val="clear" w:color="auto" w:fill="FFFFFF"/>
          </w:tcPr>
          <w:p w:rsidR="00230217" w:rsidRPr="00C02EFA" w:rsidRDefault="00991C9F" w:rsidP="00230217">
            <w:pPr>
              <w:tabs>
                <w:tab w:val="left" w:pos="676"/>
                <w:tab w:val="left" w:pos="1440"/>
              </w:tabs>
              <w:jc w:val="both"/>
            </w:pPr>
            <w:r w:rsidRPr="00C02EFA">
              <w:rPr>
                <w:rFonts w:cs="Liberation Sans"/>
              </w:rPr>
              <w:t>ЗАКАЗЧИК</w:t>
            </w:r>
          </w:p>
        </w:tc>
        <w:tc>
          <w:tcPr>
            <w:tcW w:w="4881" w:type="dxa"/>
            <w:shd w:val="clear" w:color="auto" w:fill="FFFFFF"/>
          </w:tcPr>
          <w:p w:rsidR="00230217" w:rsidRPr="00327C0F" w:rsidRDefault="00991C9F" w:rsidP="00230217">
            <w:pPr>
              <w:tabs>
                <w:tab w:val="left" w:pos="676"/>
                <w:tab w:val="left" w:pos="1440"/>
              </w:tabs>
              <w:jc w:val="both"/>
              <w:rPr>
                <w:lang w:val="ru-RU"/>
              </w:rPr>
            </w:pPr>
            <w:r>
              <w:rPr>
                <w:lang w:val="ru-RU"/>
              </w:rPr>
              <w:t>ПОДРЯДЧИК</w:t>
            </w:r>
          </w:p>
        </w:tc>
      </w:tr>
      <w:tr w:rsidR="005C4E99" w:rsidRPr="007A2AFB" w:rsidTr="00230217">
        <w:trPr>
          <w:trHeight w:val="4835"/>
        </w:trPr>
        <w:tc>
          <w:tcPr>
            <w:tcW w:w="5499" w:type="dxa"/>
            <w:shd w:val="clear" w:color="auto" w:fill="FFFFFF"/>
          </w:tcPr>
          <w:p w:rsidR="00230217" w:rsidRPr="00C02EFA" w:rsidRDefault="00991C9F" w:rsidP="00230217">
            <w:pPr>
              <w:autoSpaceDN w:val="0"/>
              <w:jc w:val="both"/>
              <w:outlineLvl w:val="0"/>
              <w:rPr>
                <w:b/>
                <w:color w:val="000000"/>
                <w:lang w:val="ru-RU"/>
              </w:rPr>
            </w:pPr>
            <w:r>
              <w:rPr>
                <w:b/>
                <w:color w:val="000000"/>
                <w:lang w:val="ru-RU"/>
              </w:rPr>
              <w:t>А</w:t>
            </w:r>
            <w:r w:rsidR="00E36A33" w:rsidRPr="00C02EFA">
              <w:rPr>
                <w:b/>
                <w:color w:val="000000"/>
                <w:lang w:val="ru-RU"/>
              </w:rPr>
              <w:t>дминистрация города Нижний Тагил</w:t>
            </w:r>
          </w:p>
          <w:p w:rsidR="00230217" w:rsidRPr="00C02EFA" w:rsidRDefault="00991C9F" w:rsidP="00230217">
            <w:pPr>
              <w:autoSpaceDN w:val="0"/>
              <w:jc w:val="both"/>
              <w:outlineLvl w:val="0"/>
              <w:rPr>
                <w:color w:val="000000"/>
                <w:lang w:val="ru-RU"/>
              </w:rPr>
            </w:pPr>
            <w:r w:rsidRPr="00C02EFA">
              <w:rPr>
                <w:color w:val="000000"/>
                <w:lang w:val="ru-RU"/>
              </w:rPr>
              <w:t>Адрес: 622034, г. Нижний Тагил, ул. Пархоменко</w:t>
            </w:r>
            <w:r w:rsidR="00A3607C">
              <w:rPr>
                <w:color w:val="000000"/>
                <w:lang w:val="ru-RU"/>
              </w:rPr>
              <w:t>,</w:t>
            </w:r>
            <w:r w:rsidRPr="00C02EFA">
              <w:rPr>
                <w:color w:val="000000"/>
                <w:lang w:val="ru-RU"/>
              </w:rPr>
              <w:t xml:space="preserve"> 1А</w:t>
            </w:r>
          </w:p>
          <w:p w:rsidR="00230217" w:rsidRPr="00C02EFA" w:rsidRDefault="00991C9F" w:rsidP="00230217">
            <w:pPr>
              <w:autoSpaceDN w:val="0"/>
              <w:jc w:val="both"/>
              <w:rPr>
                <w:color w:val="000000"/>
                <w:lang w:val="ru-RU"/>
              </w:rPr>
            </w:pPr>
            <w:r w:rsidRPr="00C02EFA">
              <w:rPr>
                <w:color w:val="000000"/>
                <w:lang w:val="ru-RU"/>
              </w:rPr>
              <w:t>ИНН 6623000754</w:t>
            </w:r>
          </w:p>
          <w:p w:rsidR="00230217" w:rsidRPr="00C02EFA" w:rsidRDefault="00991C9F" w:rsidP="00230217">
            <w:pPr>
              <w:autoSpaceDN w:val="0"/>
              <w:jc w:val="both"/>
              <w:rPr>
                <w:color w:val="000000"/>
                <w:lang w:val="ru-RU"/>
              </w:rPr>
            </w:pPr>
            <w:r w:rsidRPr="00C02EFA">
              <w:rPr>
                <w:color w:val="000000"/>
                <w:lang w:val="ru-RU"/>
              </w:rPr>
              <w:t>КПП 662301001</w:t>
            </w:r>
          </w:p>
          <w:p w:rsidR="00230217" w:rsidRPr="00C02EFA" w:rsidRDefault="00991C9F" w:rsidP="00230217">
            <w:pPr>
              <w:autoSpaceDN w:val="0"/>
              <w:jc w:val="both"/>
              <w:rPr>
                <w:color w:val="000000"/>
                <w:lang w:val="ru-RU"/>
              </w:rPr>
            </w:pPr>
            <w:r w:rsidRPr="00C02EFA">
              <w:rPr>
                <w:color w:val="000000"/>
                <w:lang w:val="ru-RU"/>
              </w:rPr>
              <w:t>Лицевой счет №</w:t>
            </w:r>
            <w:r w:rsidR="00A3607C">
              <w:rPr>
                <w:color w:val="000000"/>
                <w:lang w:val="ru-RU"/>
              </w:rPr>
              <w:t xml:space="preserve"> </w:t>
            </w:r>
            <w:r w:rsidRPr="00C02EFA">
              <w:rPr>
                <w:color w:val="000000"/>
                <w:lang w:val="ru-RU"/>
              </w:rPr>
              <w:t xml:space="preserve">03901002340 открыт в Финансовом управлении Администрации города Нижний Тагил </w:t>
            </w:r>
          </w:p>
          <w:p w:rsidR="00230217" w:rsidRPr="00C02EFA" w:rsidRDefault="00991C9F" w:rsidP="00230217">
            <w:pPr>
              <w:autoSpaceDN w:val="0"/>
              <w:jc w:val="both"/>
              <w:rPr>
                <w:color w:val="000000"/>
                <w:lang w:val="ru-RU"/>
              </w:rPr>
            </w:pPr>
            <w:r w:rsidRPr="00C02EFA">
              <w:rPr>
                <w:color w:val="000000"/>
                <w:lang w:val="ru-RU"/>
              </w:rPr>
              <w:t>Единый казначейский счет: 40102810645370000054</w:t>
            </w:r>
          </w:p>
          <w:p w:rsidR="00230217" w:rsidRPr="00C02EFA" w:rsidRDefault="00991C9F" w:rsidP="00230217">
            <w:pPr>
              <w:autoSpaceDN w:val="0"/>
              <w:jc w:val="both"/>
              <w:rPr>
                <w:color w:val="000000"/>
                <w:lang w:val="ru-RU"/>
              </w:rPr>
            </w:pPr>
            <w:r w:rsidRPr="00C02EFA">
              <w:rPr>
                <w:color w:val="000000"/>
                <w:lang w:val="ru-RU"/>
              </w:rPr>
              <w:t>Казначейский счет</w:t>
            </w:r>
            <w:r w:rsidRPr="00A3607C">
              <w:rPr>
                <w:color w:val="000000"/>
                <w:lang w:val="ru-RU"/>
              </w:rPr>
              <w:t xml:space="preserve">: </w:t>
            </w:r>
            <w:r w:rsidR="00A3607C" w:rsidRPr="0016712F">
              <w:rPr>
                <w:lang w:val="ru-RU"/>
              </w:rPr>
              <w:t>03231643655130006200</w:t>
            </w:r>
          </w:p>
          <w:p w:rsidR="00230217" w:rsidRPr="00C02EFA" w:rsidRDefault="00991C9F" w:rsidP="00230217">
            <w:pPr>
              <w:autoSpaceDN w:val="0"/>
              <w:jc w:val="both"/>
              <w:rPr>
                <w:color w:val="000000"/>
                <w:lang w:val="ru-RU"/>
              </w:rPr>
            </w:pPr>
            <w:r w:rsidRPr="00C02EFA">
              <w:rPr>
                <w:color w:val="000000"/>
                <w:lang w:val="ru-RU"/>
              </w:rPr>
              <w:t xml:space="preserve">Банк: </w:t>
            </w:r>
            <w:r w:rsidR="006E6652">
              <w:rPr>
                <w:color w:val="000000"/>
                <w:lang w:val="ru-RU"/>
              </w:rPr>
              <w:t>ОКЦ № 1 УГУ Банка России//УФК по Свердловской области</w:t>
            </w:r>
            <w:r w:rsidRPr="00C02EFA">
              <w:rPr>
                <w:color w:val="000000"/>
                <w:lang w:val="ru-RU"/>
              </w:rPr>
              <w:t>,</w:t>
            </w:r>
            <w:r w:rsidR="006E6652">
              <w:rPr>
                <w:color w:val="000000"/>
                <w:lang w:val="ru-RU"/>
              </w:rPr>
              <w:t xml:space="preserve"> </w:t>
            </w:r>
            <w:r w:rsidRPr="00C02EFA">
              <w:rPr>
                <w:color w:val="000000"/>
                <w:lang w:val="ru-RU"/>
              </w:rPr>
              <w:t>г. Екатеринбург</w:t>
            </w:r>
          </w:p>
          <w:p w:rsidR="00230217" w:rsidRPr="00C02EFA" w:rsidRDefault="00991C9F" w:rsidP="00230217">
            <w:pPr>
              <w:autoSpaceDN w:val="0"/>
              <w:jc w:val="both"/>
              <w:outlineLvl w:val="0"/>
              <w:rPr>
                <w:color w:val="000000"/>
                <w:lang w:val="ru-RU"/>
              </w:rPr>
            </w:pPr>
            <w:r w:rsidRPr="00C02EFA">
              <w:rPr>
                <w:color w:val="000000"/>
                <w:lang w:val="ru-RU"/>
              </w:rPr>
              <w:t>БИК –</w:t>
            </w:r>
            <w:r w:rsidR="006E6652">
              <w:rPr>
                <w:color w:val="000000"/>
                <w:lang w:val="ru-RU"/>
              </w:rPr>
              <w:t xml:space="preserve"> </w:t>
            </w:r>
            <w:r w:rsidRPr="00C02EFA">
              <w:rPr>
                <w:color w:val="000000"/>
                <w:lang w:val="ru-RU"/>
              </w:rPr>
              <w:t>016577551</w:t>
            </w:r>
          </w:p>
          <w:p w:rsidR="00230217" w:rsidRPr="00C02EFA" w:rsidRDefault="00991C9F" w:rsidP="00230217">
            <w:pPr>
              <w:autoSpaceDN w:val="0"/>
              <w:jc w:val="both"/>
              <w:outlineLvl w:val="0"/>
              <w:rPr>
                <w:color w:val="000000"/>
                <w:lang w:val="ru-RU"/>
              </w:rPr>
            </w:pPr>
            <w:r w:rsidRPr="00C02EFA">
              <w:rPr>
                <w:color w:val="000000"/>
                <w:lang w:val="ru-RU"/>
              </w:rPr>
              <w:t xml:space="preserve">ОКТМО – </w:t>
            </w:r>
            <w:r w:rsidR="00A3607C">
              <w:rPr>
                <w:color w:val="000000"/>
                <w:lang w:val="ru-RU"/>
              </w:rPr>
              <w:t>65513000</w:t>
            </w:r>
          </w:p>
          <w:p w:rsidR="00230217" w:rsidRPr="00C02EFA" w:rsidRDefault="00991C9F" w:rsidP="00230217">
            <w:pPr>
              <w:autoSpaceDN w:val="0"/>
              <w:jc w:val="both"/>
              <w:rPr>
                <w:color w:val="000000"/>
                <w:lang w:val="ru-RU"/>
              </w:rPr>
            </w:pPr>
            <w:r w:rsidRPr="00C02EFA">
              <w:rPr>
                <w:color w:val="000000"/>
                <w:lang w:val="ru-RU"/>
              </w:rPr>
              <w:t xml:space="preserve">ОКВЭД – </w:t>
            </w:r>
            <w:r w:rsidR="00A3607C">
              <w:rPr>
                <w:color w:val="000000"/>
                <w:lang w:val="ru-RU"/>
              </w:rPr>
              <w:t>84.11.3</w:t>
            </w:r>
          </w:p>
          <w:p w:rsidR="00230217" w:rsidRPr="00357DC4" w:rsidRDefault="00991C9F" w:rsidP="00230217">
            <w:pPr>
              <w:autoSpaceDN w:val="0"/>
              <w:jc w:val="both"/>
              <w:rPr>
                <w:color w:val="000000"/>
                <w:lang w:val="ru-RU"/>
              </w:rPr>
            </w:pPr>
            <w:r w:rsidRPr="00357DC4">
              <w:rPr>
                <w:color w:val="000000"/>
                <w:lang w:val="ru-RU"/>
              </w:rPr>
              <w:t>ОГРН 1026601384732</w:t>
            </w:r>
          </w:p>
          <w:p w:rsidR="00230217" w:rsidRDefault="00991C9F" w:rsidP="00230217">
            <w:pPr>
              <w:jc w:val="both"/>
              <w:rPr>
                <w:lang w:val="ru-RU"/>
              </w:rPr>
            </w:pPr>
            <w:r w:rsidRPr="00357DC4">
              <w:rPr>
                <w:lang w:val="ru-RU"/>
              </w:rPr>
              <w:t>Телефон  (3435) 47-10-76</w:t>
            </w:r>
          </w:p>
          <w:p w:rsidR="009F58FD" w:rsidRPr="009F58FD" w:rsidRDefault="009F58FD" w:rsidP="00230217">
            <w:pPr>
              <w:jc w:val="both"/>
              <w:rPr>
                <w:lang w:val="ru-RU"/>
              </w:rPr>
            </w:pPr>
          </w:p>
        </w:tc>
        <w:tc>
          <w:tcPr>
            <w:tcW w:w="4881" w:type="dxa"/>
            <w:shd w:val="clear" w:color="auto" w:fill="FFFFFF"/>
          </w:tcPr>
          <w:p w:rsidR="00372A61" w:rsidRPr="007E53A6" w:rsidRDefault="00372A61" w:rsidP="00581F35">
            <w:pPr>
              <w:snapToGrid w:val="0"/>
              <w:spacing w:line="216" w:lineRule="auto"/>
              <w:jc w:val="both"/>
              <w:rPr>
                <w:rFonts w:eastAsia="Liberation Sans" w:cs="Liberation Sans"/>
                <w:lang w:val="ru-RU"/>
              </w:rPr>
            </w:pPr>
          </w:p>
        </w:tc>
      </w:tr>
      <w:tr w:rsidR="005C4E99" w:rsidTr="00230217">
        <w:trPr>
          <w:trHeight w:val="967"/>
        </w:trPr>
        <w:tc>
          <w:tcPr>
            <w:tcW w:w="5499" w:type="dxa"/>
            <w:shd w:val="clear" w:color="auto" w:fill="FFFFFF"/>
          </w:tcPr>
          <w:p w:rsidR="00230217" w:rsidRPr="00B52EAE" w:rsidRDefault="00991C9F" w:rsidP="00230217">
            <w:pPr>
              <w:widowControl w:val="0"/>
              <w:tabs>
                <w:tab w:val="left" w:pos="676"/>
                <w:tab w:val="left" w:pos="1440"/>
              </w:tabs>
              <w:jc w:val="both"/>
              <w:rPr>
                <w:lang w:val="ru-RU"/>
              </w:rPr>
            </w:pPr>
            <w:r w:rsidRPr="00B52EAE">
              <w:rPr>
                <w:rFonts w:cs="Liberation Sans"/>
                <w:lang w:val="ru-RU"/>
              </w:rPr>
              <w:t>____________________(</w:t>
            </w:r>
            <w:r w:rsidR="004F17D0">
              <w:rPr>
                <w:rFonts w:cs="Liberation Sans"/>
                <w:lang w:val="ru-RU"/>
              </w:rPr>
              <w:t>В.Ю. Пинаев</w:t>
            </w:r>
            <w:r w:rsidRPr="00B52EAE">
              <w:rPr>
                <w:rFonts w:cs="Liberation Sans"/>
                <w:lang w:val="ru-RU"/>
              </w:rPr>
              <w:t>)</w:t>
            </w:r>
          </w:p>
          <w:p w:rsidR="00230217" w:rsidRPr="00B52EAE" w:rsidRDefault="00991C9F" w:rsidP="00230217">
            <w:pPr>
              <w:widowControl w:val="0"/>
              <w:tabs>
                <w:tab w:val="left" w:pos="279"/>
                <w:tab w:val="left" w:pos="1043"/>
              </w:tabs>
              <w:snapToGrid w:val="0"/>
              <w:ind w:left="-397"/>
              <w:jc w:val="both"/>
              <w:rPr>
                <w:lang w:val="ru-RU"/>
              </w:rPr>
            </w:pPr>
            <w:r w:rsidRPr="00B52EAE">
              <w:rPr>
                <w:rFonts w:eastAsia="Liberation Sans" w:cs="Liberation Sans"/>
                <w:lang w:val="ru-RU"/>
              </w:rPr>
              <w:t xml:space="preserve">     МП</w:t>
            </w:r>
          </w:p>
          <w:p w:rsidR="00230217" w:rsidRPr="00B52EAE" w:rsidRDefault="00230217" w:rsidP="00230217">
            <w:pPr>
              <w:widowControl w:val="0"/>
              <w:tabs>
                <w:tab w:val="left" w:pos="676"/>
                <w:tab w:val="left" w:pos="1440"/>
              </w:tabs>
              <w:snapToGrid w:val="0"/>
              <w:jc w:val="both"/>
              <w:rPr>
                <w:rFonts w:eastAsia="Liberation Sans" w:cs="Liberation Sans"/>
                <w:lang w:val="ru-RU"/>
              </w:rPr>
            </w:pPr>
          </w:p>
        </w:tc>
        <w:tc>
          <w:tcPr>
            <w:tcW w:w="4881" w:type="dxa"/>
            <w:shd w:val="clear" w:color="auto" w:fill="FFFFFF"/>
          </w:tcPr>
          <w:p w:rsidR="00230217" w:rsidRPr="00B52EAE" w:rsidRDefault="00991C9F" w:rsidP="00230217">
            <w:pPr>
              <w:widowControl w:val="0"/>
              <w:tabs>
                <w:tab w:val="left" w:pos="676"/>
                <w:tab w:val="left" w:pos="1440"/>
              </w:tabs>
              <w:spacing w:before="57" w:after="57"/>
              <w:jc w:val="both"/>
              <w:rPr>
                <w:lang w:val="ru-RU"/>
              </w:rPr>
            </w:pPr>
            <w:r w:rsidRPr="00B52EAE">
              <w:rPr>
                <w:rFonts w:eastAsia="Liberation Sans" w:cs="Liberation Sans"/>
                <w:lang w:val="ru-RU"/>
              </w:rPr>
              <w:t>_________________________(</w:t>
            </w:r>
            <w:r w:rsidR="001D2BB0">
              <w:rPr>
                <w:rFonts w:eastAsia="Liberation Sans" w:cs="Liberation Sans"/>
                <w:lang w:val="ru-RU"/>
              </w:rPr>
              <w:t>__________</w:t>
            </w:r>
            <w:r w:rsidRPr="00B52EAE">
              <w:rPr>
                <w:rFonts w:eastAsia="Liberation Sans" w:cs="Liberation Sans"/>
                <w:lang w:val="ru-RU"/>
              </w:rPr>
              <w:t>)</w:t>
            </w:r>
          </w:p>
          <w:p w:rsidR="00230217" w:rsidRPr="00B52EAE" w:rsidRDefault="00991C9F" w:rsidP="00230217">
            <w:pPr>
              <w:widowControl w:val="0"/>
              <w:tabs>
                <w:tab w:val="left" w:pos="279"/>
                <w:tab w:val="left" w:pos="1043"/>
              </w:tabs>
              <w:snapToGrid w:val="0"/>
              <w:ind w:left="-397"/>
              <w:jc w:val="both"/>
              <w:rPr>
                <w:lang w:val="ru-RU"/>
              </w:rPr>
            </w:pPr>
            <w:r w:rsidRPr="00B52EAE">
              <w:rPr>
                <w:rFonts w:eastAsia="Liberation Sans" w:cs="Liberation Sans"/>
                <w:lang w:val="ru-RU"/>
              </w:rPr>
              <w:t xml:space="preserve">     МП</w:t>
            </w:r>
          </w:p>
          <w:p w:rsidR="00230217" w:rsidRPr="00B52EAE" w:rsidRDefault="00230217" w:rsidP="00230217">
            <w:pPr>
              <w:widowControl w:val="0"/>
              <w:tabs>
                <w:tab w:val="left" w:pos="676"/>
                <w:tab w:val="left" w:pos="1440"/>
              </w:tabs>
              <w:snapToGrid w:val="0"/>
              <w:jc w:val="both"/>
              <w:rPr>
                <w:rFonts w:eastAsia="Liberation Sans" w:cs="Liberation Sans"/>
                <w:lang w:val="ru-RU"/>
              </w:rPr>
            </w:pPr>
          </w:p>
        </w:tc>
      </w:tr>
    </w:tbl>
    <w:p w:rsidR="00230217" w:rsidRPr="00B52EAE" w:rsidRDefault="00230217" w:rsidP="00230217">
      <w:pPr>
        <w:rPr>
          <w:lang w:val="ru-RU"/>
        </w:rPr>
      </w:pPr>
    </w:p>
    <w:p w:rsidR="00230217" w:rsidRDefault="00230217" w:rsidP="00230217">
      <w:pPr>
        <w:pStyle w:val="15"/>
        <w:spacing w:before="0" w:after="0"/>
        <w:jc w:val="right"/>
        <w:rPr>
          <w:rFonts w:cs="Liberation Sans"/>
          <w:color w:val="000000"/>
          <w:lang w:val="ru-RU"/>
        </w:rPr>
      </w:pPr>
    </w:p>
    <w:p w:rsidR="003755EB" w:rsidRDefault="003755EB" w:rsidP="00230217">
      <w:pPr>
        <w:pStyle w:val="15"/>
        <w:spacing w:before="0" w:after="0"/>
        <w:jc w:val="right"/>
        <w:rPr>
          <w:rFonts w:cs="Liberation Sans"/>
          <w:color w:val="000000"/>
          <w:lang w:val="ru-RU"/>
        </w:rPr>
      </w:pPr>
    </w:p>
    <w:p w:rsidR="003755EB" w:rsidRDefault="003755EB" w:rsidP="00230217">
      <w:pPr>
        <w:pStyle w:val="15"/>
        <w:spacing w:before="0" w:after="0"/>
        <w:jc w:val="right"/>
        <w:rPr>
          <w:rFonts w:cs="Liberation Sans"/>
          <w:color w:val="000000"/>
          <w:lang w:val="ru-RU"/>
        </w:rPr>
      </w:pPr>
    </w:p>
    <w:p w:rsidR="00F743CA" w:rsidRDefault="00F743CA" w:rsidP="00230217">
      <w:pPr>
        <w:pStyle w:val="15"/>
        <w:spacing w:before="0" w:after="0"/>
        <w:jc w:val="right"/>
        <w:rPr>
          <w:rFonts w:cs="Liberation Sans"/>
          <w:color w:val="000000"/>
          <w:lang w:val="ru-RU"/>
        </w:rPr>
      </w:pPr>
    </w:p>
    <w:p w:rsidR="0073623D" w:rsidRDefault="0073623D" w:rsidP="00230217">
      <w:pPr>
        <w:pStyle w:val="15"/>
        <w:spacing w:before="0" w:after="0"/>
        <w:jc w:val="right"/>
        <w:rPr>
          <w:rFonts w:cs="Liberation Sans"/>
          <w:color w:val="000000"/>
          <w:lang w:val="ru-RU"/>
        </w:rPr>
      </w:pPr>
    </w:p>
    <w:p w:rsidR="00F743CA" w:rsidRDefault="00F743CA" w:rsidP="00230217">
      <w:pPr>
        <w:pStyle w:val="15"/>
        <w:spacing w:before="0" w:after="0"/>
        <w:jc w:val="right"/>
        <w:rPr>
          <w:rFonts w:cs="Liberation Sans"/>
          <w:color w:val="000000"/>
          <w:lang w:val="ru-RU"/>
        </w:rPr>
      </w:pPr>
    </w:p>
    <w:p w:rsidR="00372A61" w:rsidRDefault="00372A61" w:rsidP="00230217">
      <w:pPr>
        <w:pStyle w:val="15"/>
        <w:spacing w:before="0" w:after="0"/>
        <w:jc w:val="right"/>
        <w:rPr>
          <w:rFonts w:cs="Liberation Sans"/>
          <w:color w:val="000000"/>
          <w:lang w:val="ru-RU"/>
        </w:rPr>
      </w:pPr>
    </w:p>
    <w:p w:rsidR="00372A61" w:rsidRDefault="00372A61" w:rsidP="00230217">
      <w:pPr>
        <w:pStyle w:val="15"/>
        <w:spacing w:before="0" w:after="0"/>
        <w:jc w:val="right"/>
        <w:rPr>
          <w:rFonts w:cs="Liberation Sans"/>
          <w:color w:val="000000"/>
          <w:lang w:val="ru-RU"/>
        </w:rPr>
      </w:pPr>
    </w:p>
    <w:p w:rsidR="00B10EA9" w:rsidRDefault="00B10EA9" w:rsidP="00230217">
      <w:pPr>
        <w:pStyle w:val="15"/>
        <w:spacing w:before="0" w:after="0"/>
        <w:jc w:val="right"/>
        <w:rPr>
          <w:rFonts w:cs="Liberation Sans"/>
          <w:color w:val="000000"/>
          <w:lang w:val="ru-RU"/>
        </w:rPr>
      </w:pPr>
    </w:p>
    <w:p w:rsidR="00F743CA" w:rsidRDefault="00F743CA" w:rsidP="00230217">
      <w:pPr>
        <w:pStyle w:val="15"/>
        <w:spacing w:before="0" w:after="0"/>
        <w:jc w:val="right"/>
        <w:rPr>
          <w:rFonts w:cs="Liberation Sans"/>
          <w:color w:val="000000"/>
          <w:lang w:val="ru-RU"/>
        </w:rPr>
      </w:pPr>
    </w:p>
    <w:p w:rsidR="00F743CA" w:rsidRDefault="00F743CA" w:rsidP="00230217">
      <w:pPr>
        <w:pStyle w:val="15"/>
        <w:spacing w:before="0" w:after="0"/>
        <w:jc w:val="right"/>
        <w:rPr>
          <w:rFonts w:cs="Liberation Sans"/>
          <w:color w:val="000000"/>
          <w:lang w:val="ru-RU"/>
        </w:rPr>
      </w:pPr>
    </w:p>
    <w:p w:rsidR="00F743CA" w:rsidRDefault="00F743CA" w:rsidP="00230217">
      <w:pPr>
        <w:pStyle w:val="15"/>
        <w:spacing w:before="0" w:after="0"/>
        <w:jc w:val="right"/>
        <w:rPr>
          <w:rFonts w:cs="Liberation Sans"/>
          <w:color w:val="000000"/>
          <w:lang w:val="ru-RU"/>
        </w:rPr>
      </w:pPr>
    </w:p>
    <w:p w:rsidR="00230217" w:rsidRDefault="00230217" w:rsidP="00230217">
      <w:pPr>
        <w:pStyle w:val="15"/>
        <w:spacing w:before="0" w:after="0"/>
        <w:jc w:val="right"/>
        <w:rPr>
          <w:rFonts w:cs="Liberation Sans"/>
          <w:color w:val="000000"/>
          <w:lang w:val="ru-RU"/>
        </w:rPr>
      </w:pPr>
    </w:p>
    <w:p w:rsidR="00EB2ED5" w:rsidRPr="00C02EFA" w:rsidRDefault="00991C9F" w:rsidP="00EB2ED5">
      <w:pPr>
        <w:pStyle w:val="15"/>
        <w:spacing w:before="0" w:after="0"/>
        <w:jc w:val="right"/>
        <w:rPr>
          <w:lang w:val="ru-RU"/>
        </w:rPr>
      </w:pPr>
      <w:r w:rsidRPr="00C02EFA">
        <w:rPr>
          <w:rFonts w:cs="Liberation Sans"/>
          <w:color w:val="000000"/>
          <w:lang w:val="ru-RU"/>
        </w:rPr>
        <w:lastRenderedPageBreak/>
        <w:t xml:space="preserve">Приложение № 1 </w:t>
      </w:r>
    </w:p>
    <w:p w:rsidR="00EB2ED5" w:rsidRPr="00C02EFA" w:rsidRDefault="00991C9F" w:rsidP="00EB2ED5">
      <w:pPr>
        <w:pStyle w:val="15"/>
        <w:spacing w:before="0" w:after="0"/>
        <w:jc w:val="right"/>
        <w:rPr>
          <w:lang w:val="ru-RU"/>
        </w:rPr>
      </w:pPr>
      <w:r w:rsidRPr="00C02EFA">
        <w:rPr>
          <w:rFonts w:eastAsia="Liberation Sans" w:cs="Liberation Sans"/>
          <w:color w:val="000000"/>
          <w:lang w:val="ru-RU"/>
        </w:rPr>
        <w:t xml:space="preserve">                                                                                            </w:t>
      </w:r>
      <w:r w:rsidRPr="00C02EFA">
        <w:rPr>
          <w:rFonts w:cs="Liberation Sans"/>
          <w:color w:val="000000"/>
          <w:lang w:val="ru-RU"/>
        </w:rPr>
        <w:t>к муниципальному контракту</w:t>
      </w:r>
    </w:p>
    <w:p w:rsidR="00EB2ED5" w:rsidRPr="00C02EFA" w:rsidRDefault="00991C9F" w:rsidP="00372A61">
      <w:pPr>
        <w:pStyle w:val="15"/>
        <w:spacing w:before="0" w:after="0"/>
        <w:jc w:val="right"/>
        <w:rPr>
          <w:lang w:val="ru-RU"/>
        </w:rPr>
      </w:pPr>
      <w:r w:rsidRPr="00C02EFA">
        <w:rPr>
          <w:rFonts w:eastAsia="Liberation Sans" w:cs="Liberation Sans"/>
          <w:color w:val="000000"/>
          <w:lang w:val="ru-RU"/>
        </w:rPr>
        <w:t xml:space="preserve">                          </w:t>
      </w:r>
      <w:r w:rsidR="00372A61">
        <w:rPr>
          <w:rFonts w:eastAsia="Liberation Sans" w:cs="Liberation Sans"/>
          <w:color w:val="000000"/>
          <w:lang w:val="ru-RU"/>
        </w:rPr>
        <w:t xml:space="preserve">                     </w:t>
      </w:r>
      <w:r w:rsidRPr="00C02EFA">
        <w:rPr>
          <w:rFonts w:eastAsia="Liberation Sans" w:cs="Liberation Sans"/>
          <w:color w:val="000000"/>
          <w:lang w:val="ru-RU"/>
        </w:rPr>
        <w:t xml:space="preserve"> </w:t>
      </w:r>
      <w:r w:rsidRPr="00C02EFA">
        <w:rPr>
          <w:rFonts w:cs="Liberation Sans"/>
          <w:color w:val="000000"/>
          <w:lang w:val="ru-RU"/>
        </w:rPr>
        <w:t>№</w:t>
      </w:r>
      <w:r w:rsidRPr="00C02EFA">
        <w:rPr>
          <w:rFonts w:eastAsia="Liberation Sans" w:cs="Liberation Sans"/>
          <w:color w:val="000000"/>
          <w:lang w:val="ru-RU"/>
        </w:rPr>
        <w:t xml:space="preserve"> </w:t>
      </w:r>
      <w:r w:rsidR="001D2BB0">
        <w:rPr>
          <w:rFonts w:eastAsia="Liberation Sans" w:cs="Liberation Sans"/>
          <w:color w:val="000000"/>
          <w:lang w:val="ru-RU"/>
        </w:rPr>
        <w:t>_____</w:t>
      </w:r>
      <w:r w:rsidR="00372A61">
        <w:rPr>
          <w:rFonts w:eastAsia="Liberation Sans" w:cs="Liberation Sans"/>
          <w:color w:val="000000"/>
          <w:lang w:val="ru-RU"/>
        </w:rPr>
        <w:t xml:space="preserve"> </w:t>
      </w:r>
      <w:r w:rsidRPr="00C02EFA">
        <w:rPr>
          <w:rFonts w:cs="Liberation Sans"/>
          <w:color w:val="000000"/>
          <w:lang w:val="ru-RU"/>
        </w:rPr>
        <w:t>от ___</w:t>
      </w:r>
      <w:r w:rsidR="004E06D4">
        <w:rPr>
          <w:rFonts w:cs="Liberation Sans"/>
          <w:color w:val="000000"/>
          <w:lang w:val="ru-RU"/>
        </w:rPr>
        <w:t>___</w:t>
      </w:r>
      <w:r w:rsidRPr="00C02EFA">
        <w:rPr>
          <w:rFonts w:cs="Liberation Sans"/>
          <w:color w:val="000000"/>
          <w:lang w:val="ru-RU"/>
        </w:rPr>
        <w:t>______ 202</w:t>
      </w:r>
      <w:r w:rsidR="001D2BB0">
        <w:rPr>
          <w:rFonts w:cs="Liberation Sans"/>
          <w:color w:val="000000"/>
          <w:lang w:val="ru-RU"/>
        </w:rPr>
        <w:t>6</w:t>
      </w:r>
      <w:r w:rsidRPr="00C02EFA">
        <w:rPr>
          <w:rFonts w:cs="Liberation Sans"/>
          <w:color w:val="000000"/>
          <w:lang w:val="ru-RU"/>
        </w:rPr>
        <w:t xml:space="preserve"> года </w:t>
      </w:r>
    </w:p>
    <w:p w:rsidR="00EB2ED5" w:rsidRDefault="00EB2ED5" w:rsidP="00EB2ED5">
      <w:pPr>
        <w:pStyle w:val="ac"/>
        <w:spacing w:after="0"/>
        <w:jc w:val="center"/>
        <w:rPr>
          <w:rFonts w:cs="Liberation Sans"/>
          <w:b/>
          <w:lang w:val="ru-RU"/>
        </w:rPr>
      </w:pPr>
    </w:p>
    <w:p w:rsidR="00DE2EC6" w:rsidRDefault="00DE2EC6" w:rsidP="00230217">
      <w:pPr>
        <w:tabs>
          <w:tab w:val="left" w:pos="0"/>
        </w:tabs>
        <w:jc w:val="right"/>
        <w:rPr>
          <w:rFonts w:eastAsia="Times New Roman" w:cs="Liberation Sans"/>
          <w:lang w:val="ru-RU" w:eastAsia="ar-SA" w:bidi="ar-SA"/>
        </w:rPr>
      </w:pPr>
    </w:p>
    <w:p w:rsidR="00FB2949" w:rsidRDefault="00FB2949" w:rsidP="00FB2949">
      <w:pPr>
        <w:pStyle w:val="4"/>
        <w:spacing w:before="0" w:after="0"/>
        <w:jc w:val="center"/>
        <w:rPr>
          <w:rFonts w:ascii="Liberation Serif" w:hAnsi="Liberation Serif" w:cs="Arial"/>
          <w:b/>
        </w:rPr>
      </w:pPr>
      <w:r w:rsidRPr="007D19C7">
        <w:rPr>
          <w:rFonts w:ascii="Liberation Serif" w:hAnsi="Liberation Serif" w:cs="Arial"/>
          <w:b/>
        </w:rPr>
        <w:t xml:space="preserve">ТЕХНИЧЕСКОЕ ЗАДАНИЕ </w:t>
      </w:r>
    </w:p>
    <w:p w:rsidR="00FB2949" w:rsidRPr="007D19C7" w:rsidRDefault="00FB2949" w:rsidP="00FB2949">
      <w:pPr>
        <w:pStyle w:val="4"/>
        <w:spacing w:before="0" w:after="0"/>
        <w:jc w:val="center"/>
        <w:rPr>
          <w:rFonts w:ascii="Liberation Serif" w:hAnsi="Liberation Serif"/>
        </w:rPr>
      </w:pPr>
      <w:r w:rsidRPr="000922F4">
        <w:rPr>
          <w:rFonts w:ascii="Liberation Serif" w:hAnsi="Liberation Serif" w:cs="Arial"/>
        </w:rPr>
        <w:t xml:space="preserve">на </w:t>
      </w:r>
      <w:r w:rsidRPr="007D19C7">
        <w:rPr>
          <w:rFonts w:ascii="Liberation Serif" w:hAnsi="Liberation Serif" w:cs="Arial"/>
          <w:color w:val="000000"/>
        </w:rPr>
        <w:t xml:space="preserve">выполнение работ по охране, защите, воспроизводству и использованию лесов </w:t>
      </w:r>
    </w:p>
    <w:p w:rsidR="00FB2949" w:rsidRPr="007D19C7" w:rsidRDefault="00FB2949" w:rsidP="00FB2949">
      <w:pPr>
        <w:pStyle w:val="4"/>
        <w:spacing w:before="0" w:after="0"/>
        <w:jc w:val="center"/>
        <w:rPr>
          <w:rFonts w:ascii="Liberation Serif" w:hAnsi="Liberation Serif"/>
        </w:rPr>
      </w:pPr>
      <w:r w:rsidRPr="007D19C7">
        <w:rPr>
          <w:rFonts w:ascii="Liberation Serif" w:hAnsi="Liberation Serif" w:cs="Arial"/>
          <w:color w:val="000000"/>
        </w:rPr>
        <w:t xml:space="preserve">с одновременным заключением договоров купли-продажи лесных насаждений </w:t>
      </w:r>
      <w:proofErr w:type="gramStart"/>
      <w:r w:rsidRPr="007D19C7">
        <w:rPr>
          <w:rFonts w:ascii="Liberation Serif" w:hAnsi="Liberation Serif" w:cs="Arial"/>
          <w:color w:val="000000"/>
        </w:rPr>
        <w:t>на</w:t>
      </w:r>
      <w:proofErr w:type="gramEnd"/>
      <w:r w:rsidRPr="007D19C7">
        <w:rPr>
          <w:rFonts w:ascii="Liberation Serif" w:hAnsi="Liberation Serif" w:cs="Arial"/>
          <w:color w:val="000000"/>
        </w:rPr>
        <w:t xml:space="preserve"> </w:t>
      </w:r>
    </w:p>
    <w:p w:rsidR="00FB2949" w:rsidRDefault="00FB2949" w:rsidP="00FB2949">
      <w:pPr>
        <w:pStyle w:val="4"/>
        <w:spacing w:before="0" w:after="0"/>
        <w:jc w:val="center"/>
        <w:rPr>
          <w:rFonts w:ascii="Liberation Serif" w:hAnsi="Liberation Serif" w:cs="Arial"/>
          <w:color w:val="000000"/>
        </w:rPr>
      </w:pPr>
      <w:r w:rsidRPr="007D19C7">
        <w:rPr>
          <w:rFonts w:ascii="Liberation Serif" w:hAnsi="Liberation Serif" w:cs="Arial"/>
          <w:color w:val="000000"/>
        </w:rPr>
        <w:t>территории городских лесов в границах Нижнетагильского городского лесничества</w:t>
      </w:r>
    </w:p>
    <w:p w:rsidR="00FB2949" w:rsidRPr="00FB2949" w:rsidRDefault="00FB2949" w:rsidP="00FB2949">
      <w:pPr>
        <w:pStyle w:val="ac"/>
        <w:spacing w:after="26" w:line="240" w:lineRule="auto"/>
        <w:jc w:val="both"/>
        <w:rPr>
          <w:rFonts w:cs="Arial"/>
          <w:b/>
          <w:lang w:val="ru-RU"/>
        </w:rPr>
      </w:pPr>
    </w:p>
    <w:p w:rsidR="00FB2949" w:rsidRDefault="00FB2949" w:rsidP="00FB2949">
      <w:pPr>
        <w:pStyle w:val="ac"/>
        <w:numPr>
          <w:ilvl w:val="0"/>
          <w:numId w:val="3"/>
        </w:numPr>
        <w:spacing w:after="26" w:line="240" w:lineRule="auto"/>
        <w:jc w:val="both"/>
        <w:rPr>
          <w:rFonts w:cs="Arial"/>
          <w:b/>
          <w:lang w:val="ru-RU"/>
        </w:rPr>
      </w:pPr>
      <w:proofErr w:type="spellStart"/>
      <w:r w:rsidRPr="007D19C7">
        <w:rPr>
          <w:rFonts w:cs="Arial"/>
          <w:b/>
        </w:rPr>
        <w:t>Объект</w:t>
      </w:r>
      <w:proofErr w:type="spellEnd"/>
      <w:r w:rsidRPr="007D19C7">
        <w:rPr>
          <w:rFonts w:cs="Arial"/>
          <w:b/>
        </w:rPr>
        <w:t xml:space="preserve"> </w:t>
      </w:r>
      <w:proofErr w:type="spellStart"/>
      <w:r w:rsidRPr="007D19C7">
        <w:rPr>
          <w:rFonts w:cs="Arial"/>
          <w:b/>
        </w:rPr>
        <w:t>закупки</w:t>
      </w:r>
      <w:proofErr w:type="spellEnd"/>
      <w:r w:rsidRPr="007D19C7">
        <w:rPr>
          <w:rFonts w:cs="Arial"/>
          <w:b/>
        </w:rPr>
        <w:t xml:space="preserve">: </w:t>
      </w:r>
    </w:p>
    <w:p w:rsidR="00FB2949" w:rsidRPr="00FB2949" w:rsidRDefault="00FB2949" w:rsidP="00FB2949">
      <w:pPr>
        <w:pStyle w:val="ac"/>
        <w:spacing w:after="26" w:line="240" w:lineRule="auto"/>
        <w:jc w:val="both"/>
        <w:rPr>
          <w:lang w:val="ru-RU"/>
        </w:rPr>
      </w:pPr>
    </w:p>
    <w:tbl>
      <w:tblPr>
        <w:tblW w:w="10536" w:type="dxa"/>
        <w:tblInd w:w="55" w:type="dxa"/>
        <w:tblLayout w:type="fixed"/>
        <w:tblCellMar>
          <w:top w:w="55" w:type="dxa"/>
          <w:left w:w="55" w:type="dxa"/>
          <w:bottom w:w="55" w:type="dxa"/>
          <w:right w:w="55" w:type="dxa"/>
        </w:tblCellMar>
        <w:tblLook w:val="0000" w:firstRow="0" w:lastRow="0" w:firstColumn="0" w:lastColumn="0" w:noHBand="0" w:noVBand="0"/>
      </w:tblPr>
      <w:tblGrid>
        <w:gridCol w:w="6183"/>
        <w:gridCol w:w="1017"/>
        <w:gridCol w:w="1417"/>
        <w:gridCol w:w="1919"/>
      </w:tblGrid>
      <w:tr w:rsidR="00FB2949" w:rsidRPr="007D19C7" w:rsidTr="00A93319">
        <w:tc>
          <w:tcPr>
            <w:tcW w:w="6183" w:type="dxa"/>
            <w:tcBorders>
              <w:top w:val="single" w:sz="4" w:space="0" w:color="000000"/>
              <w:left w:val="single" w:sz="4" w:space="0" w:color="000000"/>
              <w:bottom w:val="single" w:sz="4" w:space="0" w:color="000000"/>
            </w:tcBorders>
            <w:shd w:val="clear" w:color="auto" w:fill="auto"/>
          </w:tcPr>
          <w:p w:rsidR="00FB2949" w:rsidRPr="007D19C7" w:rsidRDefault="00FB2949" w:rsidP="00A93319">
            <w:pPr>
              <w:pStyle w:val="af0"/>
              <w:jc w:val="center"/>
            </w:pPr>
            <w:proofErr w:type="spellStart"/>
            <w:r w:rsidRPr="007D19C7">
              <w:rPr>
                <w:rFonts w:cs="Arial"/>
                <w:color w:val="000000"/>
              </w:rPr>
              <w:t>Наименование</w:t>
            </w:r>
            <w:proofErr w:type="spellEnd"/>
            <w:r w:rsidRPr="007D19C7">
              <w:rPr>
                <w:rFonts w:cs="Arial"/>
                <w:color w:val="000000"/>
              </w:rPr>
              <w:t xml:space="preserve"> </w:t>
            </w:r>
            <w:proofErr w:type="spellStart"/>
            <w:r w:rsidRPr="007D19C7">
              <w:rPr>
                <w:rFonts w:cs="Arial"/>
                <w:color w:val="000000"/>
              </w:rPr>
              <w:t>объекта</w:t>
            </w:r>
            <w:proofErr w:type="spellEnd"/>
            <w:r w:rsidRPr="007D19C7">
              <w:rPr>
                <w:rFonts w:cs="Arial"/>
                <w:color w:val="000000"/>
              </w:rPr>
              <w:t xml:space="preserve"> </w:t>
            </w:r>
            <w:proofErr w:type="spellStart"/>
            <w:r w:rsidRPr="007D19C7">
              <w:rPr>
                <w:rFonts w:cs="Arial"/>
                <w:color w:val="000000"/>
              </w:rPr>
              <w:t>закупки</w:t>
            </w:r>
            <w:proofErr w:type="spellEnd"/>
          </w:p>
        </w:tc>
        <w:tc>
          <w:tcPr>
            <w:tcW w:w="1017" w:type="dxa"/>
            <w:tcBorders>
              <w:top w:val="single" w:sz="4" w:space="0" w:color="000000"/>
              <w:left w:val="single" w:sz="4" w:space="0" w:color="000000"/>
              <w:bottom w:val="single" w:sz="4" w:space="0" w:color="000000"/>
            </w:tcBorders>
            <w:shd w:val="clear" w:color="auto" w:fill="auto"/>
          </w:tcPr>
          <w:p w:rsidR="00FB2949" w:rsidRPr="007D19C7" w:rsidRDefault="00FB2949" w:rsidP="00A93319">
            <w:pPr>
              <w:pStyle w:val="af0"/>
            </w:pPr>
            <w:proofErr w:type="spellStart"/>
            <w:r w:rsidRPr="007D19C7">
              <w:rPr>
                <w:rFonts w:cs="Arial"/>
                <w:color w:val="000000"/>
              </w:rPr>
              <w:t>Кол-во</w:t>
            </w:r>
            <w:proofErr w:type="spellEnd"/>
          </w:p>
        </w:tc>
        <w:tc>
          <w:tcPr>
            <w:tcW w:w="1417" w:type="dxa"/>
            <w:tcBorders>
              <w:top w:val="single" w:sz="4" w:space="0" w:color="000000"/>
              <w:left w:val="single" w:sz="4" w:space="0" w:color="000000"/>
              <w:bottom w:val="single" w:sz="4" w:space="0" w:color="000000"/>
            </w:tcBorders>
            <w:shd w:val="clear" w:color="auto" w:fill="auto"/>
          </w:tcPr>
          <w:p w:rsidR="00FB2949" w:rsidRPr="007D19C7" w:rsidRDefault="00FB2949" w:rsidP="00A93319">
            <w:pPr>
              <w:pStyle w:val="af0"/>
            </w:pPr>
            <w:proofErr w:type="spellStart"/>
            <w:r w:rsidRPr="007D19C7">
              <w:rPr>
                <w:rFonts w:cs="Arial"/>
                <w:color w:val="000000"/>
              </w:rPr>
              <w:t>Един</w:t>
            </w:r>
            <w:proofErr w:type="spellEnd"/>
            <w:r w:rsidRPr="007D19C7">
              <w:rPr>
                <w:rFonts w:cs="Arial"/>
                <w:color w:val="000000"/>
              </w:rPr>
              <w:t xml:space="preserve"> </w:t>
            </w:r>
            <w:proofErr w:type="spellStart"/>
            <w:r w:rsidRPr="007D19C7">
              <w:rPr>
                <w:rFonts w:cs="Arial"/>
                <w:color w:val="000000"/>
              </w:rPr>
              <w:t>изм</w:t>
            </w:r>
            <w:proofErr w:type="spellEnd"/>
            <w:r w:rsidRPr="007D19C7">
              <w:rPr>
                <w:rFonts w:cs="Arial"/>
                <w:color w:val="000000"/>
              </w:rPr>
              <w:t>.</w:t>
            </w:r>
          </w:p>
        </w:tc>
        <w:tc>
          <w:tcPr>
            <w:tcW w:w="1919" w:type="dxa"/>
            <w:tcBorders>
              <w:top w:val="single" w:sz="4" w:space="0" w:color="000000"/>
              <w:left w:val="single" w:sz="4" w:space="0" w:color="000000"/>
              <w:bottom w:val="single" w:sz="4" w:space="0" w:color="000000"/>
              <w:right w:val="single" w:sz="4" w:space="0" w:color="000000"/>
            </w:tcBorders>
            <w:shd w:val="clear" w:color="auto" w:fill="auto"/>
          </w:tcPr>
          <w:p w:rsidR="00FB2949" w:rsidRPr="007D19C7" w:rsidRDefault="00FB2949" w:rsidP="00A93319">
            <w:pPr>
              <w:pStyle w:val="af0"/>
            </w:pPr>
            <w:proofErr w:type="spellStart"/>
            <w:r w:rsidRPr="007D19C7">
              <w:rPr>
                <w:rFonts w:cs="Arial"/>
                <w:color w:val="000000"/>
              </w:rPr>
              <w:t>Код</w:t>
            </w:r>
            <w:proofErr w:type="spellEnd"/>
            <w:r w:rsidRPr="007D19C7">
              <w:rPr>
                <w:rFonts w:cs="Arial"/>
                <w:color w:val="000000"/>
              </w:rPr>
              <w:t xml:space="preserve"> </w:t>
            </w:r>
            <w:proofErr w:type="spellStart"/>
            <w:r w:rsidRPr="007D19C7">
              <w:rPr>
                <w:rFonts w:cs="Arial"/>
                <w:color w:val="000000"/>
              </w:rPr>
              <w:t>по</w:t>
            </w:r>
            <w:proofErr w:type="spellEnd"/>
            <w:r w:rsidRPr="007D19C7">
              <w:rPr>
                <w:rFonts w:cs="Arial"/>
                <w:color w:val="000000"/>
              </w:rPr>
              <w:t xml:space="preserve"> ОКПД2</w:t>
            </w:r>
          </w:p>
        </w:tc>
      </w:tr>
      <w:tr w:rsidR="00FB2949" w:rsidRPr="007D19C7" w:rsidTr="00A93319">
        <w:tc>
          <w:tcPr>
            <w:tcW w:w="6183" w:type="dxa"/>
            <w:tcBorders>
              <w:left w:val="single" w:sz="4" w:space="0" w:color="000000"/>
              <w:bottom w:val="single" w:sz="4" w:space="0" w:color="000000"/>
            </w:tcBorders>
            <w:shd w:val="clear" w:color="auto" w:fill="auto"/>
          </w:tcPr>
          <w:p w:rsidR="00FB2949" w:rsidRPr="00FB2949" w:rsidRDefault="00FB2949" w:rsidP="00A93319">
            <w:pPr>
              <w:pStyle w:val="ac"/>
              <w:spacing w:after="0" w:line="240" w:lineRule="auto"/>
              <w:jc w:val="both"/>
              <w:rPr>
                <w:lang w:val="ru-RU"/>
              </w:rPr>
            </w:pPr>
            <w:r w:rsidRPr="00FB2949">
              <w:rPr>
                <w:rFonts w:cs="Arial"/>
                <w:color w:val="000000"/>
                <w:lang w:val="ru-RU"/>
              </w:rPr>
              <w:t>В</w:t>
            </w:r>
            <w:r w:rsidRPr="00FB2949">
              <w:rPr>
                <w:rFonts w:eastAsia="Liberation Sans" w:cs="Arial"/>
                <w:color w:val="000000"/>
                <w:lang w:val="ru-RU"/>
              </w:rPr>
              <w:t xml:space="preserve">ыполнение работ по охране, защите, воспроизводству и использованию лесов </w:t>
            </w:r>
            <w:r w:rsidRPr="00FB2949">
              <w:rPr>
                <w:rFonts w:cs="Arial"/>
                <w:color w:val="000000"/>
                <w:lang w:val="ru-RU"/>
              </w:rPr>
              <w:t xml:space="preserve">с одновременным заключением договоров купли-продажи лесных насаждений на </w:t>
            </w:r>
            <w:r w:rsidRPr="00FB2949">
              <w:rPr>
                <w:rFonts w:eastAsia="Liberation Sans" w:cs="Arial"/>
                <w:color w:val="000000"/>
                <w:lang w:val="ru-RU"/>
              </w:rPr>
              <w:t>территории городских лесов в границах Нижнетагильского городского лесничества (далее — Работы)*</w:t>
            </w:r>
          </w:p>
        </w:tc>
        <w:tc>
          <w:tcPr>
            <w:tcW w:w="1017" w:type="dxa"/>
            <w:tcBorders>
              <w:left w:val="single" w:sz="4" w:space="0" w:color="000000"/>
              <w:bottom w:val="single" w:sz="4" w:space="0" w:color="000000"/>
            </w:tcBorders>
            <w:shd w:val="clear" w:color="auto" w:fill="auto"/>
          </w:tcPr>
          <w:p w:rsidR="00FB2949" w:rsidRPr="007D19C7" w:rsidRDefault="00FB2949" w:rsidP="00A93319">
            <w:pPr>
              <w:pStyle w:val="af0"/>
              <w:jc w:val="center"/>
            </w:pPr>
            <w:r w:rsidRPr="007D19C7">
              <w:rPr>
                <w:rFonts w:cs="Arial"/>
                <w:color w:val="000000"/>
              </w:rPr>
              <w:t>1*</w:t>
            </w:r>
          </w:p>
        </w:tc>
        <w:tc>
          <w:tcPr>
            <w:tcW w:w="1417" w:type="dxa"/>
            <w:tcBorders>
              <w:left w:val="single" w:sz="4" w:space="0" w:color="000000"/>
              <w:bottom w:val="single" w:sz="4" w:space="0" w:color="000000"/>
            </w:tcBorders>
            <w:shd w:val="clear" w:color="auto" w:fill="auto"/>
          </w:tcPr>
          <w:p w:rsidR="00FB2949" w:rsidRPr="007D19C7" w:rsidRDefault="00FB2949" w:rsidP="00A93319">
            <w:pPr>
              <w:pStyle w:val="af0"/>
              <w:jc w:val="center"/>
            </w:pPr>
            <w:r w:rsidRPr="007D19C7">
              <w:rPr>
                <w:rFonts w:cs="Arial"/>
                <w:color w:val="000000"/>
              </w:rPr>
              <w:t>УСЛ ЕД**</w:t>
            </w:r>
          </w:p>
        </w:tc>
        <w:tc>
          <w:tcPr>
            <w:tcW w:w="1919" w:type="dxa"/>
            <w:tcBorders>
              <w:left w:val="single" w:sz="4" w:space="0" w:color="000000"/>
              <w:bottom w:val="single" w:sz="4" w:space="0" w:color="000000"/>
              <w:right w:val="single" w:sz="4" w:space="0" w:color="000000"/>
            </w:tcBorders>
            <w:shd w:val="clear" w:color="auto" w:fill="auto"/>
          </w:tcPr>
          <w:p w:rsidR="00FB2949" w:rsidRPr="007D19C7" w:rsidRDefault="00FB2949" w:rsidP="00694147">
            <w:pPr>
              <w:pStyle w:val="af0"/>
              <w:jc w:val="center"/>
            </w:pPr>
            <w:r w:rsidRPr="007D19C7">
              <w:rPr>
                <w:rFonts w:cs="Arial"/>
                <w:color w:val="000000"/>
              </w:rPr>
              <w:t>02.40.1</w:t>
            </w:r>
          </w:p>
        </w:tc>
      </w:tr>
      <w:tr w:rsidR="00FB2949" w:rsidRPr="007D19C7" w:rsidTr="00A93319">
        <w:tc>
          <w:tcPr>
            <w:tcW w:w="10536" w:type="dxa"/>
            <w:gridSpan w:val="4"/>
            <w:tcBorders>
              <w:left w:val="single" w:sz="4" w:space="0" w:color="000000"/>
              <w:bottom w:val="single" w:sz="4" w:space="0" w:color="000000"/>
              <w:right w:val="single" w:sz="4" w:space="0" w:color="000000"/>
            </w:tcBorders>
            <w:shd w:val="clear" w:color="auto" w:fill="auto"/>
          </w:tcPr>
          <w:p w:rsidR="00FB2949" w:rsidRPr="007D19C7" w:rsidRDefault="00FB2949" w:rsidP="00A93319">
            <w:pPr>
              <w:pStyle w:val="ac"/>
              <w:spacing w:after="0" w:line="240" w:lineRule="auto"/>
              <w:jc w:val="both"/>
            </w:pPr>
            <w:r w:rsidRPr="007D19C7">
              <w:rPr>
                <w:rFonts w:cs="Arial"/>
                <w:color w:val="000000"/>
              </w:rPr>
              <w:t xml:space="preserve">В </w:t>
            </w:r>
            <w:proofErr w:type="spellStart"/>
            <w:r w:rsidRPr="007D19C7">
              <w:rPr>
                <w:rFonts w:cs="Arial"/>
                <w:color w:val="000000"/>
              </w:rPr>
              <w:t>том</w:t>
            </w:r>
            <w:proofErr w:type="spellEnd"/>
            <w:r w:rsidRPr="007D19C7">
              <w:rPr>
                <w:rFonts w:cs="Arial"/>
                <w:color w:val="000000"/>
              </w:rPr>
              <w:t xml:space="preserve"> </w:t>
            </w:r>
            <w:proofErr w:type="spellStart"/>
            <w:r w:rsidRPr="007D19C7">
              <w:rPr>
                <w:rFonts w:cs="Arial"/>
                <w:color w:val="000000"/>
              </w:rPr>
              <w:t>числе</w:t>
            </w:r>
            <w:proofErr w:type="spellEnd"/>
            <w:r w:rsidRPr="007D19C7">
              <w:rPr>
                <w:rFonts w:cs="Arial"/>
                <w:color w:val="000000"/>
              </w:rPr>
              <w:t>:</w:t>
            </w:r>
          </w:p>
        </w:tc>
      </w:tr>
      <w:tr w:rsidR="00FB2949" w:rsidRPr="007D19C7" w:rsidTr="00A93319">
        <w:tc>
          <w:tcPr>
            <w:tcW w:w="6183" w:type="dxa"/>
            <w:tcBorders>
              <w:left w:val="single" w:sz="4" w:space="0" w:color="000000"/>
              <w:bottom w:val="single" w:sz="4" w:space="0" w:color="000000"/>
            </w:tcBorders>
            <w:shd w:val="clear" w:color="auto" w:fill="auto"/>
          </w:tcPr>
          <w:p w:rsidR="00FB2949" w:rsidRPr="007D19C7" w:rsidRDefault="00FB2949" w:rsidP="00A93319">
            <w:pPr>
              <w:pStyle w:val="ac"/>
              <w:spacing w:after="0" w:line="240" w:lineRule="auto"/>
              <w:jc w:val="both"/>
            </w:pPr>
            <w:proofErr w:type="spellStart"/>
            <w:r w:rsidRPr="007D19C7">
              <w:rPr>
                <w:rFonts w:cs="Arial"/>
                <w:color w:val="000000"/>
              </w:rPr>
              <w:t>Прочистка</w:t>
            </w:r>
            <w:proofErr w:type="spellEnd"/>
            <w:r w:rsidRPr="007D19C7">
              <w:rPr>
                <w:rFonts w:cs="Arial"/>
                <w:color w:val="000000"/>
              </w:rPr>
              <w:t xml:space="preserve"> и </w:t>
            </w:r>
            <w:proofErr w:type="spellStart"/>
            <w:r w:rsidRPr="007D19C7">
              <w:rPr>
                <w:rFonts w:cs="Arial"/>
                <w:color w:val="000000"/>
              </w:rPr>
              <w:t>обновление</w:t>
            </w:r>
            <w:proofErr w:type="spellEnd"/>
            <w:r w:rsidRPr="007D19C7">
              <w:rPr>
                <w:rFonts w:cs="Arial"/>
                <w:color w:val="000000"/>
              </w:rPr>
              <w:t xml:space="preserve"> </w:t>
            </w:r>
            <w:proofErr w:type="spellStart"/>
            <w:r w:rsidRPr="007D19C7">
              <w:rPr>
                <w:rFonts w:cs="Arial"/>
                <w:color w:val="000000"/>
              </w:rPr>
              <w:t>просек</w:t>
            </w:r>
            <w:proofErr w:type="spellEnd"/>
          </w:p>
        </w:tc>
        <w:tc>
          <w:tcPr>
            <w:tcW w:w="1017" w:type="dxa"/>
            <w:tcBorders>
              <w:left w:val="single" w:sz="4" w:space="0" w:color="000000"/>
              <w:bottom w:val="single" w:sz="4" w:space="0" w:color="000000"/>
            </w:tcBorders>
            <w:shd w:val="clear" w:color="auto" w:fill="auto"/>
          </w:tcPr>
          <w:p w:rsidR="00FB2949" w:rsidRPr="007D19C7" w:rsidRDefault="00FB2949" w:rsidP="00A93319">
            <w:pPr>
              <w:pStyle w:val="af0"/>
            </w:pPr>
            <w:r>
              <w:rPr>
                <w:rFonts w:cs="Arial"/>
                <w:color w:val="000000"/>
              </w:rPr>
              <w:t>15,2</w:t>
            </w:r>
          </w:p>
        </w:tc>
        <w:tc>
          <w:tcPr>
            <w:tcW w:w="1417" w:type="dxa"/>
            <w:tcBorders>
              <w:left w:val="single" w:sz="4" w:space="0" w:color="000000"/>
              <w:bottom w:val="single" w:sz="4" w:space="0" w:color="000000"/>
            </w:tcBorders>
            <w:shd w:val="clear" w:color="auto" w:fill="auto"/>
          </w:tcPr>
          <w:p w:rsidR="00FB2949" w:rsidRPr="007D19C7" w:rsidRDefault="00FB2949" w:rsidP="00A93319">
            <w:r w:rsidRPr="007D19C7">
              <w:rPr>
                <w:rFonts w:cs="Arial"/>
                <w:color w:val="000000"/>
              </w:rPr>
              <w:t>КМ</w:t>
            </w:r>
          </w:p>
        </w:tc>
        <w:tc>
          <w:tcPr>
            <w:tcW w:w="1919" w:type="dxa"/>
            <w:tcBorders>
              <w:left w:val="single" w:sz="4" w:space="0" w:color="000000"/>
              <w:bottom w:val="single" w:sz="4" w:space="0" w:color="000000"/>
              <w:right w:val="single" w:sz="4" w:space="0" w:color="000000"/>
            </w:tcBorders>
            <w:shd w:val="clear" w:color="auto" w:fill="auto"/>
          </w:tcPr>
          <w:p w:rsidR="00FB2949" w:rsidRPr="007D19C7" w:rsidRDefault="00FB2949" w:rsidP="00A93319">
            <w:pPr>
              <w:pStyle w:val="af0"/>
              <w:jc w:val="center"/>
            </w:pPr>
            <w:r w:rsidRPr="007D19C7">
              <w:rPr>
                <w:rFonts w:cs="Arial"/>
                <w:color w:val="000000"/>
              </w:rPr>
              <w:t>-</w:t>
            </w:r>
          </w:p>
        </w:tc>
      </w:tr>
      <w:tr w:rsidR="00FB2949" w:rsidRPr="007D19C7" w:rsidTr="00A93319">
        <w:tc>
          <w:tcPr>
            <w:tcW w:w="6183" w:type="dxa"/>
            <w:tcBorders>
              <w:left w:val="single" w:sz="4" w:space="0" w:color="000000"/>
              <w:bottom w:val="single" w:sz="4" w:space="0" w:color="000000"/>
            </w:tcBorders>
            <w:shd w:val="clear" w:color="auto" w:fill="auto"/>
          </w:tcPr>
          <w:p w:rsidR="00FB2949" w:rsidRPr="00FB2949" w:rsidRDefault="00FB2949" w:rsidP="00A93319">
            <w:pPr>
              <w:pStyle w:val="ac"/>
              <w:spacing w:after="0" w:line="240" w:lineRule="auto"/>
              <w:jc w:val="both"/>
              <w:rPr>
                <w:rFonts w:cs="Liberation Sans"/>
                <w:color w:val="000000"/>
                <w:lang w:val="ru-RU"/>
              </w:rPr>
            </w:pPr>
            <w:r w:rsidRPr="00FB2949">
              <w:rPr>
                <w:rFonts w:cs="Liberation Sans"/>
                <w:color w:val="000000"/>
                <w:lang w:val="ru-RU"/>
              </w:rPr>
              <w:t>Изготовление и установка предупредительных аншлагов</w:t>
            </w:r>
          </w:p>
        </w:tc>
        <w:tc>
          <w:tcPr>
            <w:tcW w:w="1017" w:type="dxa"/>
            <w:tcBorders>
              <w:left w:val="single" w:sz="4" w:space="0" w:color="000000"/>
              <w:bottom w:val="single" w:sz="4" w:space="0" w:color="000000"/>
            </w:tcBorders>
            <w:shd w:val="clear" w:color="auto" w:fill="auto"/>
          </w:tcPr>
          <w:p w:rsidR="00FB2949" w:rsidRPr="007D19C7" w:rsidRDefault="00FB2949" w:rsidP="00A93319">
            <w:pPr>
              <w:pStyle w:val="af0"/>
            </w:pPr>
            <w:r>
              <w:t>3</w:t>
            </w:r>
          </w:p>
        </w:tc>
        <w:tc>
          <w:tcPr>
            <w:tcW w:w="1417" w:type="dxa"/>
            <w:tcBorders>
              <w:left w:val="single" w:sz="4" w:space="0" w:color="000000"/>
              <w:bottom w:val="single" w:sz="4" w:space="0" w:color="000000"/>
            </w:tcBorders>
            <w:shd w:val="clear" w:color="auto" w:fill="auto"/>
          </w:tcPr>
          <w:p w:rsidR="00FB2949" w:rsidRPr="007D19C7" w:rsidRDefault="00FB2949" w:rsidP="00A93319">
            <w:pPr>
              <w:pStyle w:val="af0"/>
              <w:rPr>
                <w:rFonts w:cs="Arial"/>
                <w:color w:val="000000"/>
              </w:rPr>
            </w:pPr>
            <w:r>
              <w:rPr>
                <w:rFonts w:cs="Arial"/>
                <w:color w:val="000000"/>
              </w:rPr>
              <w:t>ШТ</w:t>
            </w:r>
          </w:p>
        </w:tc>
        <w:tc>
          <w:tcPr>
            <w:tcW w:w="1919" w:type="dxa"/>
            <w:tcBorders>
              <w:left w:val="single" w:sz="4" w:space="0" w:color="000000"/>
              <w:bottom w:val="single" w:sz="4" w:space="0" w:color="000000"/>
              <w:right w:val="single" w:sz="4" w:space="0" w:color="000000"/>
            </w:tcBorders>
            <w:shd w:val="clear" w:color="auto" w:fill="auto"/>
          </w:tcPr>
          <w:p w:rsidR="00FB2949" w:rsidRPr="007D19C7" w:rsidRDefault="00FB2949" w:rsidP="00A93319">
            <w:pPr>
              <w:pStyle w:val="af0"/>
              <w:jc w:val="center"/>
              <w:rPr>
                <w:rFonts w:cs="Arial"/>
                <w:color w:val="000000"/>
              </w:rPr>
            </w:pPr>
            <w:r>
              <w:rPr>
                <w:rFonts w:cs="Arial"/>
                <w:color w:val="000000"/>
              </w:rPr>
              <w:t>-</w:t>
            </w:r>
          </w:p>
        </w:tc>
      </w:tr>
      <w:tr w:rsidR="00FB2949" w:rsidRPr="007D19C7" w:rsidTr="00A93319">
        <w:tc>
          <w:tcPr>
            <w:tcW w:w="6183" w:type="dxa"/>
            <w:tcBorders>
              <w:left w:val="single" w:sz="4" w:space="0" w:color="000000"/>
              <w:bottom w:val="single" w:sz="4" w:space="0" w:color="000000"/>
            </w:tcBorders>
            <w:shd w:val="clear" w:color="auto" w:fill="auto"/>
          </w:tcPr>
          <w:p w:rsidR="00FB2949" w:rsidRPr="00FB2949" w:rsidRDefault="00FB2949" w:rsidP="00A93319">
            <w:pPr>
              <w:pStyle w:val="ac"/>
              <w:spacing w:after="0" w:line="240" w:lineRule="auto"/>
              <w:jc w:val="both"/>
              <w:rPr>
                <w:lang w:val="ru-RU"/>
              </w:rPr>
            </w:pPr>
            <w:r w:rsidRPr="00FB2949">
              <w:rPr>
                <w:rFonts w:cs="Liberation Sans"/>
                <w:color w:val="000000"/>
                <w:lang w:val="ru-RU"/>
              </w:rPr>
              <w:t>Санитарно-оздоровительные мероприятия (сплошная санитарная рубка)</w:t>
            </w:r>
          </w:p>
        </w:tc>
        <w:tc>
          <w:tcPr>
            <w:tcW w:w="1017" w:type="dxa"/>
            <w:tcBorders>
              <w:left w:val="single" w:sz="4" w:space="0" w:color="000000"/>
              <w:bottom w:val="single" w:sz="4" w:space="0" w:color="000000"/>
            </w:tcBorders>
            <w:shd w:val="clear" w:color="auto" w:fill="auto"/>
          </w:tcPr>
          <w:p w:rsidR="00FB2949" w:rsidRPr="007D19C7" w:rsidRDefault="00FB2949" w:rsidP="00A93319">
            <w:pPr>
              <w:pStyle w:val="af0"/>
            </w:pPr>
            <w:r>
              <w:t>24,0</w:t>
            </w:r>
          </w:p>
        </w:tc>
        <w:tc>
          <w:tcPr>
            <w:tcW w:w="1417" w:type="dxa"/>
            <w:tcBorders>
              <w:left w:val="single" w:sz="4" w:space="0" w:color="000000"/>
              <w:bottom w:val="single" w:sz="4" w:space="0" w:color="000000"/>
            </w:tcBorders>
            <w:shd w:val="clear" w:color="auto" w:fill="auto"/>
          </w:tcPr>
          <w:p w:rsidR="00FB2949" w:rsidRPr="007D19C7" w:rsidRDefault="00FB2949" w:rsidP="00A93319">
            <w:pPr>
              <w:pStyle w:val="af0"/>
            </w:pPr>
            <w:r w:rsidRPr="007D19C7">
              <w:rPr>
                <w:rFonts w:cs="Arial"/>
                <w:color w:val="000000"/>
              </w:rPr>
              <w:t>ГА</w:t>
            </w:r>
          </w:p>
        </w:tc>
        <w:tc>
          <w:tcPr>
            <w:tcW w:w="1919" w:type="dxa"/>
            <w:tcBorders>
              <w:left w:val="single" w:sz="4" w:space="0" w:color="000000"/>
              <w:bottom w:val="single" w:sz="4" w:space="0" w:color="000000"/>
              <w:right w:val="single" w:sz="4" w:space="0" w:color="000000"/>
            </w:tcBorders>
            <w:shd w:val="clear" w:color="auto" w:fill="auto"/>
          </w:tcPr>
          <w:p w:rsidR="00FB2949" w:rsidRPr="007D19C7" w:rsidRDefault="00FB2949" w:rsidP="00A93319">
            <w:pPr>
              <w:pStyle w:val="af0"/>
              <w:jc w:val="center"/>
            </w:pPr>
            <w:r w:rsidRPr="007D19C7">
              <w:rPr>
                <w:rFonts w:cs="Arial"/>
                <w:color w:val="000000"/>
              </w:rPr>
              <w:t>-</w:t>
            </w:r>
          </w:p>
        </w:tc>
      </w:tr>
      <w:tr w:rsidR="00FB2949" w:rsidRPr="007D19C7" w:rsidTr="00A93319">
        <w:tc>
          <w:tcPr>
            <w:tcW w:w="6183" w:type="dxa"/>
            <w:tcBorders>
              <w:left w:val="single" w:sz="4" w:space="0" w:color="000000"/>
              <w:bottom w:val="single" w:sz="4" w:space="0" w:color="000000"/>
            </w:tcBorders>
            <w:shd w:val="clear" w:color="auto" w:fill="auto"/>
          </w:tcPr>
          <w:p w:rsidR="00FB2949" w:rsidRPr="00FB2949" w:rsidRDefault="00FB2949" w:rsidP="00A93319">
            <w:pPr>
              <w:pStyle w:val="ac"/>
              <w:spacing w:after="0" w:line="240" w:lineRule="auto"/>
              <w:jc w:val="both"/>
              <w:rPr>
                <w:lang w:val="ru-RU"/>
              </w:rPr>
            </w:pPr>
            <w:r w:rsidRPr="00FB2949">
              <w:rPr>
                <w:rFonts w:cs="Arial"/>
                <w:color w:val="000000"/>
                <w:lang w:val="ru-RU"/>
              </w:rPr>
              <w:t>Рубки ухода за лесами (прореживание)</w:t>
            </w:r>
          </w:p>
        </w:tc>
        <w:tc>
          <w:tcPr>
            <w:tcW w:w="1017" w:type="dxa"/>
            <w:tcBorders>
              <w:left w:val="single" w:sz="4" w:space="0" w:color="000000"/>
              <w:bottom w:val="single" w:sz="4" w:space="0" w:color="000000"/>
            </w:tcBorders>
            <w:shd w:val="clear" w:color="auto" w:fill="auto"/>
          </w:tcPr>
          <w:p w:rsidR="00FB2949" w:rsidRPr="007D19C7" w:rsidRDefault="00FB2949" w:rsidP="00A93319">
            <w:pPr>
              <w:pStyle w:val="af0"/>
            </w:pPr>
            <w:r w:rsidRPr="007D19C7">
              <w:t>3,2</w:t>
            </w:r>
          </w:p>
        </w:tc>
        <w:tc>
          <w:tcPr>
            <w:tcW w:w="1417" w:type="dxa"/>
            <w:tcBorders>
              <w:left w:val="single" w:sz="4" w:space="0" w:color="000000"/>
              <w:bottom w:val="single" w:sz="4" w:space="0" w:color="000000"/>
            </w:tcBorders>
            <w:shd w:val="clear" w:color="auto" w:fill="auto"/>
          </w:tcPr>
          <w:p w:rsidR="00FB2949" w:rsidRPr="007D19C7" w:rsidRDefault="00FB2949" w:rsidP="00A93319">
            <w:pPr>
              <w:pStyle w:val="af0"/>
            </w:pPr>
            <w:r w:rsidRPr="007D19C7">
              <w:rPr>
                <w:rFonts w:cs="Arial"/>
                <w:color w:val="000000"/>
              </w:rPr>
              <w:t>ГА</w:t>
            </w:r>
          </w:p>
        </w:tc>
        <w:tc>
          <w:tcPr>
            <w:tcW w:w="1919" w:type="dxa"/>
            <w:tcBorders>
              <w:left w:val="single" w:sz="4" w:space="0" w:color="000000"/>
              <w:bottom w:val="single" w:sz="4" w:space="0" w:color="000000"/>
              <w:right w:val="single" w:sz="4" w:space="0" w:color="000000"/>
            </w:tcBorders>
            <w:shd w:val="clear" w:color="auto" w:fill="auto"/>
          </w:tcPr>
          <w:p w:rsidR="00FB2949" w:rsidRPr="007D19C7" w:rsidRDefault="00FB2949" w:rsidP="00A93319">
            <w:pPr>
              <w:pStyle w:val="af0"/>
              <w:jc w:val="center"/>
            </w:pPr>
            <w:r w:rsidRPr="007D19C7">
              <w:rPr>
                <w:rFonts w:cs="Arial"/>
                <w:color w:val="000000"/>
              </w:rPr>
              <w:t>-</w:t>
            </w:r>
          </w:p>
        </w:tc>
      </w:tr>
      <w:tr w:rsidR="00FB2949" w:rsidRPr="007D19C7" w:rsidTr="00A93319">
        <w:tc>
          <w:tcPr>
            <w:tcW w:w="6183" w:type="dxa"/>
            <w:tcBorders>
              <w:left w:val="single" w:sz="4" w:space="0" w:color="000000"/>
              <w:bottom w:val="single" w:sz="4" w:space="0" w:color="000000"/>
            </w:tcBorders>
            <w:shd w:val="clear" w:color="auto" w:fill="auto"/>
          </w:tcPr>
          <w:p w:rsidR="00FB2949" w:rsidRPr="00FB2949" w:rsidRDefault="00FB2949" w:rsidP="00A93319">
            <w:pPr>
              <w:pStyle w:val="ac"/>
              <w:spacing w:after="0" w:line="240" w:lineRule="auto"/>
              <w:jc w:val="both"/>
              <w:rPr>
                <w:lang w:val="ru-RU"/>
              </w:rPr>
            </w:pPr>
            <w:r w:rsidRPr="00FB2949">
              <w:rPr>
                <w:rFonts w:cs="Arial"/>
                <w:color w:val="000000"/>
                <w:lang w:val="ru-RU"/>
              </w:rPr>
              <w:t>Рубки ухода за лесами (проходная рубка)</w:t>
            </w:r>
          </w:p>
        </w:tc>
        <w:tc>
          <w:tcPr>
            <w:tcW w:w="1017" w:type="dxa"/>
            <w:tcBorders>
              <w:left w:val="single" w:sz="4" w:space="0" w:color="000000"/>
              <w:bottom w:val="single" w:sz="4" w:space="0" w:color="000000"/>
            </w:tcBorders>
            <w:shd w:val="clear" w:color="auto" w:fill="auto"/>
          </w:tcPr>
          <w:p w:rsidR="00FB2949" w:rsidRPr="007D19C7" w:rsidRDefault="00FB2949" w:rsidP="00A93319">
            <w:pPr>
              <w:pStyle w:val="af0"/>
            </w:pPr>
            <w:r>
              <w:t>7,9</w:t>
            </w:r>
          </w:p>
        </w:tc>
        <w:tc>
          <w:tcPr>
            <w:tcW w:w="1417" w:type="dxa"/>
            <w:tcBorders>
              <w:left w:val="single" w:sz="4" w:space="0" w:color="000000"/>
              <w:bottom w:val="single" w:sz="4" w:space="0" w:color="000000"/>
            </w:tcBorders>
            <w:shd w:val="clear" w:color="auto" w:fill="auto"/>
          </w:tcPr>
          <w:p w:rsidR="00FB2949" w:rsidRPr="007D19C7" w:rsidRDefault="00FB2949" w:rsidP="00A93319">
            <w:pPr>
              <w:pStyle w:val="af0"/>
            </w:pPr>
            <w:r w:rsidRPr="007D19C7">
              <w:rPr>
                <w:rFonts w:cs="Arial"/>
                <w:color w:val="000000"/>
              </w:rPr>
              <w:t>ГА</w:t>
            </w:r>
          </w:p>
        </w:tc>
        <w:tc>
          <w:tcPr>
            <w:tcW w:w="1919" w:type="dxa"/>
            <w:tcBorders>
              <w:left w:val="single" w:sz="4" w:space="0" w:color="000000"/>
              <w:bottom w:val="single" w:sz="4" w:space="0" w:color="000000"/>
              <w:right w:val="single" w:sz="4" w:space="0" w:color="000000"/>
            </w:tcBorders>
            <w:shd w:val="clear" w:color="auto" w:fill="auto"/>
          </w:tcPr>
          <w:p w:rsidR="00FB2949" w:rsidRPr="007D19C7" w:rsidRDefault="00FB2949" w:rsidP="00A93319">
            <w:pPr>
              <w:pStyle w:val="af0"/>
              <w:snapToGrid w:val="0"/>
              <w:jc w:val="center"/>
              <w:rPr>
                <w:rFonts w:cs="Arial"/>
                <w:color w:val="000000"/>
              </w:rPr>
            </w:pPr>
            <w:r>
              <w:rPr>
                <w:rFonts w:cs="Arial"/>
                <w:color w:val="000000"/>
              </w:rPr>
              <w:t>-</w:t>
            </w:r>
          </w:p>
        </w:tc>
      </w:tr>
    </w:tbl>
    <w:p w:rsidR="00FB2949" w:rsidRPr="00FB2949" w:rsidRDefault="00FB2949" w:rsidP="00FB2949">
      <w:pPr>
        <w:pStyle w:val="ac"/>
        <w:spacing w:after="26" w:line="240" w:lineRule="auto"/>
        <w:jc w:val="both"/>
        <w:rPr>
          <w:lang w:val="ru-RU"/>
        </w:rPr>
      </w:pPr>
      <w:r w:rsidRPr="00FB2949">
        <w:rPr>
          <w:rFonts w:cs="Arial"/>
          <w:lang w:val="ru-RU"/>
        </w:rPr>
        <w:t>* наименование объекта закупки включает перечень Работ, представленных в пунктах 1 и 2 настоящего технического задания.</w:t>
      </w:r>
    </w:p>
    <w:p w:rsidR="00FB2949" w:rsidRPr="00FB2949" w:rsidRDefault="00FB2949" w:rsidP="00FB2949">
      <w:pPr>
        <w:spacing w:after="26"/>
        <w:jc w:val="both"/>
        <w:rPr>
          <w:lang w:val="ru-RU"/>
        </w:rPr>
      </w:pPr>
      <w:r w:rsidRPr="00FB2949">
        <w:rPr>
          <w:rFonts w:cs="Arial"/>
          <w:lang w:val="ru-RU"/>
        </w:rPr>
        <w:t xml:space="preserve">** 1 УСЛ </w:t>
      </w:r>
      <w:proofErr w:type="gramStart"/>
      <w:r w:rsidRPr="00FB2949">
        <w:rPr>
          <w:rFonts w:cs="Arial"/>
          <w:lang w:val="ru-RU"/>
        </w:rPr>
        <w:t>ЕД</w:t>
      </w:r>
      <w:proofErr w:type="gramEnd"/>
      <w:r w:rsidRPr="00FB2949">
        <w:rPr>
          <w:rFonts w:cs="Arial"/>
          <w:lang w:val="ru-RU"/>
        </w:rPr>
        <w:t xml:space="preserve"> (условная единица) равна количеству Работ, приведенных в пунктах 1 и 2 настоящего технического задания.</w:t>
      </w:r>
    </w:p>
    <w:p w:rsidR="00FB2949" w:rsidRPr="00FB2949" w:rsidRDefault="00FB2949" w:rsidP="00FB2949">
      <w:pPr>
        <w:pStyle w:val="ac"/>
        <w:spacing w:after="0" w:line="240" w:lineRule="auto"/>
        <w:jc w:val="both"/>
        <w:rPr>
          <w:rFonts w:cs="Arial"/>
          <w:b/>
          <w:lang w:val="ru-RU"/>
        </w:rPr>
      </w:pPr>
    </w:p>
    <w:p w:rsidR="00FB2949" w:rsidRPr="00FB2949" w:rsidRDefault="00FB2949" w:rsidP="00FB2949">
      <w:pPr>
        <w:pStyle w:val="ac"/>
        <w:spacing w:after="0" w:line="240" w:lineRule="auto"/>
        <w:ind w:firstLine="737"/>
        <w:jc w:val="both"/>
        <w:rPr>
          <w:lang w:val="ru-RU"/>
        </w:rPr>
      </w:pPr>
      <w:r w:rsidRPr="00FB2949">
        <w:rPr>
          <w:rFonts w:cs="Arial"/>
          <w:b/>
          <w:lang w:val="ru-RU"/>
        </w:rPr>
        <w:t>2. Содержание Работ:</w:t>
      </w:r>
    </w:p>
    <w:p w:rsidR="00FB2949" w:rsidRPr="00FB2949" w:rsidRDefault="00FB2949" w:rsidP="00FB2949">
      <w:pPr>
        <w:pStyle w:val="ac"/>
        <w:spacing w:after="0" w:line="240" w:lineRule="auto"/>
        <w:jc w:val="both"/>
        <w:rPr>
          <w:lang w:val="ru-RU"/>
        </w:rPr>
      </w:pPr>
      <w:r w:rsidRPr="00FB2949">
        <w:rPr>
          <w:rFonts w:cs="Arial"/>
          <w:lang w:val="ru-RU"/>
        </w:rPr>
        <w:tab/>
      </w:r>
      <w:r w:rsidRPr="00FB2949">
        <w:rPr>
          <w:rFonts w:cs="Arial"/>
          <w:b/>
          <w:lang w:val="ru-RU"/>
        </w:rPr>
        <w:t xml:space="preserve">2.1. Прочистка и обновление просек. </w:t>
      </w:r>
    </w:p>
    <w:p w:rsidR="00FB2949" w:rsidRPr="00FB2949" w:rsidRDefault="00FB2949" w:rsidP="00FB2949">
      <w:pPr>
        <w:tabs>
          <w:tab w:val="left" w:pos="567"/>
          <w:tab w:val="left" w:pos="4494"/>
        </w:tabs>
        <w:autoSpaceDE w:val="0"/>
        <w:autoSpaceDN w:val="0"/>
        <w:ind w:firstLine="567"/>
        <w:contextualSpacing/>
        <w:jc w:val="both"/>
        <w:rPr>
          <w:lang w:val="ru-RU"/>
        </w:rPr>
      </w:pPr>
      <w:r w:rsidRPr="00FB2949">
        <w:rPr>
          <w:lang w:val="ru-RU"/>
        </w:rPr>
        <w:t>Мероприятие включает в себя расчистку от неликвидной древесины имеющейся просеки, заросшей или заваленной древесиной.</w:t>
      </w:r>
    </w:p>
    <w:p w:rsidR="00FB2949" w:rsidRPr="00FB2949" w:rsidRDefault="00FB2949" w:rsidP="00FB2949">
      <w:pPr>
        <w:tabs>
          <w:tab w:val="left" w:pos="567"/>
          <w:tab w:val="left" w:pos="4494"/>
        </w:tabs>
        <w:autoSpaceDE w:val="0"/>
        <w:autoSpaceDN w:val="0"/>
        <w:ind w:firstLine="567"/>
        <w:contextualSpacing/>
        <w:jc w:val="both"/>
        <w:rPr>
          <w:lang w:val="ru-RU"/>
        </w:rPr>
      </w:pPr>
      <w:r w:rsidRPr="00FB2949">
        <w:rPr>
          <w:lang w:val="ru-RU"/>
        </w:rPr>
        <w:t xml:space="preserve">Очистка заросшей древесной растительностью просеки, очистка от древесного хлама, </w:t>
      </w:r>
      <w:proofErr w:type="spellStart"/>
      <w:r w:rsidRPr="00FB2949">
        <w:rPr>
          <w:lang w:val="ru-RU"/>
        </w:rPr>
        <w:t>валежа</w:t>
      </w:r>
      <w:proofErr w:type="spellEnd"/>
      <w:r w:rsidRPr="00FB2949">
        <w:rPr>
          <w:lang w:val="ru-RU"/>
        </w:rPr>
        <w:t>, мусора, порубочных остатков и подроста. Очистка просеки от порубочных остатков осуществляется способами:</w:t>
      </w:r>
    </w:p>
    <w:p w:rsidR="00FB2949" w:rsidRPr="00FB2949" w:rsidRDefault="00FB2949" w:rsidP="00FB2949">
      <w:pPr>
        <w:tabs>
          <w:tab w:val="left" w:pos="567"/>
          <w:tab w:val="left" w:pos="4494"/>
        </w:tabs>
        <w:autoSpaceDE w:val="0"/>
        <w:autoSpaceDN w:val="0"/>
        <w:ind w:firstLine="567"/>
        <w:contextualSpacing/>
        <w:jc w:val="both"/>
        <w:rPr>
          <w:lang w:val="ru-RU"/>
        </w:rPr>
      </w:pPr>
      <w:r w:rsidRPr="00FB2949">
        <w:rPr>
          <w:lang w:val="ru-RU"/>
        </w:rPr>
        <w:t xml:space="preserve">- разбрасывания мульчированных или измельченных порубочных остатков в целях улучшения лесорастительных условий. </w:t>
      </w:r>
    </w:p>
    <w:p w:rsidR="00FB2949" w:rsidRPr="00FB2949" w:rsidRDefault="00FB2949" w:rsidP="00FB2949">
      <w:pPr>
        <w:tabs>
          <w:tab w:val="left" w:pos="567"/>
          <w:tab w:val="left" w:pos="4494"/>
        </w:tabs>
        <w:autoSpaceDE w:val="0"/>
        <w:autoSpaceDN w:val="0"/>
        <w:ind w:firstLine="567"/>
        <w:contextualSpacing/>
        <w:jc w:val="both"/>
        <w:rPr>
          <w:lang w:val="ru-RU"/>
        </w:rPr>
      </w:pPr>
      <w:r w:rsidRPr="00FB2949">
        <w:rPr>
          <w:lang w:val="ru-RU"/>
        </w:rPr>
        <w:t>- планировку просеки при помощи бульдозера, трактора.</w:t>
      </w:r>
    </w:p>
    <w:p w:rsidR="00FB2949" w:rsidRPr="00FB2949" w:rsidRDefault="00FB2949" w:rsidP="00FB2949">
      <w:pPr>
        <w:tabs>
          <w:tab w:val="left" w:pos="567"/>
          <w:tab w:val="left" w:pos="4494"/>
        </w:tabs>
        <w:autoSpaceDE w:val="0"/>
        <w:autoSpaceDN w:val="0"/>
        <w:ind w:firstLine="567"/>
        <w:contextualSpacing/>
        <w:jc w:val="both"/>
        <w:rPr>
          <w:b/>
          <w:lang w:val="ru-RU"/>
        </w:rPr>
      </w:pPr>
      <w:r w:rsidRPr="00FB2949">
        <w:rPr>
          <w:b/>
          <w:lang w:val="ru-RU"/>
        </w:rPr>
        <w:t>Срок выполнения работ до 09 декабря 2026 года.</w:t>
      </w:r>
    </w:p>
    <w:p w:rsidR="00FB2949" w:rsidRDefault="00FB2949" w:rsidP="00FB2949">
      <w:pPr>
        <w:tabs>
          <w:tab w:val="left" w:pos="567"/>
          <w:tab w:val="left" w:pos="4494"/>
        </w:tabs>
        <w:autoSpaceDE w:val="0"/>
        <w:autoSpaceDN w:val="0"/>
        <w:ind w:firstLine="567"/>
        <w:contextualSpacing/>
        <w:jc w:val="both"/>
        <w:rPr>
          <w:lang w:val="ru-RU"/>
        </w:rPr>
      </w:pPr>
    </w:p>
    <w:p w:rsidR="00A93319" w:rsidRDefault="00A93319" w:rsidP="00FB2949">
      <w:pPr>
        <w:tabs>
          <w:tab w:val="left" w:pos="567"/>
          <w:tab w:val="left" w:pos="4494"/>
        </w:tabs>
        <w:autoSpaceDE w:val="0"/>
        <w:autoSpaceDN w:val="0"/>
        <w:ind w:firstLine="567"/>
        <w:contextualSpacing/>
        <w:jc w:val="both"/>
        <w:rPr>
          <w:lang w:val="ru-RU"/>
        </w:rPr>
      </w:pPr>
    </w:p>
    <w:p w:rsidR="00FB2949" w:rsidRPr="00FB2949" w:rsidRDefault="00FB2949" w:rsidP="00FB2949">
      <w:pPr>
        <w:tabs>
          <w:tab w:val="left" w:pos="567"/>
          <w:tab w:val="left" w:pos="4494"/>
        </w:tabs>
        <w:autoSpaceDE w:val="0"/>
        <w:autoSpaceDN w:val="0"/>
        <w:ind w:firstLine="567"/>
        <w:contextualSpacing/>
        <w:jc w:val="both"/>
        <w:rPr>
          <w:lang w:val="ru-RU"/>
        </w:rPr>
      </w:pPr>
    </w:p>
    <w:p w:rsidR="00FB2949" w:rsidRPr="00FB2949" w:rsidRDefault="00FB2949" w:rsidP="00FB2949">
      <w:pPr>
        <w:pStyle w:val="ac"/>
        <w:spacing w:after="0" w:line="240" w:lineRule="auto"/>
        <w:ind w:firstLine="709"/>
        <w:jc w:val="center"/>
        <w:rPr>
          <w:b/>
          <w:lang w:val="ru-RU"/>
        </w:rPr>
      </w:pPr>
      <w:r w:rsidRPr="00FB2949">
        <w:rPr>
          <w:b/>
          <w:lang w:val="ru-RU"/>
        </w:rPr>
        <w:lastRenderedPageBreak/>
        <w:t xml:space="preserve">Местоположение лесных участков Нижнетагильского городского лесничества </w:t>
      </w:r>
    </w:p>
    <w:p w:rsidR="00FB2949" w:rsidRPr="00FB2949" w:rsidRDefault="00FB2949" w:rsidP="00FB2949">
      <w:pPr>
        <w:pStyle w:val="ac"/>
        <w:spacing w:after="0" w:line="240" w:lineRule="auto"/>
        <w:ind w:firstLine="709"/>
        <w:jc w:val="center"/>
        <w:rPr>
          <w:rFonts w:cs="Liberation Sans"/>
          <w:lang w:val="ru-RU"/>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9"/>
        <w:gridCol w:w="2310"/>
        <w:gridCol w:w="2362"/>
        <w:gridCol w:w="2472"/>
      </w:tblGrid>
      <w:tr w:rsidR="00FB2949" w:rsidTr="00A93319">
        <w:tc>
          <w:tcPr>
            <w:tcW w:w="2349" w:type="dxa"/>
            <w:shd w:val="clear" w:color="auto" w:fill="auto"/>
          </w:tcPr>
          <w:p w:rsidR="00FB2949" w:rsidRPr="00CF611B" w:rsidRDefault="00FB2949" w:rsidP="00A93319">
            <w:pPr>
              <w:pStyle w:val="ac"/>
              <w:spacing w:after="0" w:line="240" w:lineRule="auto"/>
              <w:jc w:val="center"/>
              <w:rPr>
                <w:rFonts w:cs="Liberation Sans"/>
                <w:b/>
              </w:rPr>
            </w:pPr>
            <w:proofErr w:type="spellStart"/>
            <w:r w:rsidRPr="00CF611B">
              <w:rPr>
                <w:rFonts w:cs="Liberation Sans"/>
                <w:b/>
              </w:rPr>
              <w:t>Квартал</w:t>
            </w:r>
            <w:proofErr w:type="spellEnd"/>
          </w:p>
        </w:tc>
        <w:tc>
          <w:tcPr>
            <w:tcW w:w="2310" w:type="dxa"/>
            <w:shd w:val="clear" w:color="auto" w:fill="auto"/>
          </w:tcPr>
          <w:p w:rsidR="00FB2949" w:rsidRPr="00CF611B" w:rsidRDefault="00FB2949" w:rsidP="00A93319">
            <w:pPr>
              <w:pStyle w:val="ac"/>
              <w:spacing w:after="0" w:line="240" w:lineRule="auto"/>
              <w:jc w:val="center"/>
              <w:rPr>
                <w:rFonts w:cs="Liberation Sans"/>
                <w:b/>
              </w:rPr>
            </w:pPr>
            <w:proofErr w:type="spellStart"/>
            <w:r w:rsidRPr="00CF611B">
              <w:rPr>
                <w:rFonts w:cs="Liberation Sans"/>
                <w:b/>
              </w:rPr>
              <w:t>Выдел</w:t>
            </w:r>
            <w:proofErr w:type="spellEnd"/>
          </w:p>
        </w:tc>
        <w:tc>
          <w:tcPr>
            <w:tcW w:w="2362" w:type="dxa"/>
            <w:shd w:val="clear" w:color="auto" w:fill="auto"/>
          </w:tcPr>
          <w:p w:rsidR="00FB2949" w:rsidRPr="00CF611B" w:rsidRDefault="00FB2949" w:rsidP="00A93319">
            <w:pPr>
              <w:pStyle w:val="ac"/>
              <w:spacing w:after="0" w:line="240" w:lineRule="auto"/>
              <w:jc w:val="center"/>
              <w:rPr>
                <w:rFonts w:cs="Liberation Sans"/>
                <w:b/>
              </w:rPr>
            </w:pPr>
            <w:proofErr w:type="spellStart"/>
            <w:r w:rsidRPr="00CF611B">
              <w:rPr>
                <w:rFonts w:cs="Liberation Sans"/>
                <w:b/>
              </w:rPr>
              <w:t>Ширина</w:t>
            </w:r>
            <w:proofErr w:type="spellEnd"/>
            <w:r w:rsidRPr="00CF611B">
              <w:rPr>
                <w:rFonts w:cs="Liberation Sans"/>
                <w:b/>
              </w:rPr>
              <w:t xml:space="preserve">, </w:t>
            </w:r>
            <w:proofErr w:type="spellStart"/>
            <w:r w:rsidRPr="00CF611B">
              <w:rPr>
                <w:rFonts w:cs="Liberation Sans"/>
                <w:b/>
              </w:rPr>
              <w:t>метров</w:t>
            </w:r>
            <w:proofErr w:type="spellEnd"/>
          </w:p>
        </w:tc>
        <w:tc>
          <w:tcPr>
            <w:tcW w:w="2472" w:type="dxa"/>
            <w:shd w:val="clear" w:color="auto" w:fill="auto"/>
          </w:tcPr>
          <w:p w:rsidR="00FB2949" w:rsidRPr="00CF611B" w:rsidRDefault="00FB2949" w:rsidP="00A93319">
            <w:pPr>
              <w:pStyle w:val="ac"/>
              <w:spacing w:after="0" w:line="240" w:lineRule="auto"/>
              <w:jc w:val="center"/>
              <w:rPr>
                <w:rFonts w:cs="Liberation Sans"/>
                <w:b/>
              </w:rPr>
            </w:pPr>
            <w:proofErr w:type="spellStart"/>
            <w:r>
              <w:rPr>
                <w:rFonts w:cs="Liberation Sans"/>
                <w:b/>
              </w:rPr>
              <w:t>Длина</w:t>
            </w:r>
            <w:proofErr w:type="spellEnd"/>
            <w:r>
              <w:rPr>
                <w:rFonts w:cs="Liberation Sans"/>
                <w:b/>
              </w:rPr>
              <w:t xml:space="preserve">, </w:t>
            </w:r>
            <w:proofErr w:type="spellStart"/>
            <w:r>
              <w:rPr>
                <w:rFonts w:cs="Liberation Sans"/>
                <w:b/>
              </w:rPr>
              <w:t>километров</w:t>
            </w:r>
            <w:proofErr w:type="spellEnd"/>
          </w:p>
        </w:tc>
      </w:tr>
      <w:tr w:rsidR="00FB2949" w:rsidTr="00A93319">
        <w:tc>
          <w:tcPr>
            <w:tcW w:w="2349" w:type="dxa"/>
            <w:shd w:val="clear" w:color="auto" w:fill="auto"/>
          </w:tcPr>
          <w:p w:rsidR="00FB2949" w:rsidRPr="00CF611B" w:rsidRDefault="00FB2949" w:rsidP="00A93319">
            <w:pPr>
              <w:pStyle w:val="ac"/>
              <w:spacing w:after="0" w:line="240" w:lineRule="auto"/>
              <w:jc w:val="center"/>
              <w:rPr>
                <w:rFonts w:cs="Liberation Sans"/>
              </w:rPr>
            </w:pPr>
            <w:r>
              <w:rPr>
                <w:rFonts w:cs="Liberation Sans"/>
              </w:rPr>
              <w:t>18</w:t>
            </w:r>
          </w:p>
        </w:tc>
        <w:tc>
          <w:tcPr>
            <w:tcW w:w="2310" w:type="dxa"/>
            <w:shd w:val="clear" w:color="auto" w:fill="auto"/>
          </w:tcPr>
          <w:p w:rsidR="00FB2949" w:rsidRPr="00CF611B" w:rsidRDefault="00FB2949" w:rsidP="00A93319">
            <w:pPr>
              <w:pStyle w:val="ac"/>
              <w:spacing w:after="0" w:line="240" w:lineRule="auto"/>
              <w:jc w:val="center"/>
              <w:rPr>
                <w:rFonts w:cs="Liberation Sans"/>
              </w:rPr>
            </w:pPr>
            <w:r>
              <w:rPr>
                <w:rFonts w:cs="Liberation Sans"/>
              </w:rPr>
              <w:t>28</w:t>
            </w:r>
          </w:p>
        </w:tc>
        <w:tc>
          <w:tcPr>
            <w:tcW w:w="2362" w:type="dxa"/>
            <w:shd w:val="clear" w:color="auto" w:fill="auto"/>
          </w:tcPr>
          <w:p w:rsidR="00FB2949" w:rsidRPr="00CF611B" w:rsidRDefault="00FB2949" w:rsidP="00A93319">
            <w:pPr>
              <w:pStyle w:val="ac"/>
              <w:spacing w:after="0" w:line="240" w:lineRule="auto"/>
              <w:jc w:val="center"/>
              <w:rPr>
                <w:rFonts w:cs="Liberation Sans"/>
              </w:rPr>
            </w:pPr>
            <w:r>
              <w:rPr>
                <w:rFonts w:cs="Liberation Sans"/>
              </w:rPr>
              <w:t>4</w:t>
            </w:r>
          </w:p>
        </w:tc>
        <w:tc>
          <w:tcPr>
            <w:tcW w:w="2472" w:type="dxa"/>
            <w:shd w:val="clear" w:color="auto" w:fill="auto"/>
          </w:tcPr>
          <w:p w:rsidR="00FB2949" w:rsidRPr="00004E1A" w:rsidRDefault="00FB2949" w:rsidP="00A93319">
            <w:pPr>
              <w:pStyle w:val="ac"/>
              <w:spacing w:after="0" w:line="240" w:lineRule="auto"/>
              <w:jc w:val="center"/>
              <w:rPr>
                <w:rFonts w:cs="Liberation Sans"/>
              </w:rPr>
            </w:pPr>
            <w:r>
              <w:rPr>
                <w:rFonts w:cs="Liberation Sans"/>
              </w:rPr>
              <w:t>0,8</w:t>
            </w:r>
          </w:p>
        </w:tc>
      </w:tr>
      <w:tr w:rsidR="00FB2949" w:rsidTr="00A93319">
        <w:tc>
          <w:tcPr>
            <w:tcW w:w="2349" w:type="dxa"/>
            <w:shd w:val="clear" w:color="auto" w:fill="auto"/>
          </w:tcPr>
          <w:p w:rsidR="00FB2949" w:rsidRPr="00CF611B" w:rsidRDefault="00FB2949" w:rsidP="00A93319">
            <w:pPr>
              <w:pStyle w:val="ac"/>
              <w:spacing w:after="0" w:line="240" w:lineRule="auto"/>
              <w:jc w:val="center"/>
              <w:rPr>
                <w:rFonts w:cs="Liberation Sans"/>
              </w:rPr>
            </w:pPr>
            <w:r>
              <w:rPr>
                <w:rFonts w:cs="Liberation Sans"/>
              </w:rPr>
              <w:t>19</w:t>
            </w:r>
          </w:p>
        </w:tc>
        <w:tc>
          <w:tcPr>
            <w:tcW w:w="2310" w:type="dxa"/>
            <w:shd w:val="clear" w:color="auto" w:fill="auto"/>
          </w:tcPr>
          <w:p w:rsidR="00FB2949" w:rsidRPr="00CF611B" w:rsidRDefault="00FB2949" w:rsidP="00A93319">
            <w:pPr>
              <w:pStyle w:val="ac"/>
              <w:spacing w:after="0" w:line="240" w:lineRule="auto"/>
              <w:jc w:val="center"/>
              <w:rPr>
                <w:rFonts w:cs="Liberation Sans"/>
              </w:rPr>
            </w:pPr>
            <w:r>
              <w:rPr>
                <w:rFonts w:cs="Liberation Sans"/>
              </w:rPr>
              <w:t>29</w:t>
            </w:r>
          </w:p>
        </w:tc>
        <w:tc>
          <w:tcPr>
            <w:tcW w:w="2362" w:type="dxa"/>
            <w:shd w:val="clear" w:color="auto" w:fill="auto"/>
          </w:tcPr>
          <w:p w:rsidR="00FB2949" w:rsidRPr="00CF611B" w:rsidRDefault="00FB2949" w:rsidP="00A93319">
            <w:pPr>
              <w:pStyle w:val="ac"/>
              <w:spacing w:after="0" w:line="240" w:lineRule="auto"/>
              <w:jc w:val="center"/>
              <w:rPr>
                <w:rFonts w:cs="Liberation Sans"/>
              </w:rPr>
            </w:pPr>
            <w:r>
              <w:rPr>
                <w:rFonts w:cs="Liberation Sans"/>
              </w:rPr>
              <w:t>4</w:t>
            </w:r>
          </w:p>
        </w:tc>
        <w:tc>
          <w:tcPr>
            <w:tcW w:w="2472" w:type="dxa"/>
            <w:shd w:val="clear" w:color="auto" w:fill="auto"/>
          </w:tcPr>
          <w:p w:rsidR="00FB2949" w:rsidRPr="008373EC" w:rsidRDefault="00FB2949" w:rsidP="00A93319">
            <w:pPr>
              <w:pStyle w:val="ac"/>
              <w:spacing w:after="0" w:line="240" w:lineRule="auto"/>
              <w:jc w:val="center"/>
              <w:rPr>
                <w:rFonts w:cs="Liberation Sans"/>
              </w:rPr>
            </w:pPr>
            <w:r>
              <w:rPr>
                <w:rFonts w:cs="Liberation Sans"/>
              </w:rPr>
              <w:t>0,8</w:t>
            </w:r>
          </w:p>
        </w:tc>
      </w:tr>
      <w:tr w:rsidR="00FB2949" w:rsidTr="00A93319">
        <w:tc>
          <w:tcPr>
            <w:tcW w:w="2349" w:type="dxa"/>
            <w:shd w:val="clear" w:color="auto" w:fill="auto"/>
          </w:tcPr>
          <w:p w:rsidR="00FB2949" w:rsidRPr="00004E1A" w:rsidRDefault="00FB2949" w:rsidP="00A93319">
            <w:pPr>
              <w:pStyle w:val="ac"/>
              <w:spacing w:after="0" w:line="240" w:lineRule="auto"/>
              <w:jc w:val="center"/>
              <w:rPr>
                <w:rFonts w:cs="Liberation Sans"/>
              </w:rPr>
            </w:pPr>
            <w:r>
              <w:rPr>
                <w:rFonts w:cs="Liberation Sans"/>
              </w:rPr>
              <w:t>20</w:t>
            </w:r>
          </w:p>
        </w:tc>
        <w:tc>
          <w:tcPr>
            <w:tcW w:w="2310" w:type="dxa"/>
            <w:shd w:val="clear" w:color="auto" w:fill="auto"/>
          </w:tcPr>
          <w:p w:rsidR="00FB2949" w:rsidRPr="00004E1A" w:rsidRDefault="00FB2949" w:rsidP="00A93319">
            <w:pPr>
              <w:pStyle w:val="ac"/>
              <w:spacing w:after="0" w:line="240" w:lineRule="auto"/>
              <w:jc w:val="center"/>
              <w:rPr>
                <w:rFonts w:cs="Liberation Sans"/>
              </w:rPr>
            </w:pPr>
            <w:r>
              <w:rPr>
                <w:rFonts w:cs="Liberation Sans"/>
              </w:rPr>
              <w:t>22</w:t>
            </w:r>
          </w:p>
        </w:tc>
        <w:tc>
          <w:tcPr>
            <w:tcW w:w="2362" w:type="dxa"/>
            <w:shd w:val="clear" w:color="auto" w:fill="auto"/>
          </w:tcPr>
          <w:p w:rsidR="00FB2949" w:rsidRPr="00AF4340" w:rsidRDefault="00FB2949" w:rsidP="00A93319">
            <w:pPr>
              <w:pStyle w:val="ac"/>
              <w:spacing w:after="0" w:line="240" w:lineRule="auto"/>
              <w:jc w:val="center"/>
              <w:rPr>
                <w:rFonts w:cs="Liberation Sans"/>
              </w:rPr>
            </w:pPr>
            <w:r>
              <w:rPr>
                <w:rFonts w:cs="Liberation Sans"/>
              </w:rPr>
              <w:t>4</w:t>
            </w:r>
          </w:p>
        </w:tc>
        <w:tc>
          <w:tcPr>
            <w:tcW w:w="2472" w:type="dxa"/>
            <w:shd w:val="clear" w:color="auto" w:fill="auto"/>
          </w:tcPr>
          <w:p w:rsidR="00FB2949" w:rsidRPr="00086495" w:rsidRDefault="00FB2949" w:rsidP="00A93319">
            <w:pPr>
              <w:pStyle w:val="ac"/>
              <w:spacing w:after="0" w:line="240" w:lineRule="auto"/>
              <w:jc w:val="center"/>
              <w:rPr>
                <w:rFonts w:cs="Liberation Sans"/>
              </w:rPr>
            </w:pPr>
            <w:r>
              <w:rPr>
                <w:rFonts w:cs="Liberation Sans"/>
              </w:rPr>
              <w:t>0,7</w:t>
            </w:r>
          </w:p>
        </w:tc>
      </w:tr>
      <w:tr w:rsidR="00FB2949" w:rsidTr="00A93319">
        <w:tc>
          <w:tcPr>
            <w:tcW w:w="2349" w:type="dxa"/>
            <w:shd w:val="clear" w:color="auto" w:fill="auto"/>
          </w:tcPr>
          <w:p w:rsidR="00FB2949" w:rsidRPr="00004E1A" w:rsidRDefault="00FB2949" w:rsidP="00A93319">
            <w:pPr>
              <w:pStyle w:val="ac"/>
              <w:spacing w:after="0" w:line="240" w:lineRule="auto"/>
              <w:jc w:val="center"/>
              <w:rPr>
                <w:rFonts w:cs="Liberation Sans"/>
              </w:rPr>
            </w:pPr>
            <w:r>
              <w:rPr>
                <w:rFonts w:cs="Liberation Sans"/>
              </w:rPr>
              <w:t>35</w:t>
            </w:r>
          </w:p>
        </w:tc>
        <w:tc>
          <w:tcPr>
            <w:tcW w:w="2310" w:type="dxa"/>
            <w:shd w:val="clear" w:color="auto" w:fill="auto"/>
          </w:tcPr>
          <w:p w:rsidR="00FB2949" w:rsidRPr="00004E1A" w:rsidRDefault="00FB2949" w:rsidP="00A93319">
            <w:pPr>
              <w:pStyle w:val="ac"/>
              <w:spacing w:after="0" w:line="240" w:lineRule="auto"/>
              <w:jc w:val="center"/>
              <w:rPr>
                <w:rFonts w:cs="Liberation Sans"/>
              </w:rPr>
            </w:pPr>
            <w:r>
              <w:rPr>
                <w:rFonts w:cs="Liberation Sans"/>
              </w:rPr>
              <w:t>32</w:t>
            </w:r>
          </w:p>
        </w:tc>
        <w:tc>
          <w:tcPr>
            <w:tcW w:w="2362" w:type="dxa"/>
            <w:shd w:val="clear" w:color="auto" w:fill="auto"/>
          </w:tcPr>
          <w:p w:rsidR="00FB2949" w:rsidRPr="00AF4340" w:rsidRDefault="00FB2949" w:rsidP="00A93319">
            <w:pPr>
              <w:pStyle w:val="ac"/>
              <w:spacing w:after="0" w:line="240" w:lineRule="auto"/>
              <w:jc w:val="center"/>
              <w:rPr>
                <w:rFonts w:cs="Liberation Sans"/>
              </w:rPr>
            </w:pPr>
            <w:r>
              <w:rPr>
                <w:rFonts w:cs="Liberation Sans"/>
              </w:rPr>
              <w:t>4</w:t>
            </w:r>
          </w:p>
        </w:tc>
        <w:tc>
          <w:tcPr>
            <w:tcW w:w="2472" w:type="dxa"/>
            <w:shd w:val="clear" w:color="auto" w:fill="auto"/>
          </w:tcPr>
          <w:p w:rsidR="00FB2949" w:rsidRPr="00086495" w:rsidRDefault="00FB2949" w:rsidP="00A93319">
            <w:pPr>
              <w:pStyle w:val="ac"/>
              <w:spacing w:after="0" w:line="240" w:lineRule="auto"/>
              <w:jc w:val="center"/>
              <w:rPr>
                <w:rFonts w:cs="Liberation Sans"/>
              </w:rPr>
            </w:pPr>
            <w:r>
              <w:rPr>
                <w:rFonts w:cs="Liberation Sans"/>
              </w:rPr>
              <w:t>1,4</w:t>
            </w:r>
          </w:p>
        </w:tc>
      </w:tr>
      <w:tr w:rsidR="00FB2949" w:rsidTr="00A93319">
        <w:tc>
          <w:tcPr>
            <w:tcW w:w="2349" w:type="dxa"/>
            <w:shd w:val="clear" w:color="auto" w:fill="auto"/>
          </w:tcPr>
          <w:p w:rsidR="00FB2949" w:rsidRPr="00004E1A" w:rsidRDefault="00FB2949" w:rsidP="00A93319">
            <w:pPr>
              <w:pStyle w:val="ac"/>
              <w:spacing w:after="0" w:line="240" w:lineRule="auto"/>
              <w:jc w:val="center"/>
              <w:rPr>
                <w:rFonts w:cs="Liberation Sans"/>
              </w:rPr>
            </w:pPr>
            <w:r>
              <w:rPr>
                <w:rFonts w:cs="Liberation Sans"/>
              </w:rPr>
              <w:t>68</w:t>
            </w:r>
          </w:p>
        </w:tc>
        <w:tc>
          <w:tcPr>
            <w:tcW w:w="2310" w:type="dxa"/>
            <w:shd w:val="clear" w:color="auto" w:fill="auto"/>
          </w:tcPr>
          <w:p w:rsidR="00FB2949" w:rsidRPr="00004E1A" w:rsidRDefault="00FB2949" w:rsidP="00A93319">
            <w:pPr>
              <w:pStyle w:val="ac"/>
              <w:spacing w:after="0" w:line="240" w:lineRule="auto"/>
              <w:jc w:val="center"/>
              <w:rPr>
                <w:rFonts w:cs="Liberation Sans"/>
              </w:rPr>
            </w:pPr>
            <w:r>
              <w:rPr>
                <w:rFonts w:cs="Liberation Sans"/>
              </w:rPr>
              <w:t>25</w:t>
            </w:r>
          </w:p>
        </w:tc>
        <w:tc>
          <w:tcPr>
            <w:tcW w:w="2362" w:type="dxa"/>
            <w:shd w:val="clear" w:color="auto" w:fill="auto"/>
          </w:tcPr>
          <w:p w:rsidR="00FB2949" w:rsidRPr="00AF4340" w:rsidRDefault="00FB2949" w:rsidP="00A93319">
            <w:pPr>
              <w:pStyle w:val="ac"/>
              <w:spacing w:after="0" w:line="240" w:lineRule="auto"/>
              <w:jc w:val="center"/>
              <w:rPr>
                <w:rFonts w:cs="Liberation Sans"/>
              </w:rPr>
            </w:pPr>
            <w:r>
              <w:rPr>
                <w:rFonts w:cs="Liberation Sans"/>
              </w:rPr>
              <w:t>4</w:t>
            </w:r>
          </w:p>
        </w:tc>
        <w:tc>
          <w:tcPr>
            <w:tcW w:w="2472" w:type="dxa"/>
            <w:shd w:val="clear" w:color="auto" w:fill="auto"/>
          </w:tcPr>
          <w:p w:rsidR="00FB2949" w:rsidRPr="00086495" w:rsidRDefault="00FB2949" w:rsidP="00A93319">
            <w:pPr>
              <w:pStyle w:val="ac"/>
              <w:spacing w:after="0" w:line="240" w:lineRule="auto"/>
              <w:jc w:val="center"/>
              <w:rPr>
                <w:rFonts w:cs="Liberation Sans"/>
              </w:rPr>
            </w:pPr>
            <w:r>
              <w:rPr>
                <w:rFonts w:cs="Liberation Sans"/>
              </w:rPr>
              <w:t>2,9</w:t>
            </w:r>
          </w:p>
        </w:tc>
      </w:tr>
      <w:tr w:rsidR="00FB2949" w:rsidTr="00A93319">
        <w:tc>
          <w:tcPr>
            <w:tcW w:w="2349" w:type="dxa"/>
            <w:shd w:val="clear" w:color="auto" w:fill="auto"/>
          </w:tcPr>
          <w:p w:rsidR="00FB2949" w:rsidRPr="00004E1A" w:rsidRDefault="00FB2949" w:rsidP="00A93319">
            <w:pPr>
              <w:pStyle w:val="ac"/>
              <w:spacing w:after="0" w:line="240" w:lineRule="auto"/>
              <w:jc w:val="center"/>
              <w:rPr>
                <w:rFonts w:cs="Liberation Sans"/>
              </w:rPr>
            </w:pPr>
            <w:r>
              <w:rPr>
                <w:rFonts w:cs="Liberation Sans"/>
              </w:rPr>
              <w:t>59</w:t>
            </w:r>
          </w:p>
        </w:tc>
        <w:tc>
          <w:tcPr>
            <w:tcW w:w="2310" w:type="dxa"/>
            <w:shd w:val="clear" w:color="auto" w:fill="auto"/>
          </w:tcPr>
          <w:p w:rsidR="00FB2949" w:rsidRPr="00004E1A" w:rsidRDefault="00FB2949" w:rsidP="00A93319">
            <w:pPr>
              <w:pStyle w:val="ac"/>
              <w:spacing w:after="0" w:line="240" w:lineRule="auto"/>
              <w:jc w:val="center"/>
              <w:rPr>
                <w:rFonts w:cs="Liberation Sans"/>
              </w:rPr>
            </w:pPr>
            <w:r>
              <w:rPr>
                <w:rFonts w:cs="Liberation Sans"/>
              </w:rPr>
              <w:t>28</w:t>
            </w:r>
          </w:p>
        </w:tc>
        <w:tc>
          <w:tcPr>
            <w:tcW w:w="2362" w:type="dxa"/>
            <w:shd w:val="clear" w:color="auto" w:fill="auto"/>
          </w:tcPr>
          <w:p w:rsidR="00FB2949" w:rsidRPr="00AF4340" w:rsidRDefault="00FB2949" w:rsidP="00A93319">
            <w:pPr>
              <w:pStyle w:val="ac"/>
              <w:spacing w:after="0" w:line="240" w:lineRule="auto"/>
              <w:jc w:val="center"/>
              <w:rPr>
                <w:rFonts w:cs="Liberation Sans"/>
              </w:rPr>
            </w:pPr>
            <w:r>
              <w:rPr>
                <w:rFonts w:cs="Liberation Sans"/>
              </w:rPr>
              <w:t>4</w:t>
            </w:r>
          </w:p>
        </w:tc>
        <w:tc>
          <w:tcPr>
            <w:tcW w:w="2472" w:type="dxa"/>
            <w:shd w:val="clear" w:color="auto" w:fill="auto"/>
          </w:tcPr>
          <w:p w:rsidR="00FB2949" w:rsidRPr="00086495" w:rsidRDefault="00FB2949" w:rsidP="00A93319">
            <w:pPr>
              <w:pStyle w:val="ac"/>
              <w:spacing w:after="0" w:line="240" w:lineRule="auto"/>
              <w:jc w:val="center"/>
              <w:rPr>
                <w:rFonts w:cs="Liberation Sans"/>
              </w:rPr>
            </w:pPr>
            <w:r>
              <w:rPr>
                <w:rFonts w:cs="Liberation Sans"/>
              </w:rPr>
              <w:t>1,5</w:t>
            </w:r>
          </w:p>
        </w:tc>
      </w:tr>
      <w:tr w:rsidR="00FB2949" w:rsidTr="00A93319">
        <w:tc>
          <w:tcPr>
            <w:tcW w:w="2349" w:type="dxa"/>
            <w:shd w:val="clear" w:color="auto" w:fill="auto"/>
          </w:tcPr>
          <w:p w:rsidR="00FB2949" w:rsidRPr="00004E1A" w:rsidRDefault="00FB2949" w:rsidP="00A93319">
            <w:pPr>
              <w:pStyle w:val="ac"/>
              <w:spacing w:after="0" w:line="240" w:lineRule="auto"/>
              <w:jc w:val="center"/>
              <w:rPr>
                <w:rFonts w:cs="Liberation Sans"/>
              </w:rPr>
            </w:pPr>
            <w:r>
              <w:rPr>
                <w:rFonts w:cs="Liberation Sans"/>
              </w:rPr>
              <w:t>39</w:t>
            </w:r>
          </w:p>
        </w:tc>
        <w:tc>
          <w:tcPr>
            <w:tcW w:w="2310" w:type="dxa"/>
            <w:shd w:val="clear" w:color="auto" w:fill="auto"/>
          </w:tcPr>
          <w:p w:rsidR="00FB2949" w:rsidRPr="00004E1A" w:rsidRDefault="00FB2949" w:rsidP="00A93319">
            <w:pPr>
              <w:pStyle w:val="ac"/>
              <w:spacing w:after="0" w:line="240" w:lineRule="auto"/>
              <w:jc w:val="center"/>
              <w:rPr>
                <w:rFonts w:cs="Liberation Sans"/>
              </w:rPr>
            </w:pPr>
            <w:r>
              <w:rPr>
                <w:rFonts w:cs="Liberation Sans"/>
              </w:rPr>
              <w:t>26</w:t>
            </w:r>
          </w:p>
        </w:tc>
        <w:tc>
          <w:tcPr>
            <w:tcW w:w="2362" w:type="dxa"/>
            <w:shd w:val="clear" w:color="auto" w:fill="auto"/>
          </w:tcPr>
          <w:p w:rsidR="00FB2949" w:rsidRPr="00AF4340" w:rsidRDefault="00FB2949" w:rsidP="00A93319">
            <w:pPr>
              <w:pStyle w:val="ac"/>
              <w:spacing w:after="0" w:line="240" w:lineRule="auto"/>
              <w:jc w:val="center"/>
              <w:rPr>
                <w:rFonts w:cs="Liberation Sans"/>
              </w:rPr>
            </w:pPr>
            <w:r>
              <w:rPr>
                <w:rFonts w:cs="Liberation Sans"/>
              </w:rPr>
              <w:t>4</w:t>
            </w:r>
          </w:p>
        </w:tc>
        <w:tc>
          <w:tcPr>
            <w:tcW w:w="2472" w:type="dxa"/>
            <w:shd w:val="clear" w:color="auto" w:fill="auto"/>
          </w:tcPr>
          <w:p w:rsidR="00FB2949" w:rsidRPr="00086495" w:rsidRDefault="00FB2949" w:rsidP="00A93319">
            <w:pPr>
              <w:pStyle w:val="ac"/>
              <w:spacing w:after="0" w:line="240" w:lineRule="auto"/>
              <w:jc w:val="center"/>
              <w:rPr>
                <w:rFonts w:cs="Liberation Sans"/>
              </w:rPr>
            </w:pPr>
            <w:r>
              <w:rPr>
                <w:rFonts w:cs="Liberation Sans"/>
              </w:rPr>
              <w:t>2,4</w:t>
            </w:r>
          </w:p>
        </w:tc>
      </w:tr>
      <w:tr w:rsidR="00FB2949" w:rsidTr="00A93319">
        <w:tc>
          <w:tcPr>
            <w:tcW w:w="2349" w:type="dxa"/>
            <w:shd w:val="clear" w:color="auto" w:fill="auto"/>
          </w:tcPr>
          <w:p w:rsidR="00FB2949" w:rsidRPr="00004E1A" w:rsidRDefault="00FB2949" w:rsidP="00A93319">
            <w:pPr>
              <w:pStyle w:val="ac"/>
              <w:spacing w:after="0" w:line="240" w:lineRule="auto"/>
              <w:jc w:val="center"/>
              <w:rPr>
                <w:rFonts w:cs="Liberation Sans"/>
              </w:rPr>
            </w:pPr>
            <w:r>
              <w:rPr>
                <w:rFonts w:cs="Liberation Sans"/>
              </w:rPr>
              <w:t>40</w:t>
            </w:r>
          </w:p>
        </w:tc>
        <w:tc>
          <w:tcPr>
            <w:tcW w:w="2310" w:type="dxa"/>
            <w:shd w:val="clear" w:color="auto" w:fill="auto"/>
          </w:tcPr>
          <w:p w:rsidR="00FB2949" w:rsidRPr="00004E1A" w:rsidRDefault="00FB2949" w:rsidP="00A93319">
            <w:pPr>
              <w:pStyle w:val="ac"/>
              <w:spacing w:after="0" w:line="240" w:lineRule="auto"/>
              <w:jc w:val="center"/>
              <w:rPr>
                <w:rFonts w:cs="Liberation Sans"/>
              </w:rPr>
            </w:pPr>
            <w:r>
              <w:rPr>
                <w:rFonts w:cs="Liberation Sans"/>
              </w:rPr>
              <w:t>27</w:t>
            </w:r>
          </w:p>
        </w:tc>
        <w:tc>
          <w:tcPr>
            <w:tcW w:w="2362" w:type="dxa"/>
            <w:shd w:val="clear" w:color="auto" w:fill="auto"/>
          </w:tcPr>
          <w:p w:rsidR="00FB2949" w:rsidRPr="00AF4340" w:rsidRDefault="00FB2949" w:rsidP="00A93319">
            <w:pPr>
              <w:pStyle w:val="ac"/>
              <w:spacing w:after="0" w:line="240" w:lineRule="auto"/>
              <w:jc w:val="center"/>
              <w:rPr>
                <w:rFonts w:cs="Liberation Sans"/>
              </w:rPr>
            </w:pPr>
            <w:r>
              <w:rPr>
                <w:rFonts w:cs="Liberation Sans"/>
              </w:rPr>
              <w:t>4</w:t>
            </w:r>
          </w:p>
        </w:tc>
        <w:tc>
          <w:tcPr>
            <w:tcW w:w="2472" w:type="dxa"/>
            <w:shd w:val="clear" w:color="auto" w:fill="auto"/>
          </w:tcPr>
          <w:p w:rsidR="00FB2949" w:rsidRPr="00086495" w:rsidRDefault="00FB2949" w:rsidP="00A93319">
            <w:pPr>
              <w:pStyle w:val="ac"/>
              <w:spacing w:after="0" w:line="240" w:lineRule="auto"/>
              <w:jc w:val="center"/>
              <w:rPr>
                <w:rFonts w:cs="Liberation Sans"/>
              </w:rPr>
            </w:pPr>
            <w:r>
              <w:rPr>
                <w:rFonts w:cs="Liberation Sans"/>
              </w:rPr>
              <w:t>1,0</w:t>
            </w:r>
          </w:p>
        </w:tc>
      </w:tr>
      <w:tr w:rsidR="00FB2949" w:rsidTr="00A93319">
        <w:tc>
          <w:tcPr>
            <w:tcW w:w="2349" w:type="dxa"/>
            <w:shd w:val="clear" w:color="auto" w:fill="auto"/>
          </w:tcPr>
          <w:p w:rsidR="00FB2949" w:rsidRPr="00004E1A" w:rsidRDefault="00FB2949" w:rsidP="00A93319">
            <w:pPr>
              <w:pStyle w:val="ac"/>
              <w:spacing w:after="0" w:line="240" w:lineRule="auto"/>
              <w:jc w:val="center"/>
              <w:rPr>
                <w:rFonts w:cs="Liberation Sans"/>
              </w:rPr>
            </w:pPr>
            <w:r>
              <w:rPr>
                <w:rFonts w:cs="Liberation Sans"/>
              </w:rPr>
              <w:t>41</w:t>
            </w:r>
          </w:p>
        </w:tc>
        <w:tc>
          <w:tcPr>
            <w:tcW w:w="2310" w:type="dxa"/>
            <w:shd w:val="clear" w:color="auto" w:fill="auto"/>
          </w:tcPr>
          <w:p w:rsidR="00FB2949" w:rsidRPr="00004E1A" w:rsidRDefault="00FB2949" w:rsidP="00A93319">
            <w:pPr>
              <w:pStyle w:val="ac"/>
              <w:spacing w:after="0" w:line="240" w:lineRule="auto"/>
              <w:jc w:val="center"/>
              <w:rPr>
                <w:rFonts w:cs="Liberation Sans"/>
              </w:rPr>
            </w:pPr>
            <w:r>
              <w:rPr>
                <w:rFonts w:cs="Liberation Sans"/>
              </w:rPr>
              <w:t>17</w:t>
            </w:r>
          </w:p>
        </w:tc>
        <w:tc>
          <w:tcPr>
            <w:tcW w:w="2362" w:type="dxa"/>
            <w:shd w:val="clear" w:color="auto" w:fill="auto"/>
          </w:tcPr>
          <w:p w:rsidR="00FB2949" w:rsidRPr="00AF4340" w:rsidRDefault="00FB2949" w:rsidP="00A93319">
            <w:pPr>
              <w:pStyle w:val="ac"/>
              <w:spacing w:after="0" w:line="240" w:lineRule="auto"/>
              <w:jc w:val="center"/>
              <w:rPr>
                <w:rFonts w:cs="Liberation Sans"/>
              </w:rPr>
            </w:pPr>
            <w:r>
              <w:rPr>
                <w:rFonts w:cs="Liberation Sans"/>
              </w:rPr>
              <w:t>4</w:t>
            </w:r>
          </w:p>
        </w:tc>
        <w:tc>
          <w:tcPr>
            <w:tcW w:w="2472" w:type="dxa"/>
            <w:shd w:val="clear" w:color="auto" w:fill="auto"/>
          </w:tcPr>
          <w:p w:rsidR="00FB2949" w:rsidRPr="00406596" w:rsidRDefault="00FB2949" w:rsidP="00A93319">
            <w:pPr>
              <w:pStyle w:val="ac"/>
              <w:spacing w:after="0" w:line="240" w:lineRule="auto"/>
              <w:jc w:val="center"/>
              <w:rPr>
                <w:rFonts w:cs="Liberation Sans"/>
              </w:rPr>
            </w:pPr>
            <w:r>
              <w:rPr>
                <w:rFonts w:cs="Liberation Sans"/>
              </w:rPr>
              <w:t>0,2</w:t>
            </w:r>
          </w:p>
        </w:tc>
      </w:tr>
      <w:tr w:rsidR="00FB2949" w:rsidTr="00A93319">
        <w:tc>
          <w:tcPr>
            <w:tcW w:w="2349" w:type="dxa"/>
            <w:shd w:val="clear" w:color="auto" w:fill="auto"/>
          </w:tcPr>
          <w:p w:rsidR="00FB2949" w:rsidRPr="00004E1A" w:rsidRDefault="00FB2949" w:rsidP="00A93319">
            <w:pPr>
              <w:pStyle w:val="ac"/>
              <w:spacing w:after="0" w:line="240" w:lineRule="auto"/>
              <w:jc w:val="center"/>
              <w:rPr>
                <w:rFonts w:cs="Liberation Sans"/>
              </w:rPr>
            </w:pPr>
            <w:r>
              <w:rPr>
                <w:rFonts w:cs="Liberation Sans"/>
              </w:rPr>
              <w:t>42</w:t>
            </w:r>
          </w:p>
        </w:tc>
        <w:tc>
          <w:tcPr>
            <w:tcW w:w="2310" w:type="dxa"/>
            <w:shd w:val="clear" w:color="auto" w:fill="auto"/>
          </w:tcPr>
          <w:p w:rsidR="00FB2949" w:rsidRPr="00004E1A" w:rsidRDefault="00FB2949" w:rsidP="00A93319">
            <w:pPr>
              <w:pStyle w:val="ac"/>
              <w:spacing w:after="0" w:line="240" w:lineRule="auto"/>
              <w:jc w:val="center"/>
              <w:rPr>
                <w:rFonts w:cs="Liberation Sans"/>
              </w:rPr>
            </w:pPr>
            <w:r>
              <w:rPr>
                <w:rFonts w:cs="Liberation Sans"/>
              </w:rPr>
              <w:t>23</w:t>
            </w:r>
          </w:p>
        </w:tc>
        <w:tc>
          <w:tcPr>
            <w:tcW w:w="2362" w:type="dxa"/>
            <w:shd w:val="clear" w:color="auto" w:fill="auto"/>
          </w:tcPr>
          <w:p w:rsidR="00FB2949" w:rsidRPr="009330A1" w:rsidRDefault="00FB2949" w:rsidP="00A93319">
            <w:pPr>
              <w:pStyle w:val="ac"/>
              <w:spacing w:after="0" w:line="240" w:lineRule="auto"/>
              <w:jc w:val="center"/>
              <w:rPr>
                <w:rFonts w:cs="Liberation Sans"/>
              </w:rPr>
            </w:pPr>
            <w:r>
              <w:rPr>
                <w:rFonts w:cs="Liberation Sans"/>
              </w:rPr>
              <w:t>4</w:t>
            </w:r>
          </w:p>
        </w:tc>
        <w:tc>
          <w:tcPr>
            <w:tcW w:w="2472" w:type="dxa"/>
            <w:shd w:val="clear" w:color="auto" w:fill="auto"/>
          </w:tcPr>
          <w:p w:rsidR="00FB2949" w:rsidRPr="00406596" w:rsidRDefault="00FB2949" w:rsidP="00A93319">
            <w:pPr>
              <w:pStyle w:val="ac"/>
              <w:spacing w:after="0" w:line="240" w:lineRule="auto"/>
              <w:jc w:val="center"/>
              <w:rPr>
                <w:rFonts w:cs="Liberation Sans"/>
              </w:rPr>
            </w:pPr>
            <w:r>
              <w:rPr>
                <w:rFonts w:cs="Liberation Sans"/>
              </w:rPr>
              <w:t>0,6</w:t>
            </w:r>
          </w:p>
        </w:tc>
      </w:tr>
      <w:tr w:rsidR="00FB2949" w:rsidTr="00A93319">
        <w:tc>
          <w:tcPr>
            <w:tcW w:w="2349" w:type="dxa"/>
            <w:shd w:val="clear" w:color="auto" w:fill="auto"/>
          </w:tcPr>
          <w:p w:rsidR="00FB2949" w:rsidRDefault="00FB2949" w:rsidP="00A93319">
            <w:pPr>
              <w:pStyle w:val="ac"/>
              <w:spacing w:after="0" w:line="240" w:lineRule="auto"/>
              <w:jc w:val="center"/>
              <w:rPr>
                <w:rFonts w:cs="Liberation Sans"/>
              </w:rPr>
            </w:pPr>
            <w:r>
              <w:rPr>
                <w:rFonts w:cs="Liberation Sans"/>
              </w:rPr>
              <w:t>52</w:t>
            </w:r>
          </w:p>
        </w:tc>
        <w:tc>
          <w:tcPr>
            <w:tcW w:w="2310" w:type="dxa"/>
            <w:shd w:val="clear" w:color="auto" w:fill="auto"/>
          </w:tcPr>
          <w:p w:rsidR="00FB2949" w:rsidRPr="00004E1A" w:rsidRDefault="00FB2949" w:rsidP="00A93319">
            <w:pPr>
              <w:pStyle w:val="ac"/>
              <w:spacing w:after="0" w:line="240" w:lineRule="auto"/>
              <w:jc w:val="center"/>
              <w:rPr>
                <w:rFonts w:cs="Liberation Sans"/>
              </w:rPr>
            </w:pPr>
            <w:r>
              <w:rPr>
                <w:rFonts w:cs="Liberation Sans"/>
              </w:rPr>
              <w:t>21</w:t>
            </w:r>
          </w:p>
        </w:tc>
        <w:tc>
          <w:tcPr>
            <w:tcW w:w="2362" w:type="dxa"/>
            <w:shd w:val="clear" w:color="auto" w:fill="auto"/>
          </w:tcPr>
          <w:p w:rsidR="00FB2949" w:rsidRPr="00004E1A" w:rsidRDefault="00FB2949" w:rsidP="00A93319">
            <w:pPr>
              <w:pStyle w:val="ac"/>
              <w:spacing w:after="0" w:line="240" w:lineRule="auto"/>
              <w:jc w:val="center"/>
              <w:rPr>
                <w:rFonts w:cs="Liberation Sans"/>
              </w:rPr>
            </w:pPr>
            <w:r>
              <w:rPr>
                <w:rFonts w:cs="Liberation Sans"/>
              </w:rPr>
              <w:t>4</w:t>
            </w:r>
          </w:p>
        </w:tc>
        <w:tc>
          <w:tcPr>
            <w:tcW w:w="2472" w:type="dxa"/>
            <w:shd w:val="clear" w:color="auto" w:fill="auto"/>
          </w:tcPr>
          <w:p w:rsidR="00FB2949" w:rsidRDefault="00FB2949" w:rsidP="00A93319">
            <w:pPr>
              <w:pStyle w:val="ac"/>
              <w:spacing w:after="0" w:line="240" w:lineRule="auto"/>
              <w:jc w:val="center"/>
              <w:rPr>
                <w:rFonts w:cs="Liberation Sans"/>
              </w:rPr>
            </w:pPr>
            <w:r>
              <w:rPr>
                <w:rFonts w:cs="Liberation Sans"/>
              </w:rPr>
              <w:t>0,7</w:t>
            </w:r>
          </w:p>
        </w:tc>
      </w:tr>
      <w:tr w:rsidR="00FB2949" w:rsidTr="00A93319">
        <w:tc>
          <w:tcPr>
            <w:tcW w:w="2349" w:type="dxa"/>
            <w:shd w:val="clear" w:color="auto" w:fill="auto"/>
          </w:tcPr>
          <w:p w:rsidR="00FB2949" w:rsidRDefault="00FB2949" w:rsidP="00A93319">
            <w:pPr>
              <w:pStyle w:val="ac"/>
              <w:spacing w:after="0" w:line="240" w:lineRule="auto"/>
              <w:jc w:val="center"/>
              <w:rPr>
                <w:rFonts w:cs="Liberation Sans"/>
              </w:rPr>
            </w:pPr>
            <w:r>
              <w:rPr>
                <w:rFonts w:cs="Liberation Sans"/>
              </w:rPr>
              <w:t>51</w:t>
            </w:r>
          </w:p>
        </w:tc>
        <w:tc>
          <w:tcPr>
            <w:tcW w:w="2310" w:type="dxa"/>
            <w:shd w:val="clear" w:color="auto" w:fill="auto"/>
          </w:tcPr>
          <w:p w:rsidR="00FB2949" w:rsidRPr="00004E1A" w:rsidRDefault="00FB2949" w:rsidP="00A93319">
            <w:pPr>
              <w:pStyle w:val="ac"/>
              <w:spacing w:after="0" w:line="240" w:lineRule="auto"/>
              <w:jc w:val="center"/>
              <w:rPr>
                <w:rFonts w:cs="Liberation Sans"/>
              </w:rPr>
            </w:pPr>
            <w:r>
              <w:rPr>
                <w:rFonts w:cs="Liberation Sans"/>
              </w:rPr>
              <w:t>38</w:t>
            </w:r>
          </w:p>
        </w:tc>
        <w:tc>
          <w:tcPr>
            <w:tcW w:w="2362" w:type="dxa"/>
            <w:shd w:val="clear" w:color="auto" w:fill="auto"/>
          </w:tcPr>
          <w:p w:rsidR="00FB2949" w:rsidRPr="00004E1A" w:rsidRDefault="00FB2949" w:rsidP="00A93319">
            <w:pPr>
              <w:pStyle w:val="ac"/>
              <w:spacing w:after="0" w:line="240" w:lineRule="auto"/>
              <w:jc w:val="center"/>
              <w:rPr>
                <w:rFonts w:cs="Liberation Sans"/>
              </w:rPr>
            </w:pPr>
            <w:r>
              <w:rPr>
                <w:rFonts w:cs="Liberation Sans"/>
              </w:rPr>
              <w:t>4</w:t>
            </w:r>
          </w:p>
        </w:tc>
        <w:tc>
          <w:tcPr>
            <w:tcW w:w="2472" w:type="dxa"/>
            <w:shd w:val="clear" w:color="auto" w:fill="auto"/>
          </w:tcPr>
          <w:p w:rsidR="00FB2949" w:rsidRDefault="00FB2949" w:rsidP="00A93319">
            <w:pPr>
              <w:pStyle w:val="ac"/>
              <w:spacing w:after="0" w:line="240" w:lineRule="auto"/>
              <w:jc w:val="center"/>
              <w:rPr>
                <w:rFonts w:cs="Liberation Sans"/>
              </w:rPr>
            </w:pPr>
            <w:r>
              <w:rPr>
                <w:rFonts w:cs="Liberation Sans"/>
              </w:rPr>
              <w:t>1,1</w:t>
            </w:r>
          </w:p>
        </w:tc>
      </w:tr>
      <w:tr w:rsidR="00FB2949" w:rsidTr="00A93319">
        <w:tc>
          <w:tcPr>
            <w:tcW w:w="2349" w:type="dxa"/>
            <w:shd w:val="clear" w:color="auto" w:fill="auto"/>
          </w:tcPr>
          <w:p w:rsidR="00FB2949" w:rsidRDefault="00FB2949" w:rsidP="00A93319">
            <w:pPr>
              <w:pStyle w:val="ac"/>
              <w:spacing w:after="0" w:line="240" w:lineRule="auto"/>
              <w:jc w:val="center"/>
              <w:rPr>
                <w:rFonts w:cs="Liberation Sans"/>
              </w:rPr>
            </w:pPr>
            <w:r>
              <w:rPr>
                <w:rFonts w:cs="Liberation Sans"/>
              </w:rPr>
              <w:t>46</w:t>
            </w:r>
          </w:p>
        </w:tc>
        <w:tc>
          <w:tcPr>
            <w:tcW w:w="2310" w:type="dxa"/>
            <w:shd w:val="clear" w:color="auto" w:fill="auto"/>
          </w:tcPr>
          <w:p w:rsidR="00FB2949" w:rsidRPr="00004E1A" w:rsidRDefault="00FB2949" w:rsidP="00A93319">
            <w:pPr>
              <w:pStyle w:val="ac"/>
              <w:spacing w:after="0" w:line="240" w:lineRule="auto"/>
              <w:jc w:val="center"/>
              <w:rPr>
                <w:rFonts w:cs="Liberation Sans"/>
              </w:rPr>
            </w:pPr>
            <w:r>
              <w:rPr>
                <w:rFonts w:cs="Liberation Sans"/>
              </w:rPr>
              <w:t>25</w:t>
            </w:r>
          </w:p>
        </w:tc>
        <w:tc>
          <w:tcPr>
            <w:tcW w:w="2362" w:type="dxa"/>
            <w:shd w:val="clear" w:color="auto" w:fill="auto"/>
          </w:tcPr>
          <w:p w:rsidR="00FB2949" w:rsidRPr="00004E1A" w:rsidRDefault="00FB2949" w:rsidP="00A93319">
            <w:pPr>
              <w:pStyle w:val="ac"/>
              <w:spacing w:after="0" w:line="240" w:lineRule="auto"/>
              <w:jc w:val="center"/>
              <w:rPr>
                <w:rFonts w:cs="Liberation Sans"/>
              </w:rPr>
            </w:pPr>
            <w:r>
              <w:rPr>
                <w:rFonts w:cs="Liberation Sans"/>
              </w:rPr>
              <w:t>4</w:t>
            </w:r>
          </w:p>
        </w:tc>
        <w:tc>
          <w:tcPr>
            <w:tcW w:w="2472" w:type="dxa"/>
            <w:shd w:val="clear" w:color="auto" w:fill="auto"/>
          </w:tcPr>
          <w:p w:rsidR="00FB2949" w:rsidRDefault="00FB2949" w:rsidP="00A93319">
            <w:pPr>
              <w:pStyle w:val="ac"/>
              <w:spacing w:after="0" w:line="240" w:lineRule="auto"/>
              <w:jc w:val="center"/>
              <w:rPr>
                <w:rFonts w:cs="Liberation Sans"/>
              </w:rPr>
            </w:pPr>
            <w:r>
              <w:rPr>
                <w:rFonts w:cs="Liberation Sans"/>
              </w:rPr>
              <w:t>1,1</w:t>
            </w:r>
          </w:p>
        </w:tc>
      </w:tr>
      <w:tr w:rsidR="00FB2949" w:rsidTr="00A93319">
        <w:trPr>
          <w:trHeight w:val="324"/>
        </w:trPr>
        <w:tc>
          <w:tcPr>
            <w:tcW w:w="7021" w:type="dxa"/>
            <w:gridSpan w:val="3"/>
            <w:shd w:val="clear" w:color="auto" w:fill="auto"/>
          </w:tcPr>
          <w:p w:rsidR="00FB2949" w:rsidRPr="004B2011" w:rsidRDefault="00FB2949" w:rsidP="00A93319">
            <w:pPr>
              <w:pStyle w:val="ac"/>
              <w:spacing w:after="0" w:line="240" w:lineRule="auto"/>
              <w:jc w:val="center"/>
              <w:rPr>
                <w:rFonts w:cs="Liberation Sans"/>
              </w:rPr>
            </w:pPr>
            <w:proofErr w:type="spellStart"/>
            <w:r w:rsidRPr="00CF611B">
              <w:rPr>
                <w:rFonts w:cs="Liberation Sans"/>
              </w:rPr>
              <w:t>И</w:t>
            </w:r>
            <w:r>
              <w:rPr>
                <w:rFonts w:cs="Liberation Sans"/>
              </w:rPr>
              <w:t>того</w:t>
            </w:r>
            <w:proofErr w:type="spellEnd"/>
            <w:r>
              <w:rPr>
                <w:rFonts w:cs="Liberation Sans"/>
              </w:rPr>
              <w:t>:</w:t>
            </w:r>
          </w:p>
        </w:tc>
        <w:tc>
          <w:tcPr>
            <w:tcW w:w="2472" w:type="dxa"/>
            <w:shd w:val="clear" w:color="auto" w:fill="auto"/>
          </w:tcPr>
          <w:p w:rsidR="00FB2949" w:rsidRPr="00263A97" w:rsidRDefault="00FB2949" w:rsidP="00A93319">
            <w:pPr>
              <w:pStyle w:val="ac"/>
              <w:spacing w:after="0" w:line="240" w:lineRule="auto"/>
              <w:jc w:val="center"/>
              <w:rPr>
                <w:rFonts w:cs="Liberation Sans"/>
              </w:rPr>
            </w:pPr>
            <w:r>
              <w:rPr>
                <w:rFonts w:cs="Liberation Sans"/>
              </w:rPr>
              <w:t>15,2</w:t>
            </w:r>
          </w:p>
        </w:tc>
      </w:tr>
    </w:tbl>
    <w:p w:rsidR="00FB2949" w:rsidRPr="007D19C7" w:rsidRDefault="00FB2949" w:rsidP="00FB2949">
      <w:pPr>
        <w:pStyle w:val="ac"/>
        <w:spacing w:after="0" w:line="240" w:lineRule="auto"/>
        <w:ind w:firstLine="709"/>
        <w:jc w:val="center"/>
        <w:rPr>
          <w:b/>
        </w:rPr>
      </w:pPr>
    </w:p>
    <w:p w:rsidR="00FB2949" w:rsidRPr="00FB2949" w:rsidRDefault="00FB2949" w:rsidP="00FB2949">
      <w:pPr>
        <w:pStyle w:val="ac"/>
        <w:spacing w:after="0" w:line="240" w:lineRule="auto"/>
        <w:ind w:firstLine="720"/>
        <w:jc w:val="both"/>
        <w:rPr>
          <w:b/>
          <w:lang w:val="ru-RU"/>
        </w:rPr>
      </w:pPr>
      <w:r w:rsidRPr="00FB2949">
        <w:rPr>
          <w:rFonts w:cs="Liberation Sans"/>
          <w:b/>
          <w:lang w:val="ru-RU"/>
        </w:rPr>
        <w:t xml:space="preserve">2.2. </w:t>
      </w:r>
      <w:r w:rsidRPr="00FB2949">
        <w:rPr>
          <w:rFonts w:cs="Liberation Sans"/>
          <w:b/>
          <w:color w:val="000000"/>
          <w:lang w:val="ru-RU"/>
        </w:rPr>
        <w:t>Изготовление и установка предупредительных аншлагов.</w:t>
      </w:r>
    </w:p>
    <w:p w:rsidR="00FB2949" w:rsidRPr="00FB2949" w:rsidRDefault="00FB2949" w:rsidP="00FB2949">
      <w:pPr>
        <w:pStyle w:val="ac"/>
        <w:spacing w:after="0" w:line="276" w:lineRule="auto"/>
        <w:jc w:val="both"/>
        <w:rPr>
          <w:rFonts w:cs="Liberation Sans"/>
          <w:color w:val="000000"/>
          <w:lang w:val="ru-RU"/>
        </w:rPr>
      </w:pPr>
      <w:r w:rsidRPr="00FB2949">
        <w:rPr>
          <w:rFonts w:cs="Liberation Sans"/>
          <w:color w:val="000000"/>
          <w:lang w:val="ru-RU"/>
        </w:rPr>
        <w:tab/>
      </w:r>
    </w:p>
    <w:p w:rsidR="00FB2949" w:rsidRPr="00FB2949" w:rsidRDefault="00FB2949" w:rsidP="00FB2949">
      <w:pPr>
        <w:pStyle w:val="ac"/>
        <w:spacing w:after="0" w:line="276" w:lineRule="auto"/>
        <w:jc w:val="both"/>
        <w:rPr>
          <w:lang w:val="ru-RU"/>
        </w:rPr>
      </w:pPr>
      <w:r w:rsidRPr="00FB2949">
        <w:rPr>
          <w:rFonts w:cs="Liberation Sans"/>
          <w:color w:val="000000"/>
          <w:lang w:val="ru-RU"/>
        </w:rPr>
        <w:t>Изготовление и установка предупредительных аншлагов относится к мерам противопожарного обустройства лесов. Аншлаги устанавливаются при въезде в леса, вдоль дорог общего пользования, проходящих через лес, на лесных дорогах и тропах, проходящие через опасные в пожарном отношении участки лесного фонда (первых – третьих классов пожарной опасности), а также через 3 – 5 км на пересечениях дорог, в местах работ, отдыха граждан.</w:t>
      </w:r>
    </w:p>
    <w:p w:rsidR="00FB2949" w:rsidRPr="00FB2949" w:rsidRDefault="00FB2949" w:rsidP="00FB2949">
      <w:pPr>
        <w:pStyle w:val="ac"/>
        <w:spacing w:after="0" w:line="276" w:lineRule="auto"/>
        <w:jc w:val="both"/>
        <w:rPr>
          <w:lang w:val="ru-RU"/>
        </w:rPr>
      </w:pPr>
      <w:r w:rsidRPr="00FB2949">
        <w:rPr>
          <w:rFonts w:cs="Liberation Sans"/>
          <w:color w:val="000000"/>
          <w:lang w:val="ru-RU"/>
        </w:rPr>
        <w:tab/>
        <w:t>Пять правил пропаганды при помощи аншлагов:</w:t>
      </w:r>
    </w:p>
    <w:p w:rsidR="00FB2949" w:rsidRPr="00FB2949" w:rsidRDefault="00FB2949" w:rsidP="00FB2949">
      <w:pPr>
        <w:pStyle w:val="ac"/>
        <w:spacing w:after="0" w:line="276" w:lineRule="auto"/>
        <w:jc w:val="both"/>
        <w:rPr>
          <w:lang w:val="ru-RU"/>
        </w:rPr>
      </w:pPr>
      <w:r w:rsidRPr="00FB2949">
        <w:rPr>
          <w:rFonts w:cs="Liberation Sans"/>
          <w:color w:val="000000"/>
          <w:lang w:val="ru-RU"/>
        </w:rPr>
        <w:tab/>
        <w:t>- часто попадаться на глаза;</w:t>
      </w:r>
    </w:p>
    <w:p w:rsidR="00FB2949" w:rsidRPr="00FB2949" w:rsidRDefault="00FB2949" w:rsidP="00FB2949">
      <w:pPr>
        <w:pStyle w:val="ac"/>
        <w:spacing w:after="0" w:line="276" w:lineRule="auto"/>
        <w:jc w:val="both"/>
        <w:rPr>
          <w:lang w:val="ru-RU"/>
        </w:rPr>
      </w:pPr>
      <w:r w:rsidRPr="00FB2949">
        <w:rPr>
          <w:rFonts w:cs="Liberation Sans"/>
          <w:color w:val="000000"/>
          <w:lang w:val="ru-RU"/>
        </w:rPr>
        <w:tab/>
        <w:t>- привлекать к себе внимание (цветное исполнение броское и заметное);</w:t>
      </w:r>
    </w:p>
    <w:p w:rsidR="00FB2949" w:rsidRPr="00FB2949" w:rsidRDefault="00FB2949" w:rsidP="00FB2949">
      <w:pPr>
        <w:pStyle w:val="ac"/>
        <w:spacing w:after="0" w:line="276" w:lineRule="auto"/>
        <w:jc w:val="both"/>
        <w:rPr>
          <w:lang w:val="ru-RU"/>
        </w:rPr>
      </w:pPr>
      <w:r w:rsidRPr="00FB2949">
        <w:rPr>
          <w:rFonts w:cs="Liberation Sans"/>
          <w:color w:val="000000"/>
          <w:lang w:val="ru-RU"/>
        </w:rPr>
        <w:tab/>
        <w:t>- быть краткой (лаконичный текст);</w:t>
      </w:r>
    </w:p>
    <w:p w:rsidR="00FB2949" w:rsidRPr="00FB2949" w:rsidRDefault="00FB2949" w:rsidP="00FB2949">
      <w:pPr>
        <w:pStyle w:val="ac"/>
        <w:spacing w:after="0" w:line="276" w:lineRule="auto"/>
        <w:jc w:val="both"/>
        <w:rPr>
          <w:lang w:val="ru-RU"/>
        </w:rPr>
      </w:pPr>
      <w:r w:rsidRPr="00FB2949">
        <w:rPr>
          <w:rFonts w:cs="Liberation Sans"/>
          <w:color w:val="000000"/>
          <w:lang w:val="ru-RU"/>
        </w:rPr>
        <w:tab/>
        <w:t>- без труда читаться на ходу;</w:t>
      </w:r>
    </w:p>
    <w:p w:rsidR="00FB2949" w:rsidRPr="00FB2949" w:rsidRDefault="00FB2949" w:rsidP="00FB2949">
      <w:pPr>
        <w:pStyle w:val="ac"/>
        <w:spacing w:after="0" w:line="276" w:lineRule="auto"/>
        <w:jc w:val="both"/>
        <w:rPr>
          <w:lang w:val="ru-RU"/>
        </w:rPr>
      </w:pPr>
      <w:r w:rsidRPr="00FB2949">
        <w:rPr>
          <w:rFonts w:cs="Liberation Sans"/>
          <w:color w:val="000000"/>
          <w:lang w:val="ru-RU"/>
        </w:rPr>
        <w:tab/>
        <w:t>- быть понятной.</w:t>
      </w:r>
    </w:p>
    <w:p w:rsidR="00FB2949" w:rsidRPr="00FB2949" w:rsidRDefault="00FB2949" w:rsidP="00FB2949">
      <w:pPr>
        <w:pStyle w:val="ac"/>
        <w:spacing w:after="0" w:line="276" w:lineRule="auto"/>
        <w:jc w:val="both"/>
        <w:rPr>
          <w:rFonts w:cs="Liberation Sans"/>
          <w:color w:val="000000"/>
          <w:lang w:val="ru-RU"/>
        </w:rPr>
      </w:pPr>
      <w:r w:rsidRPr="00FB2949">
        <w:rPr>
          <w:rFonts w:cs="Liberation Sans"/>
          <w:color w:val="000000"/>
          <w:lang w:val="ru-RU"/>
        </w:rPr>
        <w:tab/>
        <w:t xml:space="preserve">Аншлаги должны быть размером не менее 100 см </w:t>
      </w:r>
      <w:r w:rsidRPr="007D19C7">
        <w:rPr>
          <w:rFonts w:cs="Liberation Sans"/>
          <w:color w:val="000000"/>
        </w:rPr>
        <w:t>x</w:t>
      </w:r>
      <w:r w:rsidRPr="00FB2949">
        <w:rPr>
          <w:rFonts w:cs="Liberation Sans"/>
          <w:color w:val="000000"/>
          <w:lang w:val="ru-RU"/>
        </w:rPr>
        <w:t xml:space="preserve"> 150 см, изготовлены из материалов металл (оцинкованная сталь). </w:t>
      </w:r>
    </w:p>
    <w:p w:rsidR="00FB2949" w:rsidRPr="00FB2949" w:rsidRDefault="00FB2949" w:rsidP="00FB2949">
      <w:pPr>
        <w:pStyle w:val="ac"/>
        <w:spacing w:after="0" w:line="276" w:lineRule="auto"/>
        <w:ind w:firstLine="709"/>
        <w:jc w:val="both"/>
        <w:rPr>
          <w:rFonts w:cs="Liberation Sans"/>
          <w:color w:val="000000"/>
          <w:lang w:val="ru-RU"/>
        </w:rPr>
      </w:pPr>
      <w:proofErr w:type="gramStart"/>
      <w:r w:rsidRPr="00FB2949">
        <w:rPr>
          <w:rFonts w:cs="Liberation Sans"/>
          <w:color w:val="000000"/>
          <w:lang w:val="ru-RU"/>
        </w:rPr>
        <w:t>Устанавливается аншлаг на двух столбах, на высоте не ниже 1,5 м от поверхности земли (столбы должны быть изготовлены из ошкуренного дерева, либо из метала и прочно вкопаны в грунт на глубину не менее 0,5 м, по уровню земли окрашены краской).</w:t>
      </w:r>
      <w:proofErr w:type="gramEnd"/>
    </w:p>
    <w:p w:rsidR="00FB2949" w:rsidRPr="00FB2949" w:rsidRDefault="00FB2949" w:rsidP="00FB2949">
      <w:pPr>
        <w:pStyle w:val="ac"/>
        <w:spacing w:line="240" w:lineRule="auto"/>
        <w:jc w:val="center"/>
        <w:rPr>
          <w:rFonts w:cs="Liberation Sans"/>
          <w:color w:val="000000"/>
          <w:lang w:val="ru-RU"/>
        </w:rPr>
      </w:pPr>
    </w:p>
    <w:p w:rsidR="00FB2949" w:rsidRPr="00FB2949" w:rsidRDefault="00FB2949" w:rsidP="00FB2949">
      <w:pPr>
        <w:pStyle w:val="ac"/>
        <w:spacing w:line="240" w:lineRule="auto"/>
        <w:jc w:val="center"/>
        <w:rPr>
          <w:rFonts w:cs="Liberation Sans"/>
          <w:color w:val="000000"/>
          <w:lang w:val="ru-RU"/>
        </w:rPr>
      </w:pPr>
      <w:r w:rsidRPr="00FB2949">
        <w:rPr>
          <w:rFonts w:cs="Liberation Sans"/>
          <w:color w:val="000000"/>
          <w:lang w:val="ru-RU"/>
        </w:rPr>
        <w:t>Местоположение лесных участков городских лесов города Нижний Тагил для установки предупредительных аншлагов</w:t>
      </w:r>
    </w:p>
    <w:tbl>
      <w:tblPr>
        <w:tblW w:w="10402" w:type="dxa"/>
        <w:tblInd w:w="-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00" w:firstRow="0" w:lastRow="0" w:firstColumn="0" w:lastColumn="0" w:noHBand="0" w:noVBand="0"/>
      </w:tblPr>
      <w:tblGrid>
        <w:gridCol w:w="763"/>
        <w:gridCol w:w="1985"/>
        <w:gridCol w:w="2130"/>
        <w:gridCol w:w="2264"/>
        <w:gridCol w:w="3260"/>
      </w:tblGrid>
      <w:tr w:rsidR="00FB2949" w:rsidRPr="001D00B6" w:rsidTr="00A93319">
        <w:trPr>
          <w:trHeight w:val="558"/>
        </w:trPr>
        <w:tc>
          <w:tcPr>
            <w:tcW w:w="763" w:type="dxa"/>
            <w:tcBorders>
              <w:top w:val="single" w:sz="4" w:space="0" w:color="000000"/>
              <w:left w:val="single" w:sz="4" w:space="0" w:color="000000"/>
              <w:bottom w:val="single" w:sz="4" w:space="0" w:color="000000"/>
              <w:right w:val="single" w:sz="4" w:space="0" w:color="000000"/>
            </w:tcBorders>
          </w:tcPr>
          <w:p w:rsidR="00FB2949" w:rsidRPr="001D00B6" w:rsidRDefault="00FB2949" w:rsidP="00A93319">
            <w:pPr>
              <w:keepNext/>
              <w:contextualSpacing/>
              <w:jc w:val="center"/>
            </w:pPr>
            <w:r w:rsidRPr="001D00B6">
              <w:lastRenderedPageBreak/>
              <w:t>№</w:t>
            </w:r>
          </w:p>
        </w:tc>
        <w:tc>
          <w:tcPr>
            <w:tcW w:w="1985" w:type="dxa"/>
            <w:tcBorders>
              <w:top w:val="single" w:sz="4" w:space="0" w:color="000000"/>
              <w:left w:val="single" w:sz="4" w:space="0" w:color="000000"/>
              <w:bottom w:val="single" w:sz="4" w:space="0" w:color="000000"/>
              <w:right w:val="single" w:sz="4" w:space="0" w:color="000000"/>
            </w:tcBorders>
          </w:tcPr>
          <w:p w:rsidR="00FB2949" w:rsidRPr="001D00B6" w:rsidRDefault="00FB2949" w:rsidP="00A93319">
            <w:pPr>
              <w:keepNext/>
              <w:contextualSpacing/>
              <w:jc w:val="center"/>
            </w:pPr>
            <w:proofErr w:type="spellStart"/>
            <w:r w:rsidRPr="001D00B6">
              <w:t>Наименование</w:t>
            </w:r>
            <w:proofErr w:type="spellEnd"/>
          </w:p>
        </w:tc>
        <w:tc>
          <w:tcPr>
            <w:tcW w:w="2130" w:type="dxa"/>
            <w:tcBorders>
              <w:top w:val="single" w:sz="4" w:space="0" w:color="000000"/>
              <w:left w:val="single" w:sz="4" w:space="0" w:color="000000"/>
              <w:bottom w:val="single" w:sz="4" w:space="0" w:color="000000"/>
              <w:right w:val="single" w:sz="4" w:space="0" w:color="auto"/>
            </w:tcBorders>
          </w:tcPr>
          <w:p w:rsidR="00FB2949" w:rsidRPr="001D00B6" w:rsidRDefault="00FB2949" w:rsidP="00A93319">
            <w:pPr>
              <w:keepNext/>
              <w:contextualSpacing/>
              <w:jc w:val="center"/>
            </w:pPr>
            <w:proofErr w:type="spellStart"/>
            <w:r w:rsidRPr="001D00B6">
              <w:t>Квартал</w:t>
            </w:r>
            <w:proofErr w:type="spellEnd"/>
          </w:p>
        </w:tc>
        <w:tc>
          <w:tcPr>
            <w:tcW w:w="2264" w:type="dxa"/>
            <w:tcBorders>
              <w:top w:val="single" w:sz="4" w:space="0" w:color="000000"/>
              <w:left w:val="single" w:sz="4" w:space="0" w:color="auto"/>
              <w:bottom w:val="single" w:sz="4" w:space="0" w:color="000000"/>
              <w:right w:val="single" w:sz="4" w:space="0" w:color="000000"/>
            </w:tcBorders>
          </w:tcPr>
          <w:p w:rsidR="00FB2949" w:rsidRPr="001D00B6" w:rsidRDefault="00FB2949" w:rsidP="00A93319">
            <w:pPr>
              <w:keepNext/>
              <w:contextualSpacing/>
              <w:jc w:val="center"/>
            </w:pPr>
            <w:proofErr w:type="spellStart"/>
            <w:r w:rsidRPr="001D00B6">
              <w:t>Выдел</w:t>
            </w:r>
            <w:proofErr w:type="spellEnd"/>
          </w:p>
        </w:tc>
        <w:tc>
          <w:tcPr>
            <w:tcW w:w="3260" w:type="dxa"/>
            <w:tcBorders>
              <w:top w:val="single" w:sz="4" w:space="0" w:color="000000"/>
              <w:left w:val="single" w:sz="4" w:space="0" w:color="000000"/>
              <w:bottom w:val="single" w:sz="4" w:space="0" w:color="000000"/>
              <w:right w:val="single" w:sz="4" w:space="0" w:color="000000"/>
            </w:tcBorders>
          </w:tcPr>
          <w:p w:rsidR="00FB2949" w:rsidRPr="001D00B6" w:rsidRDefault="00FB2949" w:rsidP="00A93319">
            <w:pPr>
              <w:keepNext/>
              <w:contextualSpacing/>
              <w:jc w:val="center"/>
            </w:pPr>
            <w:proofErr w:type="spellStart"/>
            <w:r w:rsidRPr="001D00B6">
              <w:t>Координаты</w:t>
            </w:r>
            <w:proofErr w:type="spellEnd"/>
          </w:p>
        </w:tc>
      </w:tr>
      <w:tr w:rsidR="00FB2949" w:rsidRPr="001D00B6" w:rsidTr="00A93319">
        <w:trPr>
          <w:trHeight w:val="558"/>
        </w:trPr>
        <w:tc>
          <w:tcPr>
            <w:tcW w:w="763" w:type="dxa"/>
          </w:tcPr>
          <w:p w:rsidR="00FB2949" w:rsidRPr="001D00B6" w:rsidRDefault="00FB2949" w:rsidP="00A93319">
            <w:pPr>
              <w:keepNext/>
              <w:contextualSpacing/>
              <w:jc w:val="center"/>
            </w:pPr>
            <w:r w:rsidRPr="001D00B6">
              <w:t>1.</w:t>
            </w:r>
          </w:p>
        </w:tc>
        <w:tc>
          <w:tcPr>
            <w:tcW w:w="1985" w:type="dxa"/>
          </w:tcPr>
          <w:p w:rsidR="00FB2949" w:rsidRPr="001D00B6" w:rsidRDefault="00FB2949" w:rsidP="00A93319">
            <w:pPr>
              <w:keepNext/>
              <w:contextualSpacing/>
              <w:jc w:val="center"/>
            </w:pPr>
            <w:proofErr w:type="spellStart"/>
            <w:r w:rsidRPr="001D00B6">
              <w:t>Аншлаг</w:t>
            </w:r>
            <w:proofErr w:type="spellEnd"/>
          </w:p>
        </w:tc>
        <w:tc>
          <w:tcPr>
            <w:tcW w:w="2130" w:type="dxa"/>
            <w:tcBorders>
              <w:right w:val="single" w:sz="4" w:space="0" w:color="auto"/>
            </w:tcBorders>
          </w:tcPr>
          <w:p w:rsidR="00FB2949" w:rsidRPr="001D00B6" w:rsidRDefault="00FB2949" w:rsidP="00A93319">
            <w:pPr>
              <w:keepNext/>
              <w:contextualSpacing/>
              <w:jc w:val="center"/>
            </w:pPr>
            <w:r w:rsidRPr="001D00B6">
              <w:t>71</w:t>
            </w:r>
          </w:p>
        </w:tc>
        <w:tc>
          <w:tcPr>
            <w:tcW w:w="2264" w:type="dxa"/>
            <w:tcBorders>
              <w:left w:val="single" w:sz="4" w:space="0" w:color="auto"/>
            </w:tcBorders>
          </w:tcPr>
          <w:p w:rsidR="00FB2949" w:rsidRPr="001D00B6" w:rsidRDefault="00FB2949" w:rsidP="00A93319">
            <w:pPr>
              <w:keepNext/>
              <w:contextualSpacing/>
              <w:jc w:val="center"/>
            </w:pPr>
            <w:r w:rsidRPr="001D00B6">
              <w:t>8</w:t>
            </w:r>
          </w:p>
        </w:tc>
        <w:tc>
          <w:tcPr>
            <w:tcW w:w="3260" w:type="dxa"/>
          </w:tcPr>
          <w:p w:rsidR="00FB2949" w:rsidRPr="001D00B6" w:rsidRDefault="00FB2949" w:rsidP="00A93319">
            <w:pPr>
              <w:keepNext/>
              <w:contextualSpacing/>
              <w:jc w:val="center"/>
            </w:pPr>
            <w:r w:rsidRPr="001D00B6">
              <w:rPr>
                <w:color w:val="060708"/>
                <w:bdr w:val="none" w:sz="0" w:space="0" w:color="auto" w:frame="1"/>
                <w:shd w:val="clear" w:color="auto" w:fill="FFFFFF"/>
              </w:rPr>
              <w:t>57°53'38.15"С 59°49'58.53"В</w:t>
            </w:r>
          </w:p>
        </w:tc>
      </w:tr>
      <w:tr w:rsidR="00FB2949" w:rsidRPr="001D00B6" w:rsidTr="00A93319">
        <w:trPr>
          <w:trHeight w:val="558"/>
        </w:trPr>
        <w:tc>
          <w:tcPr>
            <w:tcW w:w="763" w:type="dxa"/>
          </w:tcPr>
          <w:p w:rsidR="00FB2949" w:rsidRPr="001D00B6" w:rsidRDefault="00FB2949" w:rsidP="00A93319">
            <w:pPr>
              <w:keepNext/>
              <w:contextualSpacing/>
              <w:jc w:val="center"/>
            </w:pPr>
            <w:r w:rsidRPr="001D00B6">
              <w:t>2.</w:t>
            </w:r>
          </w:p>
        </w:tc>
        <w:tc>
          <w:tcPr>
            <w:tcW w:w="1985" w:type="dxa"/>
          </w:tcPr>
          <w:p w:rsidR="00FB2949" w:rsidRPr="001D00B6" w:rsidRDefault="00FB2949" w:rsidP="00A93319">
            <w:pPr>
              <w:keepNext/>
              <w:contextualSpacing/>
              <w:jc w:val="center"/>
            </w:pPr>
            <w:proofErr w:type="spellStart"/>
            <w:r w:rsidRPr="001D00B6">
              <w:t>Аншлаг</w:t>
            </w:r>
            <w:proofErr w:type="spellEnd"/>
          </w:p>
        </w:tc>
        <w:tc>
          <w:tcPr>
            <w:tcW w:w="2130" w:type="dxa"/>
            <w:tcBorders>
              <w:right w:val="single" w:sz="4" w:space="0" w:color="auto"/>
            </w:tcBorders>
          </w:tcPr>
          <w:p w:rsidR="00FB2949" w:rsidRPr="001D00B6" w:rsidRDefault="00FB2949" w:rsidP="00A93319">
            <w:pPr>
              <w:keepNext/>
              <w:contextualSpacing/>
              <w:jc w:val="center"/>
            </w:pPr>
            <w:r w:rsidRPr="001D00B6">
              <w:t>57</w:t>
            </w:r>
          </w:p>
        </w:tc>
        <w:tc>
          <w:tcPr>
            <w:tcW w:w="2264" w:type="dxa"/>
            <w:tcBorders>
              <w:left w:val="single" w:sz="4" w:space="0" w:color="auto"/>
            </w:tcBorders>
          </w:tcPr>
          <w:p w:rsidR="00FB2949" w:rsidRPr="001D00B6" w:rsidRDefault="00FB2949" w:rsidP="00A93319">
            <w:pPr>
              <w:keepNext/>
              <w:contextualSpacing/>
              <w:jc w:val="center"/>
            </w:pPr>
            <w:r w:rsidRPr="001D00B6">
              <w:t>21</w:t>
            </w:r>
          </w:p>
        </w:tc>
        <w:tc>
          <w:tcPr>
            <w:tcW w:w="3260" w:type="dxa"/>
          </w:tcPr>
          <w:p w:rsidR="00FB2949" w:rsidRPr="001D00B6" w:rsidRDefault="00FB2949" w:rsidP="00A93319">
            <w:pPr>
              <w:keepNext/>
              <w:contextualSpacing/>
              <w:jc w:val="center"/>
            </w:pPr>
            <w:r w:rsidRPr="001D00B6">
              <w:t>57°56'26.10"С 59°53'31.10"В</w:t>
            </w:r>
          </w:p>
        </w:tc>
      </w:tr>
      <w:tr w:rsidR="00FB2949" w:rsidRPr="001D00B6" w:rsidTr="00A93319">
        <w:trPr>
          <w:trHeight w:val="558"/>
        </w:trPr>
        <w:tc>
          <w:tcPr>
            <w:tcW w:w="763" w:type="dxa"/>
          </w:tcPr>
          <w:p w:rsidR="00FB2949" w:rsidRPr="001D00B6" w:rsidRDefault="00FB2949" w:rsidP="00A93319">
            <w:pPr>
              <w:keepNext/>
              <w:contextualSpacing/>
              <w:jc w:val="center"/>
            </w:pPr>
            <w:r w:rsidRPr="001D00B6">
              <w:t>3.</w:t>
            </w:r>
          </w:p>
        </w:tc>
        <w:tc>
          <w:tcPr>
            <w:tcW w:w="1985" w:type="dxa"/>
          </w:tcPr>
          <w:p w:rsidR="00FB2949" w:rsidRPr="001D00B6" w:rsidRDefault="00FB2949" w:rsidP="00A93319">
            <w:pPr>
              <w:keepNext/>
              <w:contextualSpacing/>
              <w:jc w:val="center"/>
            </w:pPr>
            <w:proofErr w:type="spellStart"/>
            <w:r w:rsidRPr="001D00B6">
              <w:t>Аншлаг</w:t>
            </w:r>
            <w:proofErr w:type="spellEnd"/>
          </w:p>
        </w:tc>
        <w:tc>
          <w:tcPr>
            <w:tcW w:w="2130" w:type="dxa"/>
            <w:tcBorders>
              <w:right w:val="single" w:sz="4" w:space="0" w:color="auto"/>
            </w:tcBorders>
          </w:tcPr>
          <w:p w:rsidR="00FB2949" w:rsidRPr="001D00B6" w:rsidRDefault="00FB2949" w:rsidP="00A93319">
            <w:pPr>
              <w:keepNext/>
              <w:contextualSpacing/>
              <w:jc w:val="center"/>
            </w:pPr>
            <w:r w:rsidRPr="001D00B6">
              <w:t>56</w:t>
            </w:r>
          </w:p>
        </w:tc>
        <w:tc>
          <w:tcPr>
            <w:tcW w:w="2264" w:type="dxa"/>
            <w:tcBorders>
              <w:left w:val="single" w:sz="4" w:space="0" w:color="auto"/>
            </w:tcBorders>
          </w:tcPr>
          <w:p w:rsidR="00FB2949" w:rsidRPr="001D00B6" w:rsidRDefault="00FB2949" w:rsidP="00A93319">
            <w:pPr>
              <w:keepNext/>
              <w:contextualSpacing/>
              <w:jc w:val="center"/>
            </w:pPr>
            <w:r w:rsidRPr="001D00B6">
              <w:t>15</w:t>
            </w:r>
          </w:p>
        </w:tc>
        <w:tc>
          <w:tcPr>
            <w:tcW w:w="3260" w:type="dxa"/>
          </w:tcPr>
          <w:p w:rsidR="00FB2949" w:rsidRPr="001D00B6" w:rsidRDefault="00FB2949" w:rsidP="00A93319">
            <w:pPr>
              <w:keepNext/>
              <w:contextualSpacing/>
              <w:jc w:val="center"/>
            </w:pPr>
            <w:r w:rsidRPr="001D00B6">
              <w:t>57°56'44.77"С 59°52'11.53"В</w:t>
            </w:r>
          </w:p>
        </w:tc>
      </w:tr>
    </w:tbl>
    <w:p w:rsidR="00FB2949" w:rsidRPr="001D00B6" w:rsidRDefault="00FB2949" w:rsidP="00FB2949">
      <w:pPr>
        <w:pStyle w:val="ac"/>
        <w:spacing w:after="0" w:line="240" w:lineRule="auto"/>
        <w:ind w:firstLine="709"/>
        <w:jc w:val="both"/>
        <w:rPr>
          <w:rFonts w:cs="Liberation Sans"/>
        </w:rPr>
      </w:pPr>
    </w:p>
    <w:p w:rsidR="0020551E" w:rsidRDefault="00FB2949" w:rsidP="00FB2949">
      <w:pPr>
        <w:pStyle w:val="ac"/>
        <w:spacing w:after="0" w:line="240" w:lineRule="auto"/>
        <w:ind w:firstLine="709"/>
        <w:jc w:val="both"/>
        <w:rPr>
          <w:rFonts w:cs="Liberation Sans"/>
          <w:lang w:val="ru-RU"/>
        </w:rPr>
      </w:pPr>
      <w:r w:rsidRPr="00FB2949">
        <w:rPr>
          <w:rFonts w:cs="Liberation Sans"/>
          <w:lang w:val="ru-RU"/>
        </w:rPr>
        <w:t xml:space="preserve">Количество устанавливаемых предупредительных аншлагов - 3 (три) штуки. </w:t>
      </w:r>
    </w:p>
    <w:p w:rsidR="00FB2949" w:rsidRPr="00FB2949" w:rsidRDefault="00FB2949" w:rsidP="00FB2949">
      <w:pPr>
        <w:pStyle w:val="ac"/>
        <w:spacing w:after="0" w:line="240" w:lineRule="auto"/>
        <w:ind w:firstLine="709"/>
        <w:jc w:val="both"/>
        <w:rPr>
          <w:rFonts w:cs="Liberation Sans"/>
          <w:b/>
          <w:color w:val="000000"/>
          <w:lang w:val="ru-RU"/>
        </w:rPr>
      </w:pPr>
      <w:r w:rsidRPr="00FB2949">
        <w:rPr>
          <w:rFonts w:cs="Liberation Sans"/>
          <w:b/>
          <w:lang w:val="ru-RU"/>
        </w:rPr>
        <w:t>Срок выполнения работы до 09 декабря 2026 года.</w:t>
      </w:r>
    </w:p>
    <w:p w:rsidR="00FB2949" w:rsidRPr="00FB2949" w:rsidRDefault="00FB2949" w:rsidP="00FB2949">
      <w:pPr>
        <w:pStyle w:val="ac"/>
        <w:spacing w:after="0" w:line="240" w:lineRule="auto"/>
        <w:jc w:val="both"/>
        <w:rPr>
          <w:rFonts w:cs="Liberation Sans"/>
          <w:b/>
          <w:color w:val="000000"/>
          <w:lang w:val="ru-RU"/>
        </w:rPr>
      </w:pPr>
    </w:p>
    <w:p w:rsidR="00FB2949" w:rsidRPr="00FB2949" w:rsidRDefault="00FB2949" w:rsidP="00FB2949">
      <w:pPr>
        <w:pStyle w:val="ac"/>
        <w:spacing w:after="0" w:line="240" w:lineRule="auto"/>
        <w:jc w:val="both"/>
        <w:rPr>
          <w:lang w:val="ru-RU"/>
        </w:rPr>
      </w:pPr>
      <w:r w:rsidRPr="00FB2949">
        <w:rPr>
          <w:rFonts w:cs="Liberation Sans"/>
          <w:b/>
          <w:color w:val="000000"/>
          <w:lang w:val="ru-RU"/>
        </w:rPr>
        <w:t>2.3.</w:t>
      </w:r>
      <w:r w:rsidRPr="00FB2949">
        <w:rPr>
          <w:rFonts w:cs="Liberation Sans"/>
          <w:b/>
          <w:bCs/>
          <w:color w:val="000000"/>
          <w:lang w:val="ru-RU"/>
        </w:rPr>
        <w:t xml:space="preserve"> Санитарно-оздоровительные мероприятия (сплошные санитарные рубки</w:t>
      </w:r>
      <w:r w:rsidRPr="00FB2949">
        <w:rPr>
          <w:rFonts w:cs="Liberation Sans"/>
          <w:b/>
          <w:color w:val="000000"/>
          <w:lang w:val="ru-RU"/>
        </w:rPr>
        <w:t xml:space="preserve">). </w:t>
      </w:r>
    </w:p>
    <w:p w:rsidR="00FB2949" w:rsidRPr="00FB2949" w:rsidRDefault="00FB2949" w:rsidP="00FB2949">
      <w:pPr>
        <w:pStyle w:val="ac"/>
        <w:spacing w:after="0" w:line="240" w:lineRule="auto"/>
        <w:jc w:val="both"/>
        <w:rPr>
          <w:lang w:val="ru-RU"/>
        </w:rPr>
      </w:pPr>
      <w:r w:rsidRPr="00FB2949">
        <w:rPr>
          <w:rFonts w:cs="Liberation Sans"/>
          <w:b/>
          <w:color w:val="000000"/>
          <w:lang w:val="ru-RU"/>
        </w:rPr>
        <w:tab/>
      </w:r>
      <w:r w:rsidRPr="00FB2949">
        <w:rPr>
          <w:rFonts w:cs="Liberation Sans"/>
          <w:color w:val="000000"/>
          <w:lang w:val="ru-RU"/>
        </w:rPr>
        <w:t>Сплошные санитарные рубки должны соответствовать:</w:t>
      </w:r>
    </w:p>
    <w:p w:rsidR="00FB2949" w:rsidRPr="00FB2949" w:rsidRDefault="00FB2949" w:rsidP="00FB2949">
      <w:pPr>
        <w:suppressAutoHyphens w:val="0"/>
        <w:autoSpaceDE w:val="0"/>
        <w:autoSpaceDN w:val="0"/>
        <w:adjustRightInd w:val="0"/>
        <w:ind w:firstLine="720"/>
        <w:jc w:val="both"/>
        <w:rPr>
          <w:lang w:val="ru-RU"/>
        </w:rPr>
      </w:pPr>
      <w:r w:rsidRPr="00FB2949">
        <w:rPr>
          <w:rFonts w:cs="Liberation Sans"/>
          <w:color w:val="000000"/>
          <w:lang w:val="ru-RU"/>
        </w:rPr>
        <w:t xml:space="preserve">- Правилам заготовки древесины и особенностей заготовки древесины в лесничествах, указанных в статье 23 ЛК РФ, утвержденным приказами Минприроды России от 01.12.2020 № 993, от </w:t>
      </w:r>
      <w:r w:rsidRPr="00FB2949">
        <w:rPr>
          <w:rFonts w:cs="Liberation Serif"/>
          <w:lang w:val="ru-RU" w:eastAsia="ru-RU"/>
        </w:rPr>
        <w:t>13.04.2026 № 211</w:t>
      </w:r>
      <w:r w:rsidR="00694147">
        <w:rPr>
          <w:rFonts w:cs="Liberation Serif"/>
          <w:lang w:val="ru-RU" w:eastAsia="ru-RU"/>
        </w:rPr>
        <w:t xml:space="preserve"> (вступает в силу с 01.09.2026)</w:t>
      </w:r>
      <w:r w:rsidRPr="00FB2949">
        <w:rPr>
          <w:rFonts w:cs="Liberation Sans"/>
          <w:color w:val="000000"/>
          <w:lang w:val="ru-RU"/>
        </w:rPr>
        <w:t>;</w:t>
      </w:r>
    </w:p>
    <w:p w:rsidR="00FB2949" w:rsidRPr="00FB2949" w:rsidRDefault="00FB2949" w:rsidP="00FB2949">
      <w:pPr>
        <w:suppressAutoHyphens w:val="0"/>
        <w:autoSpaceDE w:val="0"/>
        <w:autoSpaceDN w:val="0"/>
        <w:adjustRightInd w:val="0"/>
        <w:jc w:val="both"/>
        <w:rPr>
          <w:lang w:val="ru-RU"/>
        </w:rPr>
      </w:pPr>
      <w:r w:rsidRPr="00FB2949">
        <w:rPr>
          <w:rFonts w:cs="Liberation Sans"/>
          <w:color w:val="000000"/>
          <w:lang w:val="ru-RU"/>
        </w:rPr>
        <w:tab/>
      </w:r>
      <w:r w:rsidRPr="00FB2949">
        <w:rPr>
          <w:rFonts w:cs="Liberation Sans"/>
          <w:lang w:val="ru-RU"/>
        </w:rPr>
        <w:t>- Правилам санитарной безопасности в лесах, утвержденным Постановлениями Правительства РФ от 09.12.2020 № 2047,</w:t>
      </w:r>
      <w:r w:rsidRPr="00FB2949">
        <w:rPr>
          <w:rFonts w:cs="Liberation Serif"/>
          <w:lang w:val="ru-RU" w:eastAsia="ru-RU"/>
        </w:rPr>
        <w:t xml:space="preserve"> от 30.05.2026 № 652</w:t>
      </w:r>
      <w:r w:rsidR="00694147">
        <w:rPr>
          <w:rFonts w:cs="Liberation Serif"/>
          <w:lang w:val="ru-RU" w:eastAsia="ru-RU"/>
        </w:rPr>
        <w:t xml:space="preserve"> (вступает в силу с 01.09.2026)</w:t>
      </w:r>
      <w:r w:rsidRPr="00FB2949">
        <w:rPr>
          <w:rFonts w:cs="Liberation Sans"/>
          <w:lang w:val="ru-RU"/>
        </w:rPr>
        <w:t>;</w:t>
      </w:r>
    </w:p>
    <w:p w:rsidR="00FB2949" w:rsidRPr="00FB2949" w:rsidRDefault="00FB2949" w:rsidP="00FB2949">
      <w:pPr>
        <w:suppressAutoHyphens w:val="0"/>
        <w:autoSpaceDE w:val="0"/>
        <w:autoSpaceDN w:val="0"/>
        <w:adjustRightInd w:val="0"/>
        <w:jc w:val="both"/>
        <w:rPr>
          <w:lang w:val="ru-RU"/>
        </w:rPr>
      </w:pPr>
      <w:r w:rsidRPr="00FB2949">
        <w:rPr>
          <w:rFonts w:cs="Liberation Sans"/>
          <w:lang w:val="ru-RU"/>
        </w:rPr>
        <w:tab/>
        <w:t xml:space="preserve">- Правилам пожарной безопасности в лесах, утвержденным Постановлениями Правительства РФ от 07.10.2020 № 1614, </w:t>
      </w:r>
      <w:r w:rsidRPr="00FB2949">
        <w:rPr>
          <w:rFonts w:cs="Liberation Serif"/>
          <w:lang w:val="ru-RU" w:eastAsia="ru-RU"/>
        </w:rPr>
        <w:t>от 23.05.2026 № 591</w:t>
      </w:r>
      <w:r w:rsidR="00694147">
        <w:rPr>
          <w:rFonts w:cs="Liberation Serif"/>
          <w:lang w:val="ru-RU" w:eastAsia="ru-RU"/>
        </w:rPr>
        <w:t xml:space="preserve"> (вступает в силу с 01.09.2026)</w:t>
      </w:r>
      <w:r w:rsidRPr="00FB2949">
        <w:rPr>
          <w:rFonts w:cs="Liberation Sans"/>
          <w:lang w:val="ru-RU"/>
        </w:rPr>
        <w:t>;</w:t>
      </w:r>
    </w:p>
    <w:p w:rsidR="00FB2949" w:rsidRPr="00FB2949" w:rsidRDefault="00FB2949" w:rsidP="00FB2949">
      <w:pPr>
        <w:pStyle w:val="ac"/>
        <w:spacing w:after="0" w:line="240" w:lineRule="auto"/>
        <w:ind w:firstLine="709"/>
        <w:jc w:val="both"/>
        <w:rPr>
          <w:lang w:val="ru-RU"/>
        </w:rPr>
      </w:pPr>
      <w:r w:rsidRPr="00FB2949">
        <w:rPr>
          <w:rFonts w:cs="Liberation Sans"/>
          <w:lang w:val="ru-RU"/>
        </w:rPr>
        <w:tab/>
        <w:t>- Приказу Министерства природных ресурсов и экологии РФ от 27 сентября 2021 г. № 686 "Об утверждении Порядка проведения государственной инвентаризаций лесов"; ОСТ 56-97-93. Рубки ухода за лесом. Оценка качества.</w:t>
      </w:r>
    </w:p>
    <w:p w:rsidR="00FB2949" w:rsidRPr="00FB2949" w:rsidRDefault="00FB2949" w:rsidP="00FB2949">
      <w:pPr>
        <w:pStyle w:val="ac"/>
        <w:spacing w:after="0" w:line="240" w:lineRule="auto"/>
        <w:ind w:firstLine="709"/>
        <w:jc w:val="both"/>
        <w:rPr>
          <w:lang w:val="ru-RU"/>
        </w:rPr>
      </w:pPr>
      <w:r w:rsidRPr="00FB2949">
        <w:rPr>
          <w:rFonts w:cs="Liberation Sans"/>
          <w:lang w:val="ru-RU"/>
        </w:rPr>
        <w:tab/>
        <w:t>Показателями, характеризующими качество выполняемых работ, являются:</w:t>
      </w:r>
    </w:p>
    <w:p w:rsidR="00FB2949" w:rsidRPr="00FB2949" w:rsidRDefault="00FB2949" w:rsidP="00FB2949">
      <w:pPr>
        <w:pStyle w:val="ac"/>
        <w:spacing w:after="0" w:line="240" w:lineRule="auto"/>
        <w:ind w:firstLine="709"/>
        <w:jc w:val="both"/>
        <w:rPr>
          <w:lang w:val="ru-RU"/>
        </w:rPr>
      </w:pPr>
      <w:r w:rsidRPr="00FB2949">
        <w:rPr>
          <w:rFonts w:cs="Liberation Sans"/>
          <w:lang w:val="ru-RU"/>
        </w:rPr>
        <w:tab/>
        <w:t>- наличие граничных, квартальных, лесосечных и других столбов и знаков, клейм и номеров на деревьях и пнях;</w:t>
      </w:r>
    </w:p>
    <w:p w:rsidR="00FB2949" w:rsidRPr="00FB2949" w:rsidRDefault="00FB2949" w:rsidP="00FB2949">
      <w:pPr>
        <w:pStyle w:val="ac"/>
        <w:spacing w:after="0" w:line="240" w:lineRule="auto"/>
        <w:ind w:firstLine="709"/>
        <w:jc w:val="both"/>
        <w:rPr>
          <w:lang w:val="ru-RU"/>
        </w:rPr>
      </w:pPr>
      <w:r w:rsidRPr="00FB2949">
        <w:rPr>
          <w:rFonts w:cs="Liberation Sans"/>
          <w:lang w:val="ru-RU"/>
        </w:rPr>
        <w:tab/>
        <w:t xml:space="preserve">- отсутствие рубки и повреждения лесных насаждений, (деревьев), растительного покрова и почв за пределами лесосек, захламление лесов промышленными и иными отходами, в </w:t>
      </w:r>
      <w:proofErr w:type="spellStart"/>
      <w:r w:rsidRPr="00FB2949">
        <w:rPr>
          <w:rFonts w:cs="Liberation Sans"/>
          <w:lang w:val="ru-RU"/>
        </w:rPr>
        <w:t>т.ч</w:t>
      </w:r>
      <w:proofErr w:type="spellEnd"/>
      <w:r w:rsidRPr="00FB2949">
        <w:rPr>
          <w:rFonts w:cs="Liberation Sans"/>
          <w:lang w:val="ru-RU"/>
        </w:rPr>
        <w:t>. на 50-метровых полосах, смежных с лесосеками;</w:t>
      </w:r>
    </w:p>
    <w:p w:rsidR="00FB2949" w:rsidRPr="00FB2949" w:rsidRDefault="00FB2949" w:rsidP="00FB2949">
      <w:pPr>
        <w:pStyle w:val="ac"/>
        <w:spacing w:after="0" w:line="240" w:lineRule="auto"/>
        <w:ind w:firstLine="709"/>
        <w:jc w:val="both"/>
        <w:rPr>
          <w:lang w:val="ru-RU"/>
        </w:rPr>
      </w:pPr>
      <w:r w:rsidRPr="00FB2949">
        <w:rPr>
          <w:rFonts w:cs="Liberation Sans"/>
          <w:lang w:val="ru-RU"/>
        </w:rPr>
        <w:tab/>
        <w:t>- отсутствие завалов и срубленных зависших деревьев;</w:t>
      </w:r>
    </w:p>
    <w:p w:rsidR="00FB2949" w:rsidRPr="00FB2949" w:rsidRDefault="00FB2949" w:rsidP="00FB2949">
      <w:pPr>
        <w:pStyle w:val="ac"/>
        <w:spacing w:after="0" w:line="240" w:lineRule="auto"/>
        <w:ind w:firstLine="709"/>
        <w:jc w:val="both"/>
        <w:rPr>
          <w:lang w:val="ru-RU"/>
        </w:rPr>
      </w:pPr>
      <w:r w:rsidRPr="00FB2949">
        <w:rPr>
          <w:rFonts w:cs="Liberation Sans"/>
          <w:lang w:val="ru-RU"/>
        </w:rPr>
        <w:tab/>
        <w:t>- наличие технологической карты разработки лесосеки и выполнение условий, предусмотренных технологической картой;</w:t>
      </w:r>
    </w:p>
    <w:p w:rsidR="00FB2949" w:rsidRPr="00FB2949" w:rsidRDefault="00FB2949" w:rsidP="00FB2949">
      <w:pPr>
        <w:pStyle w:val="ac"/>
        <w:spacing w:after="0" w:line="240" w:lineRule="auto"/>
        <w:ind w:firstLine="709"/>
        <w:jc w:val="both"/>
        <w:rPr>
          <w:lang w:val="ru-RU"/>
        </w:rPr>
      </w:pPr>
      <w:r w:rsidRPr="00FB2949">
        <w:rPr>
          <w:rFonts w:cs="Liberation Sans"/>
          <w:lang w:val="ru-RU"/>
        </w:rPr>
        <w:tab/>
        <w:t>- превышение высоты оставляемых пней более 1-3 диаметра среза, а при рубке деревьев диаметром менее 30 сантиметров – не более 10 сантиметров;</w:t>
      </w:r>
    </w:p>
    <w:p w:rsidR="00FB2949" w:rsidRPr="00FB2949" w:rsidRDefault="00FB2949" w:rsidP="00FB2949">
      <w:pPr>
        <w:pStyle w:val="ac"/>
        <w:spacing w:after="0" w:line="240" w:lineRule="auto"/>
        <w:ind w:firstLine="709"/>
        <w:jc w:val="both"/>
        <w:rPr>
          <w:lang w:val="ru-RU"/>
        </w:rPr>
      </w:pPr>
      <w:r w:rsidRPr="00FB2949">
        <w:rPr>
          <w:rFonts w:cs="Liberation Sans"/>
          <w:lang w:val="ru-RU"/>
        </w:rPr>
        <w:tab/>
        <w:t xml:space="preserve">- отсутствие брошенной и </w:t>
      </w:r>
      <w:proofErr w:type="spellStart"/>
      <w:r w:rsidRPr="00FB2949">
        <w:rPr>
          <w:rFonts w:cs="Liberation Sans"/>
          <w:lang w:val="ru-RU"/>
        </w:rPr>
        <w:t>невывезенной</w:t>
      </w:r>
      <w:proofErr w:type="spellEnd"/>
      <w:r w:rsidRPr="00FB2949">
        <w:rPr>
          <w:rFonts w:cs="Liberation Sans"/>
          <w:lang w:val="ru-RU"/>
        </w:rPr>
        <w:t xml:space="preserve"> в установленные сроки на лесосеке ликвидной древесины;</w:t>
      </w:r>
    </w:p>
    <w:p w:rsidR="00FB2949" w:rsidRPr="00FB2949" w:rsidRDefault="00FB2949" w:rsidP="00FB2949">
      <w:pPr>
        <w:pStyle w:val="ac"/>
        <w:spacing w:after="0" w:line="240" w:lineRule="auto"/>
        <w:ind w:firstLine="709"/>
        <w:jc w:val="both"/>
        <w:rPr>
          <w:lang w:val="ru-RU"/>
        </w:rPr>
      </w:pPr>
      <w:r w:rsidRPr="00FB2949">
        <w:rPr>
          <w:rFonts w:cs="Liberation Sans"/>
          <w:lang w:val="ru-RU"/>
        </w:rPr>
        <w:tab/>
        <w:t>- повреждение почвы с образованием колеи глубиной не более 3 см и изменения микрорельефа протяженностью от общей длины каждого технологического коридора – не более 3 %.</w:t>
      </w:r>
    </w:p>
    <w:p w:rsidR="00FB2949" w:rsidRPr="00FB2949" w:rsidRDefault="00FB2949" w:rsidP="00FB2949">
      <w:pPr>
        <w:pStyle w:val="ac"/>
        <w:spacing w:after="0" w:line="240" w:lineRule="auto"/>
        <w:ind w:firstLine="709"/>
        <w:jc w:val="both"/>
        <w:rPr>
          <w:lang w:val="ru-RU"/>
        </w:rPr>
      </w:pPr>
      <w:r w:rsidRPr="00FB2949">
        <w:rPr>
          <w:rFonts w:cs="Liberation Sans"/>
          <w:lang w:val="ru-RU"/>
        </w:rPr>
        <w:tab/>
        <w:t>Оценка качества выполненных работ производится посредством натурных измерений в соответствии с показателями и критериями оценки мероприятий по охране, защите, воспроизводству лесов. Если хотя бы один из показателей, не соответствует допустимым критериям, то качество выполненных работ оценивается как неудовлетворительное. После устранения недостатков Исполнителем работ объекты (лесосеки) могут повторно предъявляться к приемке.</w:t>
      </w:r>
    </w:p>
    <w:p w:rsidR="00FB2949" w:rsidRPr="00FB2949" w:rsidRDefault="00FB2949" w:rsidP="00FB2949">
      <w:pPr>
        <w:pStyle w:val="ac"/>
        <w:spacing w:after="0" w:line="240" w:lineRule="auto"/>
        <w:ind w:firstLine="709"/>
        <w:jc w:val="both"/>
        <w:rPr>
          <w:lang w:val="ru-RU"/>
        </w:rPr>
      </w:pPr>
      <w:r w:rsidRPr="00FB2949">
        <w:rPr>
          <w:rFonts w:cs="Liberation Sans"/>
          <w:lang w:val="ru-RU"/>
        </w:rPr>
        <w:tab/>
        <w:t>При проведении работ:</w:t>
      </w:r>
    </w:p>
    <w:p w:rsidR="00FB2949" w:rsidRPr="00FB2949" w:rsidRDefault="00FB2949" w:rsidP="00FB2949">
      <w:pPr>
        <w:pStyle w:val="ac"/>
        <w:spacing w:after="0" w:line="240" w:lineRule="auto"/>
        <w:ind w:firstLine="709"/>
        <w:jc w:val="both"/>
        <w:rPr>
          <w:lang w:val="ru-RU"/>
        </w:rPr>
      </w:pPr>
      <w:r w:rsidRPr="00FB2949">
        <w:rPr>
          <w:rFonts w:cs="Liberation Sans"/>
          <w:lang w:val="ru-RU"/>
        </w:rPr>
        <w:lastRenderedPageBreak/>
        <w:tab/>
        <w:t>- не допускается использование русел рек и ручьев в качестве трасс волоков и лесных дорог;</w:t>
      </w:r>
    </w:p>
    <w:p w:rsidR="00FB2949" w:rsidRPr="00FB2949" w:rsidRDefault="00FB2949" w:rsidP="00FB2949">
      <w:pPr>
        <w:pStyle w:val="ac"/>
        <w:spacing w:after="0" w:line="240" w:lineRule="auto"/>
        <w:ind w:firstLine="709"/>
        <w:jc w:val="both"/>
        <w:rPr>
          <w:lang w:val="ru-RU"/>
        </w:rPr>
      </w:pPr>
      <w:r w:rsidRPr="00FB2949">
        <w:rPr>
          <w:rFonts w:cs="Liberation Sans"/>
          <w:lang w:val="ru-RU"/>
        </w:rPr>
        <w:tab/>
        <w:t>- не допускается повреждение лесных насаждений, растительного покрова и почв, захламление лесов промышленными и иными отходами за пределами лесосеки;</w:t>
      </w:r>
    </w:p>
    <w:p w:rsidR="00FB2949" w:rsidRPr="00FB2949" w:rsidRDefault="00FB2949" w:rsidP="00FB2949">
      <w:pPr>
        <w:pStyle w:val="ac"/>
        <w:spacing w:after="0" w:line="240" w:lineRule="auto"/>
        <w:ind w:firstLine="709"/>
        <w:jc w:val="both"/>
        <w:rPr>
          <w:lang w:val="ru-RU"/>
        </w:rPr>
      </w:pPr>
      <w:r w:rsidRPr="00FB2949">
        <w:rPr>
          <w:rFonts w:cs="Liberation Sans"/>
          <w:lang w:val="ru-RU"/>
        </w:rPr>
        <w:tab/>
        <w:t>- необходимо сохранять дороги, мосты и просеки, а также осушительную сеть, дорожные, гидромелиоративные и другие сооружения, водотоки, ручьи, реки;</w:t>
      </w:r>
    </w:p>
    <w:p w:rsidR="00FB2949" w:rsidRPr="00FB2949" w:rsidRDefault="00FB2949" w:rsidP="00FB2949">
      <w:pPr>
        <w:pStyle w:val="ac"/>
        <w:spacing w:after="0" w:line="240" w:lineRule="auto"/>
        <w:ind w:firstLine="709"/>
        <w:jc w:val="both"/>
        <w:rPr>
          <w:lang w:val="ru-RU"/>
        </w:rPr>
      </w:pPr>
      <w:r w:rsidRPr="00FB2949">
        <w:rPr>
          <w:rFonts w:cs="Liberation Sans"/>
          <w:lang w:val="ru-RU"/>
        </w:rPr>
        <w:tab/>
        <w:t>- запрещается оставление завалов (включая срубленные и оставленные на лесосеке деревья) и срубленных зависших деревьев, повреждение или уничтожение подроста, подлежащего сохранению.</w:t>
      </w:r>
    </w:p>
    <w:p w:rsidR="00FB2949" w:rsidRPr="00FB2949" w:rsidRDefault="00FB2949" w:rsidP="00FB2949">
      <w:pPr>
        <w:pStyle w:val="ac"/>
        <w:spacing w:after="0" w:line="240" w:lineRule="auto"/>
        <w:ind w:firstLine="709"/>
        <w:jc w:val="both"/>
        <w:rPr>
          <w:lang w:val="ru-RU"/>
        </w:rPr>
      </w:pPr>
      <w:r w:rsidRPr="00FB2949">
        <w:rPr>
          <w:rFonts w:cs="Liberation Sans"/>
          <w:lang w:val="ru-RU"/>
        </w:rPr>
        <w:tab/>
        <w:t>- запрещается уничтожение или повреждение граничных, квартальных, лесосечных и других столбов и знаков, клейм и номеров на деревьях и пнях;</w:t>
      </w:r>
    </w:p>
    <w:p w:rsidR="00FB2949" w:rsidRPr="00FB2949" w:rsidRDefault="00FB2949" w:rsidP="00FB2949">
      <w:pPr>
        <w:pStyle w:val="ac"/>
        <w:spacing w:after="0" w:line="240" w:lineRule="auto"/>
        <w:ind w:firstLine="709"/>
        <w:jc w:val="both"/>
        <w:rPr>
          <w:lang w:val="ru-RU"/>
        </w:rPr>
      </w:pPr>
      <w:r w:rsidRPr="00FB2949">
        <w:rPr>
          <w:rFonts w:cs="Liberation Sans"/>
          <w:lang w:val="ru-RU"/>
        </w:rPr>
        <w:tab/>
        <w:t>-запрещается рубка и повреждение деревьев, не предназначенных для рубки и подлежащих сохранению в соответствии с Правилами заготовки древесины и лесным законодательством Российской Федерации, в том числе источников обсеменения и плюсовых деревьев;</w:t>
      </w:r>
    </w:p>
    <w:p w:rsidR="00FB2949" w:rsidRPr="00FB2949" w:rsidRDefault="00FB2949" w:rsidP="00FB2949">
      <w:pPr>
        <w:pStyle w:val="ac"/>
        <w:spacing w:after="0" w:line="240" w:lineRule="auto"/>
        <w:ind w:firstLine="709"/>
        <w:jc w:val="both"/>
        <w:rPr>
          <w:lang w:val="ru-RU"/>
        </w:rPr>
      </w:pPr>
      <w:r w:rsidRPr="00FB2949">
        <w:rPr>
          <w:rFonts w:cs="Liberation Sans"/>
          <w:lang w:val="ru-RU"/>
        </w:rPr>
        <w:tab/>
        <w:t>- не допускается заготовка древесины по истечении разрешенного срока, а также заготовка древесины после приостановления или прекращения права пользования;</w:t>
      </w:r>
    </w:p>
    <w:p w:rsidR="00FB2949" w:rsidRPr="00FB2949" w:rsidRDefault="00FB2949" w:rsidP="00FB2949">
      <w:pPr>
        <w:pStyle w:val="ac"/>
        <w:spacing w:after="0" w:line="240" w:lineRule="auto"/>
        <w:ind w:firstLine="709"/>
        <w:jc w:val="both"/>
        <w:rPr>
          <w:lang w:val="ru-RU"/>
        </w:rPr>
      </w:pPr>
      <w:r w:rsidRPr="00FB2949">
        <w:rPr>
          <w:rFonts w:cs="Liberation Sans"/>
          <w:lang w:val="ru-RU"/>
        </w:rPr>
        <w:tab/>
        <w:t>- не допускается оставление не вывезенной в установленный срок</w:t>
      </w:r>
      <w:r w:rsidRPr="007D19C7">
        <w:rPr>
          <w:rFonts w:cs="Liberation Sans"/>
        </w:rPr>
        <w:t> </w:t>
      </w:r>
      <w:r w:rsidRPr="00FB2949">
        <w:rPr>
          <w:rFonts w:cs="Liberation Sans"/>
          <w:lang w:val="ru-RU"/>
        </w:rPr>
        <w:t xml:space="preserve"> древесины на лесосеке;</w:t>
      </w:r>
    </w:p>
    <w:p w:rsidR="00FB2949" w:rsidRPr="00FB2949" w:rsidRDefault="00FB2949" w:rsidP="00FB2949">
      <w:pPr>
        <w:pStyle w:val="ac"/>
        <w:spacing w:after="0" w:line="240" w:lineRule="auto"/>
        <w:ind w:firstLine="709"/>
        <w:jc w:val="both"/>
        <w:rPr>
          <w:lang w:val="ru-RU"/>
        </w:rPr>
      </w:pPr>
      <w:r w:rsidRPr="00FB2949">
        <w:rPr>
          <w:rFonts w:cs="Liberation Sans"/>
          <w:lang w:val="ru-RU"/>
        </w:rPr>
        <w:tab/>
        <w:t>- не допускается вывозка, трелевка древесины в места, не предусмотренные технологической картой разработки лесосеки;</w:t>
      </w:r>
    </w:p>
    <w:p w:rsidR="00FB2949" w:rsidRPr="00FB2949" w:rsidRDefault="00FB2949" w:rsidP="00FB2949">
      <w:pPr>
        <w:pStyle w:val="ac"/>
        <w:spacing w:after="0" w:line="240" w:lineRule="auto"/>
        <w:ind w:firstLine="709"/>
        <w:jc w:val="both"/>
        <w:rPr>
          <w:lang w:val="ru-RU"/>
        </w:rPr>
      </w:pPr>
      <w:r w:rsidRPr="00FB2949">
        <w:rPr>
          <w:rFonts w:cs="Liberation Sans"/>
          <w:lang w:val="ru-RU"/>
        </w:rPr>
        <w:tab/>
        <w:t>- не допускается невыполнение или несвоевременное выполнение работ по очистке лесосеки;</w:t>
      </w:r>
    </w:p>
    <w:p w:rsidR="00FB2949" w:rsidRPr="00FB2949" w:rsidRDefault="00FB2949" w:rsidP="00FB2949">
      <w:pPr>
        <w:pStyle w:val="ac"/>
        <w:spacing w:after="0" w:line="240" w:lineRule="auto"/>
        <w:ind w:firstLine="709"/>
        <w:jc w:val="both"/>
        <w:rPr>
          <w:lang w:val="ru-RU"/>
        </w:rPr>
      </w:pPr>
      <w:r w:rsidRPr="00FB2949">
        <w:rPr>
          <w:rFonts w:cs="Liberation Sans"/>
          <w:lang w:val="ru-RU"/>
        </w:rPr>
        <w:tab/>
        <w:t>- не допускается уничтожение верхнего плодородного слоя почвы, вне волоков и погрузочных площадок;</w:t>
      </w:r>
    </w:p>
    <w:p w:rsidR="00FB2949" w:rsidRPr="00FB2949" w:rsidRDefault="00FB2949" w:rsidP="00FB2949">
      <w:pPr>
        <w:pStyle w:val="ac"/>
        <w:spacing w:after="0" w:line="240" w:lineRule="auto"/>
        <w:ind w:firstLine="709"/>
        <w:jc w:val="both"/>
        <w:rPr>
          <w:lang w:val="ru-RU"/>
        </w:rPr>
      </w:pPr>
      <w:r w:rsidRPr="00FB2949">
        <w:rPr>
          <w:rFonts w:cs="Liberation Sans"/>
          <w:lang w:val="ru-RU"/>
        </w:rPr>
        <w:tab/>
        <w:t>Очистка мест рубок от порубочных остатков проводится одновременно с рубкой лесных насаждений и трелевкой древесины и осуществляется в соответствии с технологической картой разработки лесосеки.</w:t>
      </w:r>
    </w:p>
    <w:p w:rsidR="00FB2949" w:rsidRPr="00FB2949" w:rsidRDefault="00FB2949" w:rsidP="00FB2949">
      <w:pPr>
        <w:pStyle w:val="ac"/>
        <w:spacing w:after="0" w:line="240" w:lineRule="auto"/>
        <w:jc w:val="both"/>
        <w:rPr>
          <w:lang w:val="ru-RU"/>
        </w:rPr>
      </w:pPr>
      <w:r w:rsidRPr="00FB2949">
        <w:rPr>
          <w:rFonts w:cs="Liberation Sans"/>
          <w:lang w:val="ru-RU"/>
        </w:rPr>
        <w:tab/>
        <w:t>Очистка лесосек от порубочных остатков осуществляется с соблюдением требований Правил пожарной безопасности в лесах.</w:t>
      </w:r>
    </w:p>
    <w:p w:rsidR="00FB2949" w:rsidRPr="00FB2949" w:rsidRDefault="00FB2949" w:rsidP="00FB2949">
      <w:pPr>
        <w:pStyle w:val="ac"/>
        <w:spacing w:after="0" w:line="240" w:lineRule="auto"/>
        <w:jc w:val="both"/>
        <w:rPr>
          <w:lang w:val="ru-RU"/>
        </w:rPr>
      </w:pPr>
      <w:r w:rsidRPr="00FB2949">
        <w:rPr>
          <w:rFonts w:cs="Liberation Sans"/>
          <w:lang w:val="ru-RU"/>
        </w:rPr>
        <w:tab/>
      </w:r>
      <w:proofErr w:type="gramStart"/>
      <w:r w:rsidRPr="00FB2949">
        <w:rPr>
          <w:rFonts w:cs="Liberation Sans"/>
          <w:lang w:val="ru-RU"/>
        </w:rPr>
        <w:t>При выполнении работ исполнитель обеспечивает соблюдение требований Правил по охране труда в лесозаготовительном, деревообрабатывающем производствах и при проведении лесохозяйственных работ, утвержденных Постановлением Министерства труда и социальной защиты Российской Федерации от 23 сентября 2020 года № 644н.</w:t>
      </w:r>
      <w:proofErr w:type="gramEnd"/>
    </w:p>
    <w:p w:rsidR="00FB2949" w:rsidRPr="00FB2949" w:rsidRDefault="00FB2949" w:rsidP="00FB2949">
      <w:pPr>
        <w:pStyle w:val="ac"/>
        <w:spacing w:line="240" w:lineRule="auto"/>
        <w:jc w:val="both"/>
        <w:rPr>
          <w:lang w:val="ru-RU"/>
        </w:rPr>
      </w:pPr>
      <w:r w:rsidRPr="00FB2949">
        <w:rPr>
          <w:rFonts w:cs="Liberation Sans"/>
          <w:lang w:val="ru-RU"/>
        </w:rPr>
        <w:tab/>
        <w:t>Работы должны быть выполнены в соответствии с указанными в настоящем техническом задании требованиями нормативных правовых актов, нормативно-технических документов, требованиями к качеству работ. Результаты работ должны быть оформлены актами выполненных работ.</w:t>
      </w:r>
    </w:p>
    <w:p w:rsidR="00FB2949" w:rsidRPr="00FB2949" w:rsidRDefault="00FB2949" w:rsidP="00FB2949">
      <w:pPr>
        <w:pStyle w:val="ac"/>
        <w:spacing w:after="0" w:line="240" w:lineRule="auto"/>
        <w:jc w:val="center"/>
        <w:rPr>
          <w:lang w:val="ru-RU"/>
        </w:rPr>
      </w:pPr>
      <w:r w:rsidRPr="00FB2949">
        <w:rPr>
          <w:rFonts w:cs="Liberation Sans"/>
          <w:lang w:val="ru-RU"/>
        </w:rPr>
        <w:t xml:space="preserve">Показатели и критерии оценки Работ по </w:t>
      </w:r>
      <w:r w:rsidRPr="00FB2949">
        <w:rPr>
          <w:rFonts w:cs="Liberation Sans"/>
          <w:color w:val="000000"/>
          <w:lang w:val="ru-RU"/>
        </w:rPr>
        <w:t xml:space="preserve">санитарно-оздоровительным мероприятиям </w:t>
      </w:r>
    </w:p>
    <w:p w:rsidR="00FB2949" w:rsidRPr="00FB2949" w:rsidRDefault="00FB2949" w:rsidP="00FB2949">
      <w:pPr>
        <w:pStyle w:val="ac"/>
        <w:spacing w:after="0" w:line="240" w:lineRule="auto"/>
        <w:jc w:val="center"/>
        <w:rPr>
          <w:lang w:val="ru-RU"/>
        </w:rPr>
      </w:pPr>
      <w:r w:rsidRPr="00FB2949">
        <w:rPr>
          <w:rFonts w:cs="Liberation Sans"/>
          <w:color w:val="000000"/>
          <w:lang w:val="ru-RU"/>
        </w:rPr>
        <w:t>(сплошные санитарные рубки, выборочные санитарные рубки)</w:t>
      </w:r>
    </w:p>
    <w:p w:rsidR="00FB2949" w:rsidRPr="00FB2949" w:rsidRDefault="00FB2949" w:rsidP="00FB2949">
      <w:pPr>
        <w:pStyle w:val="ac"/>
        <w:spacing w:after="0" w:line="240" w:lineRule="auto"/>
        <w:jc w:val="center"/>
        <w:rPr>
          <w:rFonts w:cs="Liberation Sans"/>
          <w:color w:val="000000"/>
          <w:lang w:val="ru-RU"/>
        </w:rPr>
      </w:pPr>
    </w:p>
    <w:tbl>
      <w:tblPr>
        <w:tblW w:w="0" w:type="auto"/>
        <w:tblInd w:w="186" w:type="dxa"/>
        <w:tblLayout w:type="fixed"/>
        <w:tblCellMar>
          <w:top w:w="55" w:type="dxa"/>
          <w:left w:w="55" w:type="dxa"/>
          <w:bottom w:w="55" w:type="dxa"/>
          <w:right w:w="55" w:type="dxa"/>
        </w:tblCellMar>
        <w:tblLook w:val="04A0" w:firstRow="1" w:lastRow="0" w:firstColumn="1" w:lastColumn="0" w:noHBand="0" w:noVBand="1"/>
      </w:tblPr>
      <w:tblGrid>
        <w:gridCol w:w="845"/>
        <w:gridCol w:w="4937"/>
        <w:gridCol w:w="4533"/>
      </w:tblGrid>
      <w:tr w:rsidR="00FB2949" w:rsidRPr="007A2AFB" w:rsidTr="00A93319">
        <w:tc>
          <w:tcPr>
            <w:tcW w:w="845" w:type="dxa"/>
            <w:tcBorders>
              <w:top w:val="single" w:sz="4" w:space="0" w:color="000000"/>
              <w:left w:val="single" w:sz="4" w:space="0" w:color="000000"/>
              <w:bottom w:val="single" w:sz="4" w:space="0" w:color="000000"/>
              <w:right w:val="nil"/>
            </w:tcBorders>
            <w:hideMark/>
          </w:tcPr>
          <w:p w:rsidR="00FB2949" w:rsidRPr="007D19C7" w:rsidRDefault="00FB2949" w:rsidP="00A93319">
            <w:pPr>
              <w:pStyle w:val="af0"/>
            </w:pPr>
            <w:r w:rsidRPr="007D19C7">
              <w:rPr>
                <w:rFonts w:cs="Liberation Sans"/>
                <w:color w:val="000000"/>
              </w:rPr>
              <w:t>№</w:t>
            </w:r>
            <w:r w:rsidRPr="007D19C7">
              <w:rPr>
                <w:rFonts w:eastAsia="Liberation Sans" w:cs="Liberation Sans"/>
                <w:color w:val="000000"/>
              </w:rPr>
              <w:t xml:space="preserve"> </w:t>
            </w:r>
          </w:p>
          <w:p w:rsidR="00FB2949" w:rsidRPr="007D19C7" w:rsidRDefault="00FB2949" w:rsidP="00A93319">
            <w:pPr>
              <w:pStyle w:val="af0"/>
            </w:pPr>
            <w:r w:rsidRPr="007D19C7">
              <w:rPr>
                <w:rFonts w:cs="Liberation Sans"/>
                <w:color w:val="000000"/>
              </w:rPr>
              <w:t>п/п</w:t>
            </w:r>
          </w:p>
        </w:tc>
        <w:tc>
          <w:tcPr>
            <w:tcW w:w="4937" w:type="dxa"/>
            <w:tcBorders>
              <w:top w:val="single" w:sz="4" w:space="0" w:color="000000"/>
              <w:left w:val="single" w:sz="4" w:space="0" w:color="000000"/>
              <w:bottom w:val="single" w:sz="4" w:space="0" w:color="000000"/>
              <w:right w:val="nil"/>
            </w:tcBorders>
            <w:hideMark/>
          </w:tcPr>
          <w:p w:rsidR="00FB2949" w:rsidRPr="007D19C7" w:rsidRDefault="00FB2949" w:rsidP="00A93319">
            <w:pPr>
              <w:pStyle w:val="af0"/>
              <w:jc w:val="center"/>
            </w:pPr>
            <w:proofErr w:type="spellStart"/>
            <w:r w:rsidRPr="007D19C7">
              <w:rPr>
                <w:rFonts w:cs="Liberation Sans"/>
                <w:color w:val="000000"/>
              </w:rPr>
              <w:t>Показатели</w:t>
            </w:r>
            <w:proofErr w:type="spellEnd"/>
            <w:r w:rsidRPr="007D19C7">
              <w:rPr>
                <w:rFonts w:cs="Liberation Sans"/>
                <w:color w:val="000000"/>
              </w:rPr>
              <w:t xml:space="preserve"> </w:t>
            </w:r>
            <w:proofErr w:type="spellStart"/>
            <w:r w:rsidRPr="007D19C7">
              <w:rPr>
                <w:rFonts w:cs="Liberation Sans"/>
                <w:color w:val="000000"/>
              </w:rPr>
              <w:t>оценки</w:t>
            </w:r>
            <w:proofErr w:type="spellEnd"/>
          </w:p>
        </w:tc>
        <w:tc>
          <w:tcPr>
            <w:tcW w:w="4533" w:type="dxa"/>
            <w:tcBorders>
              <w:top w:val="single" w:sz="4" w:space="0" w:color="000000"/>
              <w:left w:val="single" w:sz="4" w:space="0" w:color="000000"/>
              <w:bottom w:val="single" w:sz="4" w:space="0" w:color="000000"/>
              <w:right w:val="single" w:sz="4" w:space="0" w:color="000000"/>
            </w:tcBorders>
            <w:hideMark/>
          </w:tcPr>
          <w:p w:rsidR="00FB2949" w:rsidRPr="00FB2949" w:rsidRDefault="00FB2949" w:rsidP="00A93319">
            <w:pPr>
              <w:pStyle w:val="af0"/>
              <w:rPr>
                <w:lang w:val="ru-RU"/>
              </w:rPr>
            </w:pPr>
            <w:r w:rsidRPr="00FB2949">
              <w:rPr>
                <w:rFonts w:cs="Liberation Sans"/>
                <w:color w:val="000000"/>
                <w:lang w:val="ru-RU"/>
              </w:rPr>
              <w:t>Критерии (параметры) оценки, если мероприятие выполнено неудовлетворительно</w:t>
            </w:r>
          </w:p>
        </w:tc>
      </w:tr>
      <w:tr w:rsidR="00FB2949" w:rsidRPr="007A2AFB" w:rsidTr="00A93319">
        <w:tc>
          <w:tcPr>
            <w:tcW w:w="845" w:type="dxa"/>
            <w:tcBorders>
              <w:top w:val="nil"/>
              <w:left w:val="single" w:sz="4" w:space="0" w:color="000000"/>
              <w:bottom w:val="single" w:sz="4" w:space="0" w:color="000000"/>
              <w:right w:val="nil"/>
            </w:tcBorders>
            <w:hideMark/>
          </w:tcPr>
          <w:p w:rsidR="00FB2949" w:rsidRPr="007D19C7" w:rsidRDefault="00FB2949" w:rsidP="00A93319">
            <w:pPr>
              <w:pStyle w:val="af0"/>
            </w:pPr>
            <w:r w:rsidRPr="007D19C7">
              <w:rPr>
                <w:rFonts w:cs="Liberation Sans"/>
                <w:color w:val="000000"/>
              </w:rPr>
              <w:t>1</w:t>
            </w:r>
          </w:p>
        </w:tc>
        <w:tc>
          <w:tcPr>
            <w:tcW w:w="4937" w:type="dxa"/>
            <w:tcBorders>
              <w:top w:val="nil"/>
              <w:left w:val="single" w:sz="4" w:space="0" w:color="000000"/>
              <w:bottom w:val="single" w:sz="4" w:space="0" w:color="000000"/>
              <w:right w:val="nil"/>
            </w:tcBorders>
            <w:hideMark/>
          </w:tcPr>
          <w:p w:rsidR="00FB2949" w:rsidRPr="00FB2949" w:rsidRDefault="00FB2949" w:rsidP="00A93319">
            <w:pPr>
              <w:pStyle w:val="af0"/>
              <w:rPr>
                <w:lang w:val="ru-RU"/>
              </w:rPr>
            </w:pPr>
            <w:r w:rsidRPr="00FB2949">
              <w:rPr>
                <w:rFonts w:cs="Liberation Sans"/>
                <w:color w:val="000000"/>
                <w:lang w:val="ru-RU"/>
              </w:rPr>
              <w:t>Отграничение и оформление в натуре площади лесосеки</w:t>
            </w:r>
          </w:p>
        </w:tc>
        <w:tc>
          <w:tcPr>
            <w:tcW w:w="4533" w:type="dxa"/>
            <w:tcBorders>
              <w:top w:val="nil"/>
              <w:left w:val="single" w:sz="4" w:space="0" w:color="000000"/>
              <w:bottom w:val="single" w:sz="4" w:space="0" w:color="000000"/>
              <w:right w:val="single" w:sz="4" w:space="0" w:color="000000"/>
            </w:tcBorders>
            <w:hideMark/>
          </w:tcPr>
          <w:p w:rsidR="00FB2949" w:rsidRPr="00FB2949" w:rsidRDefault="00FB2949" w:rsidP="00A93319">
            <w:pPr>
              <w:pStyle w:val="af0"/>
              <w:rPr>
                <w:lang w:val="ru-RU"/>
              </w:rPr>
            </w:pPr>
            <w:r w:rsidRPr="00FB2949">
              <w:rPr>
                <w:rFonts w:cs="Liberation Sans"/>
                <w:color w:val="000000"/>
                <w:lang w:val="ru-RU"/>
              </w:rPr>
              <w:t>Неясность границ отвода, отсутствие столбов или надписей на них и несоответствие их ОСТ 56-44-80</w:t>
            </w:r>
          </w:p>
        </w:tc>
      </w:tr>
      <w:tr w:rsidR="00FB2949" w:rsidRPr="007D19C7" w:rsidTr="00A93319">
        <w:tc>
          <w:tcPr>
            <w:tcW w:w="845" w:type="dxa"/>
            <w:tcBorders>
              <w:top w:val="nil"/>
              <w:left w:val="single" w:sz="4" w:space="0" w:color="000000"/>
              <w:bottom w:val="single" w:sz="4" w:space="0" w:color="000000"/>
              <w:right w:val="nil"/>
            </w:tcBorders>
            <w:hideMark/>
          </w:tcPr>
          <w:p w:rsidR="00FB2949" w:rsidRPr="007D19C7" w:rsidRDefault="00FB2949" w:rsidP="00A93319">
            <w:pPr>
              <w:pStyle w:val="af0"/>
            </w:pPr>
            <w:r w:rsidRPr="007D19C7">
              <w:rPr>
                <w:rFonts w:cs="Liberation Sans"/>
                <w:color w:val="000000"/>
              </w:rPr>
              <w:lastRenderedPageBreak/>
              <w:t>2</w:t>
            </w:r>
          </w:p>
        </w:tc>
        <w:tc>
          <w:tcPr>
            <w:tcW w:w="4937" w:type="dxa"/>
            <w:tcBorders>
              <w:top w:val="nil"/>
              <w:left w:val="single" w:sz="4" w:space="0" w:color="000000"/>
              <w:bottom w:val="single" w:sz="4" w:space="0" w:color="000000"/>
              <w:right w:val="nil"/>
            </w:tcBorders>
            <w:hideMark/>
          </w:tcPr>
          <w:p w:rsidR="00FB2949" w:rsidRPr="00FB2949" w:rsidRDefault="00FB2949" w:rsidP="00A93319">
            <w:pPr>
              <w:pStyle w:val="af0"/>
              <w:rPr>
                <w:lang w:val="ru-RU"/>
              </w:rPr>
            </w:pPr>
            <w:r w:rsidRPr="00FB2949">
              <w:rPr>
                <w:rFonts w:cs="Liberation Sans"/>
                <w:color w:val="000000"/>
                <w:lang w:val="ru-RU"/>
              </w:rPr>
              <w:t>Определение местоположения лесосеки с привязкой к квартальной сети</w:t>
            </w:r>
          </w:p>
        </w:tc>
        <w:tc>
          <w:tcPr>
            <w:tcW w:w="4533" w:type="dxa"/>
            <w:tcBorders>
              <w:top w:val="nil"/>
              <w:left w:val="single" w:sz="4" w:space="0" w:color="000000"/>
              <w:bottom w:val="single" w:sz="4" w:space="0" w:color="000000"/>
              <w:right w:val="single" w:sz="4" w:space="0" w:color="000000"/>
            </w:tcBorders>
            <w:hideMark/>
          </w:tcPr>
          <w:p w:rsidR="00FB2949" w:rsidRPr="007D19C7" w:rsidRDefault="00FB2949" w:rsidP="00A93319">
            <w:pPr>
              <w:pStyle w:val="af0"/>
            </w:pPr>
            <w:proofErr w:type="spellStart"/>
            <w:r w:rsidRPr="007D19C7">
              <w:rPr>
                <w:rFonts w:cs="Liberation Sans"/>
                <w:color w:val="000000"/>
              </w:rPr>
              <w:t>Несоответствие</w:t>
            </w:r>
            <w:proofErr w:type="spellEnd"/>
            <w:r w:rsidRPr="007D19C7">
              <w:rPr>
                <w:rFonts w:cs="Liberation Sans"/>
                <w:color w:val="000000"/>
              </w:rPr>
              <w:t xml:space="preserve"> </w:t>
            </w:r>
            <w:proofErr w:type="spellStart"/>
            <w:r w:rsidRPr="007D19C7">
              <w:rPr>
                <w:rFonts w:cs="Liberation Sans"/>
                <w:color w:val="000000"/>
              </w:rPr>
              <w:t>данным</w:t>
            </w:r>
            <w:proofErr w:type="spellEnd"/>
            <w:r w:rsidRPr="007D19C7">
              <w:rPr>
                <w:rFonts w:cs="Liberation Sans"/>
                <w:color w:val="000000"/>
              </w:rPr>
              <w:t xml:space="preserve"> </w:t>
            </w:r>
            <w:proofErr w:type="spellStart"/>
            <w:r w:rsidRPr="007D19C7">
              <w:rPr>
                <w:rFonts w:cs="Liberation Sans"/>
                <w:color w:val="000000"/>
              </w:rPr>
              <w:t>отвода</w:t>
            </w:r>
            <w:proofErr w:type="spellEnd"/>
          </w:p>
        </w:tc>
      </w:tr>
      <w:tr w:rsidR="00FB2949" w:rsidRPr="007D19C7" w:rsidTr="00A93319">
        <w:tc>
          <w:tcPr>
            <w:tcW w:w="845" w:type="dxa"/>
            <w:tcBorders>
              <w:top w:val="nil"/>
              <w:left w:val="single" w:sz="4" w:space="0" w:color="000000"/>
              <w:bottom w:val="single" w:sz="4" w:space="0" w:color="000000"/>
              <w:right w:val="nil"/>
            </w:tcBorders>
            <w:hideMark/>
          </w:tcPr>
          <w:p w:rsidR="00FB2949" w:rsidRPr="007D19C7" w:rsidRDefault="00FB2949" w:rsidP="00A93319">
            <w:pPr>
              <w:pStyle w:val="af0"/>
            </w:pPr>
            <w:r w:rsidRPr="007D19C7">
              <w:rPr>
                <w:rFonts w:cs="Liberation Sans"/>
                <w:color w:val="000000"/>
              </w:rPr>
              <w:t>3</w:t>
            </w:r>
          </w:p>
        </w:tc>
        <w:tc>
          <w:tcPr>
            <w:tcW w:w="4937" w:type="dxa"/>
            <w:tcBorders>
              <w:top w:val="nil"/>
              <w:left w:val="single" w:sz="4" w:space="0" w:color="000000"/>
              <w:bottom w:val="single" w:sz="4" w:space="0" w:color="000000"/>
              <w:right w:val="nil"/>
            </w:tcBorders>
            <w:hideMark/>
          </w:tcPr>
          <w:p w:rsidR="00FB2949" w:rsidRPr="007D19C7" w:rsidRDefault="00FB2949" w:rsidP="00A93319">
            <w:pPr>
              <w:pStyle w:val="af0"/>
            </w:pPr>
            <w:proofErr w:type="spellStart"/>
            <w:r w:rsidRPr="007D19C7">
              <w:rPr>
                <w:rFonts w:cs="Liberation Sans"/>
                <w:color w:val="000000"/>
              </w:rPr>
              <w:t>Сохранение</w:t>
            </w:r>
            <w:proofErr w:type="spellEnd"/>
            <w:r w:rsidRPr="007D19C7">
              <w:rPr>
                <w:rFonts w:cs="Liberation Sans"/>
                <w:color w:val="000000"/>
              </w:rPr>
              <w:t xml:space="preserve"> </w:t>
            </w:r>
            <w:proofErr w:type="spellStart"/>
            <w:r w:rsidRPr="007D19C7">
              <w:rPr>
                <w:rFonts w:cs="Liberation Sans"/>
                <w:color w:val="000000"/>
              </w:rPr>
              <w:t>подроста</w:t>
            </w:r>
            <w:proofErr w:type="spellEnd"/>
            <w:r w:rsidRPr="007D19C7">
              <w:rPr>
                <w:rFonts w:cs="Liberation Sans"/>
                <w:color w:val="000000"/>
              </w:rPr>
              <w:t xml:space="preserve"> в </w:t>
            </w:r>
            <w:proofErr w:type="spellStart"/>
            <w:r w:rsidRPr="007D19C7">
              <w:rPr>
                <w:rFonts w:cs="Liberation Sans"/>
                <w:color w:val="000000"/>
              </w:rPr>
              <w:t>пасеках</w:t>
            </w:r>
            <w:proofErr w:type="spellEnd"/>
          </w:p>
        </w:tc>
        <w:tc>
          <w:tcPr>
            <w:tcW w:w="4533" w:type="dxa"/>
            <w:tcBorders>
              <w:top w:val="nil"/>
              <w:left w:val="single" w:sz="4" w:space="0" w:color="000000"/>
              <w:bottom w:val="single" w:sz="4" w:space="0" w:color="000000"/>
              <w:right w:val="single" w:sz="4" w:space="0" w:color="000000"/>
            </w:tcBorders>
            <w:hideMark/>
          </w:tcPr>
          <w:p w:rsidR="00FB2949" w:rsidRPr="007D19C7" w:rsidRDefault="00FB2949" w:rsidP="00A93319">
            <w:pPr>
              <w:pStyle w:val="af0"/>
            </w:pPr>
            <w:proofErr w:type="spellStart"/>
            <w:r w:rsidRPr="007D19C7">
              <w:rPr>
                <w:rFonts w:cs="Liberation Sans"/>
                <w:color w:val="000000"/>
              </w:rPr>
              <w:t>Менее</w:t>
            </w:r>
            <w:proofErr w:type="spellEnd"/>
            <w:r w:rsidRPr="007D19C7">
              <w:rPr>
                <w:rFonts w:cs="Liberation Sans"/>
                <w:color w:val="000000"/>
              </w:rPr>
              <w:t xml:space="preserve"> 90 % в </w:t>
            </w:r>
            <w:proofErr w:type="spellStart"/>
            <w:r w:rsidRPr="007D19C7">
              <w:rPr>
                <w:rFonts w:cs="Liberation Sans"/>
                <w:color w:val="000000"/>
              </w:rPr>
              <w:t>защитных</w:t>
            </w:r>
            <w:proofErr w:type="spellEnd"/>
            <w:r w:rsidRPr="007D19C7">
              <w:rPr>
                <w:rFonts w:cs="Liberation Sans"/>
                <w:color w:val="000000"/>
              </w:rPr>
              <w:t xml:space="preserve"> </w:t>
            </w:r>
            <w:proofErr w:type="spellStart"/>
            <w:r w:rsidRPr="007D19C7">
              <w:rPr>
                <w:rFonts w:cs="Liberation Sans"/>
                <w:color w:val="000000"/>
              </w:rPr>
              <w:t>лесах</w:t>
            </w:r>
            <w:proofErr w:type="spellEnd"/>
          </w:p>
        </w:tc>
      </w:tr>
      <w:tr w:rsidR="00FB2949" w:rsidRPr="007D19C7" w:rsidTr="00A93319">
        <w:tc>
          <w:tcPr>
            <w:tcW w:w="845" w:type="dxa"/>
            <w:tcBorders>
              <w:top w:val="nil"/>
              <w:left w:val="single" w:sz="4" w:space="0" w:color="000000"/>
              <w:bottom w:val="single" w:sz="4" w:space="0" w:color="000000"/>
              <w:right w:val="nil"/>
            </w:tcBorders>
            <w:hideMark/>
          </w:tcPr>
          <w:p w:rsidR="00FB2949" w:rsidRPr="007D19C7" w:rsidRDefault="00FB2949" w:rsidP="00A93319">
            <w:pPr>
              <w:pStyle w:val="af0"/>
            </w:pPr>
            <w:r w:rsidRPr="007D19C7">
              <w:rPr>
                <w:rFonts w:cs="Liberation Sans"/>
                <w:color w:val="000000"/>
              </w:rPr>
              <w:t>4</w:t>
            </w:r>
          </w:p>
        </w:tc>
        <w:tc>
          <w:tcPr>
            <w:tcW w:w="4937" w:type="dxa"/>
            <w:tcBorders>
              <w:top w:val="nil"/>
              <w:left w:val="single" w:sz="4" w:space="0" w:color="000000"/>
              <w:bottom w:val="single" w:sz="4" w:space="0" w:color="000000"/>
              <w:right w:val="nil"/>
            </w:tcBorders>
            <w:hideMark/>
          </w:tcPr>
          <w:p w:rsidR="00FB2949" w:rsidRPr="00FB2949" w:rsidRDefault="00FB2949" w:rsidP="00A93319">
            <w:pPr>
              <w:rPr>
                <w:rFonts w:cs="Liberation Sans"/>
                <w:color w:val="000000"/>
                <w:lang w:val="ru-RU"/>
              </w:rPr>
            </w:pPr>
            <w:r w:rsidRPr="00FB2949">
              <w:rPr>
                <w:rFonts w:cs="Liberation Sans"/>
                <w:color w:val="000000"/>
                <w:lang w:val="ru-RU"/>
              </w:rPr>
              <w:t>Уничтожение или повреждение граничных, квартальных, лесосечных и других столбов и знаков, клейм и номеров на деревьях и пнях</w:t>
            </w:r>
          </w:p>
          <w:p w:rsidR="00FB2949" w:rsidRPr="00FB2949" w:rsidRDefault="00FB2949" w:rsidP="00A93319">
            <w:pPr>
              <w:rPr>
                <w:lang w:val="ru-RU"/>
              </w:rPr>
            </w:pPr>
          </w:p>
        </w:tc>
        <w:tc>
          <w:tcPr>
            <w:tcW w:w="4533" w:type="dxa"/>
            <w:tcBorders>
              <w:top w:val="nil"/>
              <w:left w:val="single" w:sz="4" w:space="0" w:color="000000"/>
              <w:bottom w:val="single" w:sz="4" w:space="0" w:color="000000"/>
              <w:right w:val="single" w:sz="4" w:space="0" w:color="000000"/>
            </w:tcBorders>
            <w:hideMark/>
          </w:tcPr>
          <w:p w:rsidR="00FB2949" w:rsidRPr="007D19C7" w:rsidRDefault="00FB2949" w:rsidP="00A93319">
            <w:proofErr w:type="spellStart"/>
            <w:r w:rsidRPr="007D19C7">
              <w:rPr>
                <w:rFonts w:cs="Liberation Sans"/>
                <w:color w:val="000000"/>
              </w:rPr>
              <w:t>Не</w:t>
            </w:r>
            <w:proofErr w:type="spellEnd"/>
            <w:r w:rsidRPr="007D19C7">
              <w:rPr>
                <w:rFonts w:cs="Liberation Sans"/>
                <w:color w:val="000000"/>
              </w:rPr>
              <w:t xml:space="preserve"> </w:t>
            </w:r>
            <w:proofErr w:type="spellStart"/>
            <w:r w:rsidRPr="007D19C7">
              <w:rPr>
                <w:rFonts w:cs="Liberation Sans"/>
                <w:color w:val="000000"/>
              </w:rPr>
              <w:t>допускается</w:t>
            </w:r>
            <w:proofErr w:type="spellEnd"/>
          </w:p>
        </w:tc>
      </w:tr>
      <w:tr w:rsidR="00FB2949" w:rsidRPr="007D19C7" w:rsidTr="00A93319">
        <w:tc>
          <w:tcPr>
            <w:tcW w:w="845" w:type="dxa"/>
            <w:tcBorders>
              <w:top w:val="nil"/>
              <w:left w:val="single" w:sz="4" w:space="0" w:color="000000"/>
              <w:bottom w:val="single" w:sz="4" w:space="0" w:color="000000"/>
              <w:right w:val="nil"/>
            </w:tcBorders>
            <w:hideMark/>
          </w:tcPr>
          <w:p w:rsidR="00FB2949" w:rsidRPr="007D19C7" w:rsidRDefault="00FB2949" w:rsidP="00A93319">
            <w:pPr>
              <w:pStyle w:val="af0"/>
            </w:pPr>
            <w:r w:rsidRPr="007D19C7">
              <w:rPr>
                <w:rFonts w:cs="Liberation Sans"/>
                <w:color w:val="000000"/>
              </w:rPr>
              <w:t>5</w:t>
            </w:r>
          </w:p>
        </w:tc>
        <w:tc>
          <w:tcPr>
            <w:tcW w:w="4937" w:type="dxa"/>
            <w:tcBorders>
              <w:top w:val="nil"/>
              <w:left w:val="single" w:sz="4" w:space="0" w:color="000000"/>
              <w:bottom w:val="single" w:sz="4" w:space="0" w:color="000000"/>
              <w:right w:val="nil"/>
            </w:tcBorders>
            <w:hideMark/>
          </w:tcPr>
          <w:p w:rsidR="00FB2949" w:rsidRPr="00FB2949" w:rsidRDefault="00FB2949" w:rsidP="00A93319">
            <w:pPr>
              <w:rPr>
                <w:lang w:val="ru-RU"/>
              </w:rPr>
            </w:pPr>
            <w:r w:rsidRPr="00FB2949">
              <w:rPr>
                <w:rFonts w:cs="Liberation Sans"/>
                <w:color w:val="000000"/>
                <w:lang w:val="ru-RU"/>
              </w:rPr>
              <w:t xml:space="preserve">Рубка или повреждение лесных насаждений (деревьев), растительного покрова и почв за пределами лесосек, захламление лесов промышленными и иными отходами, в </w:t>
            </w:r>
            <w:proofErr w:type="spellStart"/>
            <w:r w:rsidRPr="00FB2949">
              <w:rPr>
                <w:rFonts w:cs="Liberation Sans"/>
                <w:color w:val="000000"/>
                <w:lang w:val="ru-RU"/>
              </w:rPr>
              <w:t>т.ч</w:t>
            </w:r>
            <w:proofErr w:type="spellEnd"/>
            <w:r w:rsidRPr="00FB2949">
              <w:rPr>
                <w:rFonts w:cs="Liberation Sans"/>
                <w:color w:val="000000"/>
                <w:lang w:val="ru-RU"/>
              </w:rPr>
              <w:t>. на 50-метровых полосах, смежных с лесосеками</w:t>
            </w:r>
          </w:p>
        </w:tc>
        <w:tc>
          <w:tcPr>
            <w:tcW w:w="4533" w:type="dxa"/>
            <w:tcBorders>
              <w:top w:val="nil"/>
              <w:left w:val="single" w:sz="4" w:space="0" w:color="000000"/>
              <w:bottom w:val="single" w:sz="4" w:space="0" w:color="000000"/>
              <w:right w:val="single" w:sz="4" w:space="0" w:color="000000"/>
            </w:tcBorders>
            <w:hideMark/>
          </w:tcPr>
          <w:p w:rsidR="00FB2949" w:rsidRPr="007D19C7" w:rsidRDefault="00FB2949" w:rsidP="00A93319">
            <w:proofErr w:type="spellStart"/>
            <w:r w:rsidRPr="007D19C7">
              <w:rPr>
                <w:rFonts w:cs="Liberation Sans"/>
                <w:color w:val="000000"/>
              </w:rPr>
              <w:t>Не</w:t>
            </w:r>
            <w:proofErr w:type="spellEnd"/>
            <w:r w:rsidRPr="007D19C7">
              <w:rPr>
                <w:rFonts w:cs="Liberation Sans"/>
                <w:color w:val="000000"/>
              </w:rPr>
              <w:t xml:space="preserve"> </w:t>
            </w:r>
            <w:proofErr w:type="spellStart"/>
            <w:r w:rsidRPr="007D19C7">
              <w:rPr>
                <w:rFonts w:cs="Liberation Sans"/>
                <w:color w:val="000000"/>
              </w:rPr>
              <w:t>допускается</w:t>
            </w:r>
            <w:proofErr w:type="spellEnd"/>
          </w:p>
        </w:tc>
      </w:tr>
      <w:tr w:rsidR="00FB2949" w:rsidRPr="007D19C7" w:rsidTr="00A93319">
        <w:tc>
          <w:tcPr>
            <w:tcW w:w="845" w:type="dxa"/>
            <w:tcBorders>
              <w:top w:val="nil"/>
              <w:left w:val="single" w:sz="4" w:space="0" w:color="000000"/>
              <w:bottom w:val="single" w:sz="4" w:space="0" w:color="000000"/>
              <w:right w:val="nil"/>
            </w:tcBorders>
            <w:hideMark/>
          </w:tcPr>
          <w:p w:rsidR="00FB2949" w:rsidRPr="007D19C7" w:rsidRDefault="00FB2949" w:rsidP="00A93319">
            <w:pPr>
              <w:pStyle w:val="af0"/>
            </w:pPr>
            <w:r w:rsidRPr="007D19C7">
              <w:rPr>
                <w:rFonts w:cs="Liberation Sans"/>
                <w:color w:val="000000"/>
              </w:rPr>
              <w:t>6</w:t>
            </w:r>
          </w:p>
        </w:tc>
        <w:tc>
          <w:tcPr>
            <w:tcW w:w="4937" w:type="dxa"/>
            <w:tcBorders>
              <w:top w:val="nil"/>
              <w:left w:val="single" w:sz="4" w:space="0" w:color="000000"/>
              <w:bottom w:val="single" w:sz="4" w:space="0" w:color="000000"/>
              <w:right w:val="nil"/>
            </w:tcBorders>
            <w:hideMark/>
          </w:tcPr>
          <w:p w:rsidR="00FB2949" w:rsidRPr="00FB2949" w:rsidRDefault="00FB2949" w:rsidP="00A93319">
            <w:pPr>
              <w:rPr>
                <w:lang w:val="ru-RU"/>
              </w:rPr>
            </w:pPr>
            <w:r w:rsidRPr="00FB2949">
              <w:rPr>
                <w:rFonts w:cs="Liberation Sans"/>
                <w:color w:val="000000"/>
                <w:lang w:val="ru-RU"/>
              </w:rPr>
              <w:t>Оставление завалов и срубленных зависших деревьев</w:t>
            </w:r>
          </w:p>
        </w:tc>
        <w:tc>
          <w:tcPr>
            <w:tcW w:w="4533" w:type="dxa"/>
            <w:tcBorders>
              <w:top w:val="nil"/>
              <w:left w:val="single" w:sz="4" w:space="0" w:color="000000"/>
              <w:bottom w:val="single" w:sz="4" w:space="0" w:color="000000"/>
              <w:right w:val="single" w:sz="4" w:space="0" w:color="000000"/>
            </w:tcBorders>
            <w:hideMark/>
          </w:tcPr>
          <w:p w:rsidR="00FB2949" w:rsidRPr="007D19C7" w:rsidRDefault="00FB2949" w:rsidP="00A93319">
            <w:proofErr w:type="spellStart"/>
            <w:r w:rsidRPr="007D19C7">
              <w:rPr>
                <w:rFonts w:cs="Liberation Sans"/>
                <w:color w:val="000000"/>
              </w:rPr>
              <w:t>Не</w:t>
            </w:r>
            <w:proofErr w:type="spellEnd"/>
            <w:r w:rsidRPr="007D19C7">
              <w:rPr>
                <w:rFonts w:cs="Liberation Sans"/>
                <w:color w:val="000000"/>
              </w:rPr>
              <w:t xml:space="preserve"> </w:t>
            </w:r>
            <w:proofErr w:type="spellStart"/>
            <w:r w:rsidRPr="007D19C7">
              <w:rPr>
                <w:rFonts w:cs="Liberation Sans"/>
                <w:color w:val="000000"/>
              </w:rPr>
              <w:t>допускается</w:t>
            </w:r>
            <w:proofErr w:type="spellEnd"/>
          </w:p>
        </w:tc>
      </w:tr>
      <w:tr w:rsidR="00FB2949" w:rsidRPr="007A2AFB" w:rsidTr="00A93319">
        <w:tc>
          <w:tcPr>
            <w:tcW w:w="845" w:type="dxa"/>
            <w:tcBorders>
              <w:top w:val="nil"/>
              <w:left w:val="single" w:sz="4" w:space="0" w:color="000000"/>
              <w:bottom w:val="single" w:sz="4" w:space="0" w:color="000000"/>
              <w:right w:val="nil"/>
            </w:tcBorders>
            <w:hideMark/>
          </w:tcPr>
          <w:p w:rsidR="00FB2949" w:rsidRPr="007D19C7" w:rsidRDefault="00FB2949" w:rsidP="00A93319">
            <w:pPr>
              <w:pStyle w:val="af0"/>
            </w:pPr>
            <w:r w:rsidRPr="007D19C7">
              <w:rPr>
                <w:rFonts w:cs="Liberation Sans"/>
                <w:color w:val="000000"/>
              </w:rPr>
              <w:t>7</w:t>
            </w:r>
          </w:p>
        </w:tc>
        <w:tc>
          <w:tcPr>
            <w:tcW w:w="4937" w:type="dxa"/>
            <w:tcBorders>
              <w:top w:val="nil"/>
              <w:left w:val="single" w:sz="4" w:space="0" w:color="000000"/>
              <w:bottom w:val="single" w:sz="4" w:space="0" w:color="000000"/>
              <w:right w:val="nil"/>
            </w:tcBorders>
            <w:hideMark/>
          </w:tcPr>
          <w:p w:rsidR="00FB2949" w:rsidRPr="00FB2949" w:rsidRDefault="00FB2949" w:rsidP="00A93319">
            <w:pPr>
              <w:rPr>
                <w:lang w:val="ru-RU"/>
              </w:rPr>
            </w:pPr>
            <w:r w:rsidRPr="00FB2949">
              <w:rPr>
                <w:rFonts w:cs="Liberation Sans"/>
                <w:color w:val="000000"/>
                <w:lang w:val="ru-RU"/>
              </w:rPr>
              <w:t>Технологическая карта разработки лесосеки, ее выполнение</w:t>
            </w:r>
          </w:p>
        </w:tc>
        <w:tc>
          <w:tcPr>
            <w:tcW w:w="4533" w:type="dxa"/>
            <w:tcBorders>
              <w:top w:val="nil"/>
              <w:left w:val="single" w:sz="4" w:space="0" w:color="000000"/>
              <w:bottom w:val="single" w:sz="4" w:space="0" w:color="000000"/>
              <w:right w:val="single" w:sz="4" w:space="0" w:color="000000"/>
            </w:tcBorders>
            <w:hideMark/>
          </w:tcPr>
          <w:p w:rsidR="00FB2949" w:rsidRPr="00FB2949" w:rsidRDefault="00FB2949" w:rsidP="00A93319">
            <w:pPr>
              <w:rPr>
                <w:lang w:val="ru-RU"/>
              </w:rPr>
            </w:pPr>
            <w:r w:rsidRPr="00FB2949">
              <w:rPr>
                <w:rFonts w:cs="Liberation Sans"/>
                <w:color w:val="000000"/>
                <w:lang w:val="ru-RU"/>
              </w:rPr>
              <w:t>Отсутствие или невыполнение условий, предусмотренных технологической картой</w:t>
            </w:r>
          </w:p>
        </w:tc>
      </w:tr>
      <w:tr w:rsidR="00FB2949" w:rsidRPr="007D19C7" w:rsidTr="00A93319">
        <w:tc>
          <w:tcPr>
            <w:tcW w:w="845" w:type="dxa"/>
            <w:tcBorders>
              <w:top w:val="nil"/>
              <w:left w:val="single" w:sz="4" w:space="0" w:color="000000"/>
              <w:bottom w:val="single" w:sz="4" w:space="0" w:color="000000"/>
              <w:right w:val="nil"/>
            </w:tcBorders>
            <w:hideMark/>
          </w:tcPr>
          <w:p w:rsidR="00FB2949" w:rsidRPr="007D19C7" w:rsidRDefault="00FB2949" w:rsidP="00A93319">
            <w:pPr>
              <w:pStyle w:val="af0"/>
            </w:pPr>
            <w:r w:rsidRPr="007D19C7">
              <w:rPr>
                <w:rFonts w:cs="Liberation Sans"/>
                <w:color w:val="000000"/>
              </w:rPr>
              <w:t>8</w:t>
            </w:r>
          </w:p>
        </w:tc>
        <w:tc>
          <w:tcPr>
            <w:tcW w:w="4937" w:type="dxa"/>
            <w:tcBorders>
              <w:top w:val="nil"/>
              <w:left w:val="single" w:sz="4" w:space="0" w:color="000000"/>
              <w:bottom w:val="single" w:sz="4" w:space="0" w:color="000000"/>
              <w:right w:val="nil"/>
            </w:tcBorders>
            <w:hideMark/>
          </w:tcPr>
          <w:p w:rsidR="00FB2949" w:rsidRPr="007D19C7" w:rsidRDefault="00FB2949" w:rsidP="00A93319">
            <w:proofErr w:type="spellStart"/>
            <w:r w:rsidRPr="007D19C7">
              <w:rPr>
                <w:rFonts w:cs="Liberation Sans"/>
                <w:color w:val="000000"/>
              </w:rPr>
              <w:t>Отклонение</w:t>
            </w:r>
            <w:proofErr w:type="spellEnd"/>
            <w:r w:rsidRPr="007D19C7">
              <w:rPr>
                <w:rFonts w:cs="Liberation Sans"/>
                <w:color w:val="000000"/>
              </w:rPr>
              <w:t xml:space="preserve"> </w:t>
            </w:r>
            <w:proofErr w:type="spellStart"/>
            <w:r w:rsidRPr="007D19C7">
              <w:rPr>
                <w:rFonts w:cs="Liberation Sans"/>
                <w:color w:val="000000"/>
              </w:rPr>
              <w:t>площади</w:t>
            </w:r>
            <w:proofErr w:type="spellEnd"/>
            <w:r w:rsidRPr="007D19C7">
              <w:rPr>
                <w:rFonts w:cs="Liberation Sans"/>
                <w:color w:val="000000"/>
              </w:rPr>
              <w:t xml:space="preserve"> </w:t>
            </w:r>
            <w:proofErr w:type="spellStart"/>
            <w:r w:rsidRPr="007D19C7">
              <w:rPr>
                <w:rFonts w:cs="Liberation Sans"/>
                <w:color w:val="000000"/>
              </w:rPr>
              <w:t>лесосеки</w:t>
            </w:r>
            <w:proofErr w:type="spellEnd"/>
          </w:p>
        </w:tc>
        <w:tc>
          <w:tcPr>
            <w:tcW w:w="4533" w:type="dxa"/>
            <w:tcBorders>
              <w:top w:val="nil"/>
              <w:left w:val="single" w:sz="4" w:space="0" w:color="000000"/>
              <w:bottom w:val="single" w:sz="4" w:space="0" w:color="000000"/>
              <w:right w:val="single" w:sz="4" w:space="0" w:color="000000"/>
            </w:tcBorders>
            <w:hideMark/>
          </w:tcPr>
          <w:p w:rsidR="00FB2949" w:rsidRPr="007D19C7" w:rsidRDefault="00FB2949" w:rsidP="00A93319">
            <w:proofErr w:type="spellStart"/>
            <w:r w:rsidRPr="007D19C7">
              <w:rPr>
                <w:rFonts w:cs="Liberation Sans"/>
                <w:color w:val="000000"/>
              </w:rPr>
              <w:t>Более</w:t>
            </w:r>
            <w:proofErr w:type="spellEnd"/>
            <w:r w:rsidRPr="007D19C7">
              <w:rPr>
                <w:rFonts w:cs="Liberation Sans"/>
                <w:color w:val="000000"/>
              </w:rPr>
              <w:t xml:space="preserve"> 3% </w:t>
            </w:r>
            <w:proofErr w:type="spellStart"/>
            <w:r w:rsidRPr="007D19C7">
              <w:rPr>
                <w:rFonts w:cs="Liberation Sans"/>
                <w:color w:val="000000"/>
              </w:rPr>
              <w:t>от</w:t>
            </w:r>
            <w:proofErr w:type="spellEnd"/>
            <w:r w:rsidRPr="007D19C7">
              <w:rPr>
                <w:rFonts w:cs="Liberation Sans"/>
                <w:color w:val="000000"/>
              </w:rPr>
              <w:t xml:space="preserve"> </w:t>
            </w:r>
            <w:proofErr w:type="spellStart"/>
            <w:r w:rsidRPr="007D19C7">
              <w:rPr>
                <w:rFonts w:cs="Liberation Sans"/>
                <w:color w:val="000000"/>
              </w:rPr>
              <w:t>проектной</w:t>
            </w:r>
            <w:proofErr w:type="spellEnd"/>
          </w:p>
        </w:tc>
      </w:tr>
      <w:tr w:rsidR="00FB2949" w:rsidRPr="007D19C7" w:rsidTr="00A93319">
        <w:tc>
          <w:tcPr>
            <w:tcW w:w="845" w:type="dxa"/>
            <w:tcBorders>
              <w:top w:val="nil"/>
              <w:left w:val="single" w:sz="4" w:space="0" w:color="000000"/>
              <w:bottom w:val="single" w:sz="4" w:space="0" w:color="000000"/>
              <w:right w:val="nil"/>
            </w:tcBorders>
            <w:hideMark/>
          </w:tcPr>
          <w:p w:rsidR="00FB2949" w:rsidRPr="007D19C7" w:rsidRDefault="00FB2949" w:rsidP="00A93319">
            <w:pPr>
              <w:pStyle w:val="af0"/>
            </w:pPr>
            <w:r w:rsidRPr="007D19C7">
              <w:rPr>
                <w:rFonts w:cs="Liberation Sans"/>
                <w:color w:val="000000"/>
              </w:rPr>
              <w:t>9</w:t>
            </w:r>
          </w:p>
        </w:tc>
        <w:tc>
          <w:tcPr>
            <w:tcW w:w="4937" w:type="dxa"/>
            <w:tcBorders>
              <w:top w:val="nil"/>
              <w:left w:val="single" w:sz="4" w:space="0" w:color="000000"/>
              <w:bottom w:val="single" w:sz="4" w:space="0" w:color="000000"/>
              <w:right w:val="nil"/>
            </w:tcBorders>
            <w:hideMark/>
          </w:tcPr>
          <w:p w:rsidR="00FB2949" w:rsidRPr="00FB2949" w:rsidRDefault="00FB2949" w:rsidP="00A93319">
            <w:pPr>
              <w:rPr>
                <w:lang w:val="ru-RU"/>
              </w:rPr>
            </w:pPr>
            <w:r w:rsidRPr="00FB2949">
              <w:rPr>
                <w:rFonts w:cs="Liberation Sans"/>
                <w:color w:val="000000"/>
                <w:lang w:val="ru-RU"/>
              </w:rPr>
              <w:t>Отклонение от параметров технологической сети</w:t>
            </w:r>
          </w:p>
        </w:tc>
        <w:tc>
          <w:tcPr>
            <w:tcW w:w="4533" w:type="dxa"/>
            <w:tcBorders>
              <w:top w:val="nil"/>
              <w:left w:val="single" w:sz="4" w:space="0" w:color="000000"/>
              <w:bottom w:val="single" w:sz="4" w:space="0" w:color="000000"/>
              <w:right w:val="single" w:sz="4" w:space="0" w:color="000000"/>
            </w:tcBorders>
            <w:hideMark/>
          </w:tcPr>
          <w:p w:rsidR="00FB2949" w:rsidRPr="007D19C7" w:rsidRDefault="00FB2949" w:rsidP="00A93319">
            <w:proofErr w:type="spellStart"/>
            <w:r w:rsidRPr="007D19C7">
              <w:rPr>
                <w:rFonts w:cs="Liberation Sans"/>
                <w:color w:val="000000"/>
              </w:rPr>
              <w:t>Более</w:t>
            </w:r>
            <w:proofErr w:type="spellEnd"/>
            <w:r w:rsidRPr="007D19C7">
              <w:rPr>
                <w:rFonts w:cs="Liberation Sans"/>
                <w:color w:val="000000"/>
              </w:rPr>
              <w:t xml:space="preserve"> 10%</w:t>
            </w:r>
          </w:p>
        </w:tc>
      </w:tr>
      <w:tr w:rsidR="00FB2949" w:rsidRPr="007A2AFB" w:rsidTr="00A93319">
        <w:tc>
          <w:tcPr>
            <w:tcW w:w="845" w:type="dxa"/>
            <w:tcBorders>
              <w:top w:val="nil"/>
              <w:left w:val="single" w:sz="4" w:space="0" w:color="000000"/>
              <w:bottom w:val="single" w:sz="4" w:space="0" w:color="000000"/>
              <w:right w:val="nil"/>
            </w:tcBorders>
            <w:hideMark/>
          </w:tcPr>
          <w:p w:rsidR="00FB2949" w:rsidRPr="007D19C7" w:rsidRDefault="00FB2949" w:rsidP="00A93319">
            <w:pPr>
              <w:pStyle w:val="af0"/>
            </w:pPr>
            <w:r w:rsidRPr="007D19C7">
              <w:rPr>
                <w:rFonts w:cs="Liberation Sans"/>
                <w:color w:val="000000"/>
              </w:rPr>
              <w:t>10</w:t>
            </w:r>
          </w:p>
        </w:tc>
        <w:tc>
          <w:tcPr>
            <w:tcW w:w="4937" w:type="dxa"/>
            <w:tcBorders>
              <w:top w:val="nil"/>
              <w:left w:val="single" w:sz="4" w:space="0" w:color="000000"/>
              <w:bottom w:val="single" w:sz="4" w:space="0" w:color="000000"/>
              <w:right w:val="nil"/>
            </w:tcBorders>
            <w:hideMark/>
          </w:tcPr>
          <w:p w:rsidR="00FB2949" w:rsidRPr="007D19C7" w:rsidRDefault="00FB2949" w:rsidP="00A93319">
            <w:proofErr w:type="spellStart"/>
            <w:r w:rsidRPr="007D19C7">
              <w:rPr>
                <w:rFonts w:cs="Liberation Sans"/>
                <w:color w:val="000000"/>
              </w:rPr>
              <w:t>Высота</w:t>
            </w:r>
            <w:proofErr w:type="spellEnd"/>
            <w:r w:rsidRPr="007D19C7">
              <w:rPr>
                <w:rFonts w:cs="Liberation Sans"/>
                <w:color w:val="000000"/>
              </w:rPr>
              <w:t xml:space="preserve"> </w:t>
            </w:r>
            <w:proofErr w:type="spellStart"/>
            <w:r w:rsidRPr="007D19C7">
              <w:rPr>
                <w:rFonts w:cs="Liberation Sans"/>
                <w:color w:val="000000"/>
              </w:rPr>
              <w:t>оставляемых</w:t>
            </w:r>
            <w:proofErr w:type="spellEnd"/>
            <w:r w:rsidRPr="007D19C7">
              <w:rPr>
                <w:rFonts w:cs="Liberation Sans"/>
                <w:color w:val="000000"/>
              </w:rPr>
              <w:t xml:space="preserve"> </w:t>
            </w:r>
            <w:proofErr w:type="spellStart"/>
            <w:r w:rsidRPr="007D19C7">
              <w:rPr>
                <w:rFonts w:cs="Liberation Sans"/>
                <w:color w:val="000000"/>
              </w:rPr>
              <w:t>пней</w:t>
            </w:r>
            <w:proofErr w:type="spellEnd"/>
          </w:p>
        </w:tc>
        <w:tc>
          <w:tcPr>
            <w:tcW w:w="4533" w:type="dxa"/>
            <w:tcBorders>
              <w:top w:val="nil"/>
              <w:left w:val="single" w:sz="4" w:space="0" w:color="000000"/>
              <w:bottom w:val="single" w:sz="4" w:space="0" w:color="000000"/>
              <w:right w:val="single" w:sz="4" w:space="0" w:color="000000"/>
            </w:tcBorders>
            <w:hideMark/>
          </w:tcPr>
          <w:p w:rsidR="00FB2949" w:rsidRPr="00FB2949" w:rsidRDefault="00FB2949" w:rsidP="00A93319">
            <w:pPr>
              <w:rPr>
                <w:lang w:val="ru-RU"/>
              </w:rPr>
            </w:pPr>
            <w:r w:rsidRPr="00FB2949">
              <w:rPr>
                <w:rFonts w:cs="Liberation Sans"/>
                <w:color w:val="000000"/>
                <w:lang w:val="ru-RU"/>
              </w:rPr>
              <w:t>Превышение 1/3 диаметра среза, а при рубке деревьев диаметром менее 30 см – более 10 см</w:t>
            </w:r>
          </w:p>
        </w:tc>
      </w:tr>
      <w:tr w:rsidR="00FB2949" w:rsidRPr="007A2AFB" w:rsidTr="00A93319">
        <w:tc>
          <w:tcPr>
            <w:tcW w:w="845" w:type="dxa"/>
            <w:tcBorders>
              <w:top w:val="nil"/>
              <w:left w:val="single" w:sz="4" w:space="0" w:color="000000"/>
              <w:bottom w:val="single" w:sz="4" w:space="0" w:color="000000"/>
              <w:right w:val="nil"/>
            </w:tcBorders>
            <w:hideMark/>
          </w:tcPr>
          <w:p w:rsidR="00FB2949" w:rsidRPr="007D19C7" w:rsidRDefault="00FB2949" w:rsidP="00A93319">
            <w:pPr>
              <w:pStyle w:val="af0"/>
            </w:pPr>
            <w:r w:rsidRPr="007D19C7">
              <w:rPr>
                <w:rFonts w:cs="Liberation Sans"/>
                <w:color w:val="000000"/>
              </w:rPr>
              <w:t>11</w:t>
            </w:r>
          </w:p>
        </w:tc>
        <w:tc>
          <w:tcPr>
            <w:tcW w:w="4937" w:type="dxa"/>
            <w:tcBorders>
              <w:top w:val="nil"/>
              <w:left w:val="single" w:sz="4" w:space="0" w:color="000000"/>
              <w:bottom w:val="single" w:sz="4" w:space="0" w:color="000000"/>
              <w:right w:val="nil"/>
            </w:tcBorders>
            <w:hideMark/>
          </w:tcPr>
          <w:p w:rsidR="00FB2949" w:rsidRPr="00FB2949" w:rsidRDefault="00FB2949" w:rsidP="00A93319">
            <w:pPr>
              <w:rPr>
                <w:lang w:val="ru-RU"/>
              </w:rPr>
            </w:pPr>
            <w:r w:rsidRPr="00FB2949">
              <w:rPr>
                <w:rFonts w:cs="Liberation Sans"/>
                <w:color w:val="000000"/>
                <w:lang w:val="ru-RU"/>
              </w:rPr>
              <w:t>Повреждение почвы с образованием колеи</w:t>
            </w:r>
          </w:p>
        </w:tc>
        <w:tc>
          <w:tcPr>
            <w:tcW w:w="4533" w:type="dxa"/>
            <w:tcBorders>
              <w:top w:val="nil"/>
              <w:left w:val="single" w:sz="4" w:space="0" w:color="000000"/>
              <w:bottom w:val="single" w:sz="4" w:space="0" w:color="000000"/>
              <w:right w:val="single" w:sz="4" w:space="0" w:color="000000"/>
            </w:tcBorders>
            <w:hideMark/>
          </w:tcPr>
          <w:p w:rsidR="00FB2949" w:rsidRPr="00FB2949" w:rsidRDefault="00FB2949" w:rsidP="00A93319">
            <w:pPr>
              <w:rPr>
                <w:lang w:val="ru-RU"/>
              </w:rPr>
            </w:pPr>
            <w:r w:rsidRPr="00FB2949">
              <w:rPr>
                <w:rFonts w:cs="Liberation Sans"/>
                <w:color w:val="000000"/>
                <w:lang w:val="ru-RU"/>
              </w:rPr>
              <w:t>Глубина – более 3 см и изменением микрорельефа протяженностью от общей длины каждого технологического коридора – более 3%</w:t>
            </w:r>
          </w:p>
        </w:tc>
      </w:tr>
      <w:tr w:rsidR="00FB2949" w:rsidRPr="007D19C7" w:rsidTr="00A93319">
        <w:trPr>
          <w:trHeight w:val="1038"/>
        </w:trPr>
        <w:tc>
          <w:tcPr>
            <w:tcW w:w="845" w:type="dxa"/>
            <w:tcBorders>
              <w:top w:val="nil"/>
              <w:left w:val="single" w:sz="4" w:space="0" w:color="000000"/>
              <w:bottom w:val="single" w:sz="4" w:space="0" w:color="000000"/>
              <w:right w:val="nil"/>
            </w:tcBorders>
            <w:hideMark/>
          </w:tcPr>
          <w:p w:rsidR="00FB2949" w:rsidRPr="007D19C7" w:rsidRDefault="00FB2949" w:rsidP="00A93319">
            <w:pPr>
              <w:pStyle w:val="af0"/>
            </w:pPr>
            <w:r w:rsidRPr="007D19C7">
              <w:rPr>
                <w:rFonts w:cs="Liberation Sans"/>
                <w:color w:val="000000"/>
              </w:rPr>
              <w:t>12</w:t>
            </w:r>
          </w:p>
        </w:tc>
        <w:tc>
          <w:tcPr>
            <w:tcW w:w="4937" w:type="dxa"/>
            <w:tcBorders>
              <w:top w:val="nil"/>
              <w:left w:val="single" w:sz="4" w:space="0" w:color="000000"/>
              <w:bottom w:val="single" w:sz="4" w:space="0" w:color="000000"/>
              <w:right w:val="nil"/>
            </w:tcBorders>
            <w:hideMark/>
          </w:tcPr>
          <w:p w:rsidR="00FB2949" w:rsidRPr="00FB2949" w:rsidRDefault="00FB2949" w:rsidP="00A93319">
            <w:pPr>
              <w:spacing w:before="100" w:after="100"/>
              <w:rPr>
                <w:lang w:val="ru-RU"/>
              </w:rPr>
            </w:pPr>
            <w:r w:rsidRPr="00FB2949">
              <w:rPr>
                <w:rFonts w:cs="Liberation Sans"/>
                <w:lang w:val="ru-RU"/>
              </w:rPr>
              <w:t xml:space="preserve">Брошенная или </w:t>
            </w:r>
            <w:proofErr w:type="spellStart"/>
            <w:r w:rsidRPr="00FB2949">
              <w:rPr>
                <w:rFonts w:cs="Liberation Sans"/>
                <w:lang w:val="ru-RU"/>
              </w:rPr>
              <w:t>невывезенная</w:t>
            </w:r>
            <w:proofErr w:type="spellEnd"/>
            <w:r w:rsidRPr="00FB2949">
              <w:rPr>
                <w:rFonts w:cs="Liberation Sans"/>
                <w:lang w:val="ru-RU"/>
              </w:rPr>
              <w:t xml:space="preserve"> в установленные сроки на лесосеке ликвидная древесина</w:t>
            </w:r>
          </w:p>
        </w:tc>
        <w:tc>
          <w:tcPr>
            <w:tcW w:w="4533" w:type="dxa"/>
            <w:tcBorders>
              <w:top w:val="nil"/>
              <w:left w:val="single" w:sz="4" w:space="0" w:color="000000"/>
              <w:bottom w:val="single" w:sz="4" w:space="0" w:color="000000"/>
              <w:right w:val="single" w:sz="4" w:space="0" w:color="000000"/>
            </w:tcBorders>
            <w:hideMark/>
          </w:tcPr>
          <w:p w:rsidR="00FB2949" w:rsidRPr="007D19C7" w:rsidRDefault="00FB2949" w:rsidP="00A93319">
            <w:proofErr w:type="spellStart"/>
            <w:r w:rsidRPr="007D19C7">
              <w:rPr>
                <w:rFonts w:cs="Liberation Sans"/>
                <w:color w:val="000000"/>
              </w:rPr>
              <w:t>Не</w:t>
            </w:r>
            <w:proofErr w:type="spellEnd"/>
            <w:r w:rsidRPr="007D19C7">
              <w:rPr>
                <w:rFonts w:cs="Liberation Sans"/>
                <w:color w:val="000000"/>
              </w:rPr>
              <w:t xml:space="preserve"> </w:t>
            </w:r>
            <w:proofErr w:type="spellStart"/>
            <w:r w:rsidRPr="007D19C7">
              <w:rPr>
                <w:rFonts w:cs="Liberation Sans"/>
                <w:color w:val="000000"/>
              </w:rPr>
              <w:t>допускается</w:t>
            </w:r>
            <w:proofErr w:type="spellEnd"/>
          </w:p>
        </w:tc>
      </w:tr>
      <w:tr w:rsidR="00FB2949" w:rsidRPr="007A2AFB" w:rsidTr="00A93319">
        <w:tc>
          <w:tcPr>
            <w:tcW w:w="845" w:type="dxa"/>
            <w:tcBorders>
              <w:top w:val="nil"/>
              <w:left w:val="single" w:sz="4" w:space="0" w:color="000000"/>
              <w:bottom w:val="single" w:sz="4" w:space="0" w:color="000000"/>
              <w:right w:val="nil"/>
            </w:tcBorders>
            <w:hideMark/>
          </w:tcPr>
          <w:p w:rsidR="00FB2949" w:rsidRPr="007D19C7" w:rsidRDefault="00FB2949" w:rsidP="00A93319">
            <w:pPr>
              <w:pStyle w:val="af0"/>
            </w:pPr>
            <w:r w:rsidRPr="007D19C7">
              <w:rPr>
                <w:rFonts w:cs="Liberation Sans"/>
                <w:color w:val="000000"/>
              </w:rPr>
              <w:t>13</w:t>
            </w:r>
          </w:p>
        </w:tc>
        <w:tc>
          <w:tcPr>
            <w:tcW w:w="4937" w:type="dxa"/>
            <w:tcBorders>
              <w:top w:val="nil"/>
              <w:left w:val="single" w:sz="4" w:space="0" w:color="000000"/>
              <w:bottom w:val="single" w:sz="4" w:space="0" w:color="000000"/>
              <w:right w:val="nil"/>
            </w:tcBorders>
            <w:hideMark/>
          </w:tcPr>
          <w:p w:rsidR="00FB2949" w:rsidRPr="00FB2949" w:rsidRDefault="00FB2949" w:rsidP="00A93319">
            <w:pPr>
              <w:rPr>
                <w:lang w:val="ru-RU"/>
              </w:rPr>
            </w:pPr>
            <w:r w:rsidRPr="00FB2949">
              <w:rPr>
                <w:rFonts w:cs="Liberation Sans"/>
                <w:color w:val="000000"/>
                <w:lang w:val="ru-RU"/>
              </w:rPr>
              <w:t>Очистка мест рубок, предусмотренная технологической картой лесосеки</w:t>
            </w:r>
          </w:p>
        </w:tc>
        <w:tc>
          <w:tcPr>
            <w:tcW w:w="4533" w:type="dxa"/>
            <w:tcBorders>
              <w:top w:val="nil"/>
              <w:left w:val="single" w:sz="4" w:space="0" w:color="000000"/>
              <w:bottom w:val="single" w:sz="4" w:space="0" w:color="000000"/>
              <w:right w:val="single" w:sz="4" w:space="0" w:color="000000"/>
            </w:tcBorders>
            <w:hideMark/>
          </w:tcPr>
          <w:p w:rsidR="00FB2949" w:rsidRPr="00FB2949" w:rsidRDefault="00FB2949" w:rsidP="00A93319">
            <w:pPr>
              <w:rPr>
                <w:lang w:val="ru-RU"/>
              </w:rPr>
            </w:pPr>
            <w:r w:rsidRPr="00FB2949">
              <w:rPr>
                <w:rFonts w:cs="Liberation Sans"/>
                <w:color w:val="000000"/>
                <w:lang w:val="ru-RU"/>
              </w:rPr>
              <w:t>Не произведена, произведена частично или не соблюдена</w:t>
            </w:r>
          </w:p>
        </w:tc>
      </w:tr>
    </w:tbl>
    <w:p w:rsidR="00FB2949" w:rsidRPr="00FB2949" w:rsidRDefault="00FB2949" w:rsidP="00FB2949">
      <w:pPr>
        <w:pStyle w:val="ac"/>
        <w:spacing w:after="0" w:line="240" w:lineRule="auto"/>
        <w:jc w:val="both"/>
        <w:rPr>
          <w:lang w:val="ru-RU"/>
        </w:rPr>
      </w:pPr>
    </w:p>
    <w:p w:rsidR="00FB2949" w:rsidRPr="00FB2949" w:rsidRDefault="00FB2949" w:rsidP="00FB2949">
      <w:pPr>
        <w:pStyle w:val="ac"/>
        <w:spacing w:after="0" w:line="240" w:lineRule="auto"/>
        <w:jc w:val="both"/>
        <w:rPr>
          <w:b/>
          <w:lang w:val="ru-RU"/>
        </w:rPr>
      </w:pPr>
      <w:r w:rsidRPr="00FB2949">
        <w:rPr>
          <w:b/>
          <w:lang w:val="ru-RU"/>
        </w:rPr>
        <w:t>Срок выполнения работ до 09 декабря 2026 года.</w:t>
      </w:r>
    </w:p>
    <w:p w:rsidR="00FB2949" w:rsidRPr="00FB2949" w:rsidRDefault="00FB2949" w:rsidP="00FB2949">
      <w:pPr>
        <w:pStyle w:val="ac"/>
        <w:spacing w:after="0" w:line="240" w:lineRule="auto"/>
        <w:jc w:val="both"/>
        <w:rPr>
          <w:rFonts w:cs="Arial"/>
          <w:color w:val="000000"/>
          <w:lang w:val="ru-RU"/>
        </w:rPr>
      </w:pPr>
    </w:p>
    <w:p w:rsidR="00FB2949" w:rsidRPr="00FB2949" w:rsidRDefault="00FB2949" w:rsidP="00FB2949">
      <w:pPr>
        <w:pStyle w:val="ac"/>
        <w:spacing w:after="0" w:line="240" w:lineRule="auto"/>
        <w:jc w:val="both"/>
        <w:rPr>
          <w:rFonts w:cs="Arial"/>
          <w:b/>
          <w:color w:val="000000"/>
          <w:lang w:val="ru-RU"/>
        </w:rPr>
      </w:pPr>
      <w:r w:rsidRPr="00FB2949">
        <w:rPr>
          <w:rFonts w:cs="Arial"/>
          <w:b/>
          <w:color w:val="000000"/>
          <w:lang w:val="ru-RU"/>
        </w:rPr>
        <w:t>2.4.</w:t>
      </w:r>
      <w:r w:rsidRPr="00FB2949">
        <w:rPr>
          <w:rFonts w:cs="Arial"/>
          <w:b/>
          <w:bCs/>
          <w:color w:val="000000"/>
          <w:lang w:val="ru-RU"/>
        </w:rPr>
        <w:t xml:space="preserve"> Рубки ухода за лесами (п</w:t>
      </w:r>
      <w:r w:rsidRPr="00FB2949">
        <w:rPr>
          <w:rFonts w:cs="Arial"/>
          <w:b/>
          <w:color w:val="000000"/>
          <w:lang w:val="ru-RU"/>
        </w:rPr>
        <w:t>рореживание и проходные).</w:t>
      </w:r>
    </w:p>
    <w:p w:rsidR="00FB2949" w:rsidRPr="00FB2949" w:rsidRDefault="00FB2949" w:rsidP="00FB2949">
      <w:pPr>
        <w:pStyle w:val="ac"/>
        <w:spacing w:after="0" w:line="240" w:lineRule="auto"/>
        <w:jc w:val="both"/>
        <w:rPr>
          <w:lang w:val="ru-RU"/>
        </w:rPr>
      </w:pPr>
      <w:r w:rsidRPr="00FB2949">
        <w:rPr>
          <w:rFonts w:cs="Arial"/>
          <w:b/>
          <w:color w:val="000000"/>
          <w:lang w:val="ru-RU"/>
        </w:rPr>
        <w:tab/>
      </w:r>
      <w:r w:rsidRPr="00FB2949">
        <w:rPr>
          <w:rFonts w:cs="Arial"/>
          <w:color w:val="000000"/>
          <w:lang w:val="ru-RU"/>
        </w:rPr>
        <w:t>Прореживание, проходные рубки, как вид рубок ухода за лесом, должны соответствовать:</w:t>
      </w:r>
    </w:p>
    <w:p w:rsidR="00FB2949" w:rsidRPr="00FB2949" w:rsidRDefault="00FB2949" w:rsidP="00FB2949">
      <w:pPr>
        <w:suppressAutoHyphens w:val="0"/>
        <w:autoSpaceDE w:val="0"/>
        <w:autoSpaceDN w:val="0"/>
        <w:adjustRightInd w:val="0"/>
        <w:jc w:val="both"/>
        <w:rPr>
          <w:lang w:val="ru-RU"/>
        </w:rPr>
      </w:pPr>
      <w:r w:rsidRPr="00FB2949">
        <w:rPr>
          <w:rFonts w:cs="Arial"/>
          <w:color w:val="000000"/>
          <w:lang w:val="ru-RU"/>
        </w:rPr>
        <w:tab/>
        <w:t xml:space="preserve">- </w:t>
      </w:r>
      <w:r w:rsidRPr="00FB2949">
        <w:rPr>
          <w:rFonts w:cs="Arial"/>
          <w:lang w:val="ru-RU"/>
        </w:rPr>
        <w:t>Правилам ухода за лесами, утвержденным приказами Министерства природных ресурсов и экологии Российской Федерации от 30.07.2020 № 534,</w:t>
      </w:r>
      <w:r w:rsidRPr="00FB2949">
        <w:rPr>
          <w:rFonts w:cs="Liberation Serif"/>
          <w:lang w:val="ru-RU" w:eastAsia="ru-RU"/>
        </w:rPr>
        <w:t xml:space="preserve"> от 09.04.2026 № 200</w:t>
      </w:r>
      <w:r w:rsidR="00694147">
        <w:rPr>
          <w:rFonts w:cs="Liberation Serif"/>
          <w:lang w:val="ru-RU" w:eastAsia="ru-RU"/>
        </w:rPr>
        <w:t xml:space="preserve"> (вступает в силу с 01.09.2026)</w:t>
      </w:r>
      <w:r w:rsidRPr="00FB2949">
        <w:rPr>
          <w:rFonts w:cs="Arial"/>
          <w:lang w:val="ru-RU"/>
        </w:rPr>
        <w:t>;</w:t>
      </w:r>
    </w:p>
    <w:p w:rsidR="00FB2949" w:rsidRPr="00FB2949" w:rsidRDefault="00FB2949" w:rsidP="00FB2949">
      <w:pPr>
        <w:pStyle w:val="ac"/>
        <w:spacing w:after="0" w:line="240" w:lineRule="auto"/>
        <w:jc w:val="both"/>
        <w:rPr>
          <w:rFonts w:cs="Liberation Sans"/>
          <w:lang w:val="ru-RU"/>
        </w:rPr>
      </w:pPr>
      <w:r w:rsidRPr="00FB2949">
        <w:rPr>
          <w:rFonts w:cs="Arial"/>
          <w:lang w:val="ru-RU"/>
        </w:rPr>
        <w:tab/>
        <w:t xml:space="preserve">- </w:t>
      </w:r>
      <w:r w:rsidRPr="00FB2949">
        <w:rPr>
          <w:rFonts w:cs="Liberation Sans"/>
          <w:lang w:val="ru-RU"/>
        </w:rPr>
        <w:t>Правилам санитарной безопасности в лесах, утвержденным Постановлениями Правительства РФ от 09.12.2020 № 2047,</w:t>
      </w:r>
      <w:r w:rsidRPr="00FB2949">
        <w:rPr>
          <w:rFonts w:cs="Liberation Serif"/>
          <w:lang w:val="ru-RU" w:eastAsia="ru-RU"/>
        </w:rPr>
        <w:t xml:space="preserve"> от 30.05.2026 № 652</w:t>
      </w:r>
      <w:r w:rsidR="00694147">
        <w:rPr>
          <w:rFonts w:cs="Liberation Serif"/>
          <w:lang w:val="ru-RU" w:eastAsia="ru-RU"/>
        </w:rPr>
        <w:t xml:space="preserve"> (вступает в силу с 01.09.2026)</w:t>
      </w:r>
      <w:r w:rsidRPr="00FB2949">
        <w:rPr>
          <w:rFonts w:cs="Liberation Sans"/>
          <w:lang w:val="ru-RU"/>
        </w:rPr>
        <w:t>;</w:t>
      </w:r>
    </w:p>
    <w:p w:rsidR="00FB2949" w:rsidRPr="00FB2949" w:rsidRDefault="00FB2949" w:rsidP="00FB2949">
      <w:pPr>
        <w:pStyle w:val="ac"/>
        <w:spacing w:after="0" w:line="240" w:lineRule="auto"/>
        <w:ind w:firstLine="720"/>
        <w:jc w:val="both"/>
        <w:rPr>
          <w:lang w:val="ru-RU"/>
        </w:rPr>
      </w:pPr>
      <w:r w:rsidRPr="00FB2949">
        <w:rPr>
          <w:rFonts w:cs="Liberation Sans"/>
          <w:lang w:val="ru-RU"/>
        </w:rPr>
        <w:t xml:space="preserve">- Правилам пожарной безопасности в лесах, утвержденным Постановлениями Правительства РФ от 07.10.2020 № 1614, </w:t>
      </w:r>
      <w:r w:rsidRPr="00FB2949">
        <w:rPr>
          <w:rFonts w:cs="Liberation Serif"/>
          <w:lang w:val="ru-RU" w:eastAsia="ru-RU"/>
        </w:rPr>
        <w:t>от 23.05.2026 № 591</w:t>
      </w:r>
      <w:r w:rsidR="00694147">
        <w:rPr>
          <w:rFonts w:cs="Liberation Serif"/>
          <w:lang w:val="ru-RU" w:eastAsia="ru-RU"/>
        </w:rPr>
        <w:t xml:space="preserve"> (вступает в силу с 01.09.2026)</w:t>
      </w:r>
      <w:r w:rsidRPr="00FB2949">
        <w:rPr>
          <w:rFonts w:cs="Liberation Sans"/>
          <w:lang w:val="ru-RU"/>
        </w:rPr>
        <w:t>;</w:t>
      </w:r>
    </w:p>
    <w:p w:rsidR="00FB2949" w:rsidRPr="00FB2949" w:rsidRDefault="00FB2949" w:rsidP="00FB2949">
      <w:pPr>
        <w:pStyle w:val="ac"/>
        <w:spacing w:after="0" w:line="240" w:lineRule="auto"/>
        <w:jc w:val="both"/>
        <w:rPr>
          <w:lang w:val="ru-RU"/>
        </w:rPr>
      </w:pPr>
      <w:r w:rsidRPr="00FB2949">
        <w:rPr>
          <w:rFonts w:cs="Arial"/>
          <w:lang w:val="ru-RU"/>
        </w:rPr>
        <w:lastRenderedPageBreak/>
        <w:tab/>
        <w:t>- Правилам заготовки древесины и особенностей заготовки древесины в лесничествах, указанных в статье 23 ЛК РФ, утвержденным приказом Министерства природных ресурсов и экологии Российской Федерации от 1 декабря 2020 года № 993;</w:t>
      </w:r>
    </w:p>
    <w:p w:rsidR="00FB2949" w:rsidRPr="00FB2949" w:rsidRDefault="00FB2949" w:rsidP="00FB2949">
      <w:pPr>
        <w:pStyle w:val="ac"/>
        <w:spacing w:after="0" w:line="240" w:lineRule="auto"/>
        <w:jc w:val="both"/>
        <w:rPr>
          <w:lang w:val="ru-RU"/>
        </w:rPr>
      </w:pPr>
      <w:r w:rsidRPr="00FB2949">
        <w:rPr>
          <w:rFonts w:cs="Arial"/>
          <w:lang w:val="ru-RU"/>
        </w:rPr>
        <w:tab/>
        <w:t>- Приказу Министерства природных ресурсов и экологии РФ от 27 сентября 2021 г. № 686 "Об утверждении Порядка проведения государственной инвентаризаций лесов"; ОСТ 56-97-93. Рубки ухода за лесом. Оценка качества.</w:t>
      </w:r>
    </w:p>
    <w:p w:rsidR="00FB2949" w:rsidRPr="00FB2949" w:rsidRDefault="00FB2949" w:rsidP="00FB2949">
      <w:pPr>
        <w:pStyle w:val="ac"/>
        <w:spacing w:after="0" w:line="240" w:lineRule="auto"/>
        <w:jc w:val="both"/>
        <w:rPr>
          <w:lang w:val="ru-RU"/>
        </w:rPr>
      </w:pPr>
      <w:r w:rsidRPr="00FB2949">
        <w:rPr>
          <w:rFonts w:cs="Arial"/>
          <w:lang w:val="ru-RU"/>
        </w:rPr>
        <w:tab/>
        <w:t>Показателями, характеризующими качество выполняемых работ, являются:</w:t>
      </w:r>
    </w:p>
    <w:p w:rsidR="00FB2949" w:rsidRPr="00FB2949" w:rsidRDefault="00FB2949" w:rsidP="00FB2949">
      <w:pPr>
        <w:pStyle w:val="ac"/>
        <w:spacing w:after="0" w:line="240" w:lineRule="auto"/>
        <w:jc w:val="both"/>
        <w:rPr>
          <w:lang w:val="ru-RU"/>
        </w:rPr>
      </w:pPr>
      <w:r w:rsidRPr="00FB2949">
        <w:rPr>
          <w:rFonts w:cs="Arial"/>
          <w:lang w:val="ru-RU"/>
        </w:rPr>
        <w:tab/>
        <w:t>- качество оставленного на выращивание насаждения - параметры показателей характеристики насаждений (состава, количества деревьев по категориям высот и др.) в соответствие с нормативами;</w:t>
      </w:r>
    </w:p>
    <w:p w:rsidR="00FB2949" w:rsidRPr="00FB2949" w:rsidRDefault="00FB2949" w:rsidP="00FB2949">
      <w:pPr>
        <w:pStyle w:val="ac"/>
        <w:spacing w:after="0" w:line="240" w:lineRule="auto"/>
        <w:jc w:val="both"/>
        <w:rPr>
          <w:lang w:val="ru-RU"/>
        </w:rPr>
      </w:pPr>
      <w:r w:rsidRPr="00FB2949">
        <w:rPr>
          <w:rFonts w:cs="Arial"/>
          <w:lang w:val="ru-RU"/>
        </w:rPr>
        <w:tab/>
      </w:r>
      <w:proofErr w:type="gramStart"/>
      <w:r w:rsidRPr="00FB2949">
        <w:rPr>
          <w:rFonts w:cs="Arial"/>
          <w:lang w:val="ru-RU"/>
        </w:rPr>
        <w:t xml:space="preserve">- количество </w:t>
      </w:r>
      <w:proofErr w:type="spellStart"/>
      <w:r w:rsidRPr="00FB2949">
        <w:rPr>
          <w:rFonts w:cs="Arial"/>
          <w:lang w:val="ru-RU"/>
        </w:rPr>
        <w:t>несрубленных</w:t>
      </w:r>
      <w:proofErr w:type="spellEnd"/>
      <w:r w:rsidRPr="00FB2949">
        <w:rPr>
          <w:rFonts w:cs="Arial"/>
          <w:lang w:val="ru-RU"/>
        </w:rPr>
        <w:t xml:space="preserve"> деревьев, подлежащих вырубке (определенных размеров и качества, указанных в технологической карте), второстепенных пород (в чистых - деревьев той же породы), мешающих росту "лучших" в главной породе не более 10 % об общего количества подлежащих рубке деревьев;</w:t>
      </w:r>
      <w:proofErr w:type="gramEnd"/>
    </w:p>
    <w:p w:rsidR="00FB2949" w:rsidRPr="00FB2949" w:rsidRDefault="00FB2949" w:rsidP="00FB2949">
      <w:pPr>
        <w:pStyle w:val="ac"/>
        <w:spacing w:after="0" w:line="240" w:lineRule="auto"/>
        <w:jc w:val="both"/>
        <w:rPr>
          <w:lang w:val="ru-RU"/>
        </w:rPr>
      </w:pPr>
      <w:r w:rsidRPr="00FB2949">
        <w:rPr>
          <w:rFonts w:cs="Arial"/>
          <w:lang w:val="ru-RU"/>
        </w:rPr>
        <w:tab/>
        <w:t>- сохранность подроста в пасеках;</w:t>
      </w:r>
    </w:p>
    <w:p w:rsidR="00FB2949" w:rsidRPr="00FB2949" w:rsidRDefault="00FB2949" w:rsidP="00FB2949">
      <w:pPr>
        <w:pStyle w:val="ac"/>
        <w:spacing w:after="0" w:line="240" w:lineRule="auto"/>
        <w:jc w:val="both"/>
        <w:rPr>
          <w:lang w:val="ru-RU"/>
        </w:rPr>
      </w:pPr>
      <w:r w:rsidRPr="00FB2949">
        <w:rPr>
          <w:rFonts w:cs="Arial"/>
          <w:lang w:val="ru-RU"/>
        </w:rPr>
        <w:tab/>
        <w:t>- наличие граничных, квартальных, лесосечных и других столбов и знаков, клейм и номеров на деревьях и пнях;</w:t>
      </w:r>
    </w:p>
    <w:p w:rsidR="00FB2949" w:rsidRPr="00FB2949" w:rsidRDefault="00FB2949" w:rsidP="00FB2949">
      <w:pPr>
        <w:pStyle w:val="ac"/>
        <w:spacing w:after="0" w:line="240" w:lineRule="auto"/>
        <w:jc w:val="both"/>
        <w:rPr>
          <w:lang w:val="ru-RU"/>
        </w:rPr>
      </w:pPr>
      <w:r w:rsidRPr="00FB2949">
        <w:rPr>
          <w:rFonts w:cs="Arial"/>
          <w:lang w:val="ru-RU"/>
        </w:rPr>
        <w:tab/>
        <w:t xml:space="preserve">- отсутствие рубки и повреждения лесных насаждений, (деревьев), растительного покрова и почв за пределами лесосек, захламление лесов промышленными и иными отходами, в </w:t>
      </w:r>
      <w:proofErr w:type="spellStart"/>
      <w:r w:rsidRPr="00FB2949">
        <w:rPr>
          <w:rFonts w:cs="Arial"/>
          <w:lang w:val="ru-RU"/>
        </w:rPr>
        <w:t>т.ч</w:t>
      </w:r>
      <w:proofErr w:type="spellEnd"/>
      <w:r w:rsidRPr="00FB2949">
        <w:rPr>
          <w:rFonts w:cs="Arial"/>
          <w:lang w:val="ru-RU"/>
        </w:rPr>
        <w:t>. на 50-метровых полосах, смежных с лесосеками;</w:t>
      </w:r>
    </w:p>
    <w:p w:rsidR="00FB2949" w:rsidRPr="00FB2949" w:rsidRDefault="00FB2949" w:rsidP="00FB2949">
      <w:pPr>
        <w:pStyle w:val="ac"/>
        <w:spacing w:after="0" w:line="240" w:lineRule="auto"/>
        <w:jc w:val="both"/>
        <w:rPr>
          <w:lang w:val="ru-RU"/>
        </w:rPr>
      </w:pPr>
      <w:r w:rsidRPr="00FB2949">
        <w:rPr>
          <w:rFonts w:cs="Arial"/>
          <w:lang w:val="ru-RU"/>
        </w:rPr>
        <w:tab/>
        <w:t>- отсутствие завалов и срубленных зависших деревьев;</w:t>
      </w:r>
    </w:p>
    <w:p w:rsidR="00FB2949" w:rsidRPr="00FB2949" w:rsidRDefault="00FB2949" w:rsidP="00FB2949">
      <w:pPr>
        <w:pStyle w:val="ac"/>
        <w:spacing w:after="0" w:line="240" w:lineRule="auto"/>
        <w:jc w:val="both"/>
        <w:rPr>
          <w:lang w:val="ru-RU"/>
        </w:rPr>
      </w:pPr>
      <w:r w:rsidRPr="00FB2949">
        <w:rPr>
          <w:rFonts w:cs="Arial"/>
          <w:lang w:val="ru-RU"/>
        </w:rPr>
        <w:tab/>
        <w:t>- наличие технологической карты разработки лесосеки и выполнение условий, предусмотренных технологической картой;</w:t>
      </w:r>
    </w:p>
    <w:p w:rsidR="00FB2949" w:rsidRPr="00FB2949" w:rsidRDefault="00FB2949" w:rsidP="00FB2949">
      <w:pPr>
        <w:pStyle w:val="ac"/>
        <w:spacing w:after="0" w:line="240" w:lineRule="auto"/>
        <w:jc w:val="both"/>
        <w:rPr>
          <w:lang w:val="ru-RU"/>
        </w:rPr>
      </w:pPr>
      <w:r w:rsidRPr="00FB2949">
        <w:rPr>
          <w:rFonts w:cs="Arial"/>
          <w:lang w:val="ru-RU"/>
        </w:rPr>
        <w:tab/>
        <w:t xml:space="preserve">- отклонение интенсивности рубки не более 10 % </w:t>
      </w:r>
      <w:proofErr w:type="gramStart"/>
      <w:r w:rsidRPr="00FB2949">
        <w:rPr>
          <w:rFonts w:cs="Arial"/>
          <w:lang w:val="ru-RU"/>
        </w:rPr>
        <w:t>от</w:t>
      </w:r>
      <w:proofErr w:type="gramEnd"/>
      <w:r w:rsidRPr="00FB2949">
        <w:rPr>
          <w:rFonts w:cs="Arial"/>
          <w:lang w:val="ru-RU"/>
        </w:rPr>
        <w:t xml:space="preserve"> нормативной по запасу (полноте);</w:t>
      </w:r>
    </w:p>
    <w:p w:rsidR="00FB2949" w:rsidRPr="00FB2949" w:rsidRDefault="00FB2949" w:rsidP="00FB2949">
      <w:pPr>
        <w:pStyle w:val="ac"/>
        <w:spacing w:after="0" w:line="240" w:lineRule="auto"/>
        <w:jc w:val="both"/>
        <w:rPr>
          <w:lang w:val="ru-RU"/>
        </w:rPr>
      </w:pPr>
      <w:r w:rsidRPr="00FB2949">
        <w:rPr>
          <w:rFonts w:cs="Arial"/>
          <w:lang w:val="ru-RU"/>
        </w:rPr>
        <w:tab/>
        <w:t>- оставление полноты после рубки в чистых насаждениях не ниже 0,7, в смешанных и сложных насаждениях не ниже 0,5;</w:t>
      </w:r>
    </w:p>
    <w:p w:rsidR="00FB2949" w:rsidRPr="00FB2949" w:rsidRDefault="00FB2949" w:rsidP="00FB2949">
      <w:pPr>
        <w:pStyle w:val="ac"/>
        <w:spacing w:after="0" w:line="240" w:lineRule="auto"/>
        <w:jc w:val="both"/>
        <w:rPr>
          <w:lang w:val="ru-RU"/>
        </w:rPr>
      </w:pPr>
      <w:r w:rsidRPr="00FB2949">
        <w:rPr>
          <w:rFonts w:cs="Arial"/>
          <w:lang w:val="ru-RU"/>
        </w:rPr>
        <w:tab/>
        <w:t>- количество поврежденных оставленных деревьев не более 2 % от количества оставляемых на выращивание деревьев;</w:t>
      </w:r>
    </w:p>
    <w:p w:rsidR="00FB2949" w:rsidRPr="00FB2949" w:rsidRDefault="00FB2949" w:rsidP="00FB2949">
      <w:pPr>
        <w:pStyle w:val="ac"/>
        <w:spacing w:after="0" w:line="240" w:lineRule="auto"/>
        <w:jc w:val="both"/>
        <w:rPr>
          <w:lang w:val="ru-RU"/>
        </w:rPr>
      </w:pPr>
      <w:r w:rsidRPr="00FB2949">
        <w:rPr>
          <w:rFonts w:cs="Arial"/>
          <w:lang w:val="ru-RU"/>
        </w:rPr>
        <w:tab/>
        <w:t>- превышение высоты оставляемых пней более 1/3 диаметра среза, а при рубке деревьев диаметром менее 30 сантиметров – не более 10 сантиметров;</w:t>
      </w:r>
    </w:p>
    <w:p w:rsidR="00FB2949" w:rsidRPr="00FB2949" w:rsidRDefault="00FB2949" w:rsidP="00FB2949">
      <w:pPr>
        <w:pStyle w:val="ac"/>
        <w:spacing w:after="0" w:line="240" w:lineRule="auto"/>
        <w:jc w:val="both"/>
        <w:rPr>
          <w:lang w:val="ru-RU"/>
        </w:rPr>
      </w:pPr>
      <w:r w:rsidRPr="00FB2949">
        <w:rPr>
          <w:rFonts w:cs="Arial"/>
          <w:lang w:val="ru-RU"/>
        </w:rPr>
        <w:tab/>
        <w:t>- количество оставленных из числа намеченных в рубку деревьев (клейменных) не более 2% от общего количества подлежащих вырубке;</w:t>
      </w:r>
    </w:p>
    <w:p w:rsidR="00FB2949" w:rsidRPr="00FB2949" w:rsidRDefault="00FB2949" w:rsidP="00FB2949">
      <w:pPr>
        <w:pStyle w:val="ac"/>
        <w:spacing w:after="0" w:line="240" w:lineRule="auto"/>
        <w:jc w:val="both"/>
        <w:rPr>
          <w:lang w:val="ru-RU"/>
        </w:rPr>
      </w:pPr>
      <w:r w:rsidRPr="00FB2949">
        <w:rPr>
          <w:rFonts w:cs="Arial"/>
          <w:lang w:val="ru-RU"/>
        </w:rPr>
        <w:tab/>
        <w:t>- количество деревьев, поврежденных до степени прекращения роста не более 30% от общего количества поврежденных деревьев;</w:t>
      </w:r>
    </w:p>
    <w:p w:rsidR="00FB2949" w:rsidRPr="00FB2949" w:rsidRDefault="00FB2949" w:rsidP="00FB2949">
      <w:pPr>
        <w:pStyle w:val="ac"/>
        <w:spacing w:after="0" w:line="240" w:lineRule="auto"/>
        <w:jc w:val="both"/>
        <w:rPr>
          <w:lang w:val="ru-RU"/>
        </w:rPr>
      </w:pPr>
      <w:r w:rsidRPr="00FB2949">
        <w:rPr>
          <w:rFonts w:cs="Arial"/>
          <w:lang w:val="ru-RU"/>
        </w:rPr>
        <w:tab/>
        <w:t xml:space="preserve">- недопущение рубки </w:t>
      </w:r>
      <w:proofErr w:type="spellStart"/>
      <w:r w:rsidRPr="00FB2949">
        <w:rPr>
          <w:rFonts w:cs="Arial"/>
          <w:lang w:val="ru-RU"/>
        </w:rPr>
        <w:t>неклейменных</w:t>
      </w:r>
      <w:proofErr w:type="spellEnd"/>
      <w:r w:rsidRPr="00FB2949">
        <w:rPr>
          <w:rFonts w:cs="Arial"/>
          <w:lang w:val="ru-RU"/>
        </w:rPr>
        <w:t xml:space="preserve"> деревьев;</w:t>
      </w:r>
    </w:p>
    <w:p w:rsidR="00FB2949" w:rsidRPr="00FB2949" w:rsidRDefault="00FB2949" w:rsidP="00FB2949">
      <w:pPr>
        <w:pStyle w:val="ac"/>
        <w:spacing w:after="0" w:line="240" w:lineRule="auto"/>
        <w:jc w:val="both"/>
        <w:rPr>
          <w:lang w:val="ru-RU"/>
        </w:rPr>
      </w:pPr>
      <w:r w:rsidRPr="00FB2949">
        <w:rPr>
          <w:rFonts w:cs="Arial"/>
          <w:lang w:val="ru-RU"/>
        </w:rPr>
        <w:tab/>
        <w:t>- количество уничтоженного в процессе рубки подроста хозяйственно-ценных пород, подлежащих сохранению в технологических полосах - не более 20 % от общего количества рубки;</w:t>
      </w:r>
    </w:p>
    <w:p w:rsidR="00FB2949" w:rsidRPr="00FB2949" w:rsidRDefault="00FB2949" w:rsidP="00FB2949">
      <w:pPr>
        <w:pStyle w:val="ac"/>
        <w:spacing w:after="0" w:line="240" w:lineRule="auto"/>
        <w:jc w:val="both"/>
        <w:rPr>
          <w:lang w:val="ru-RU"/>
        </w:rPr>
      </w:pPr>
      <w:r w:rsidRPr="00FB2949">
        <w:rPr>
          <w:rFonts w:cs="Arial"/>
          <w:lang w:val="ru-RU"/>
        </w:rPr>
        <w:tab/>
        <w:t xml:space="preserve">- отсутствие брошенной и </w:t>
      </w:r>
      <w:proofErr w:type="spellStart"/>
      <w:r w:rsidRPr="00FB2949">
        <w:rPr>
          <w:rFonts w:cs="Arial"/>
          <w:lang w:val="ru-RU"/>
        </w:rPr>
        <w:t>невывезенной</w:t>
      </w:r>
      <w:proofErr w:type="spellEnd"/>
      <w:r w:rsidRPr="00FB2949">
        <w:rPr>
          <w:rFonts w:cs="Arial"/>
          <w:lang w:val="ru-RU"/>
        </w:rPr>
        <w:t xml:space="preserve"> в установленные сроки на лесосеке ликвидной древесины;</w:t>
      </w:r>
    </w:p>
    <w:p w:rsidR="00FB2949" w:rsidRPr="00FB2949" w:rsidRDefault="00FB2949" w:rsidP="00FB2949">
      <w:pPr>
        <w:pStyle w:val="ac"/>
        <w:spacing w:after="0" w:line="240" w:lineRule="auto"/>
        <w:jc w:val="both"/>
        <w:rPr>
          <w:lang w:val="ru-RU"/>
        </w:rPr>
      </w:pPr>
      <w:r w:rsidRPr="00FB2949">
        <w:rPr>
          <w:rFonts w:cs="Arial"/>
          <w:lang w:val="ru-RU"/>
        </w:rPr>
        <w:tab/>
        <w:t>- повреждение почвы с образованием колеи глубиной не более 3 см и изменения микрорельефа протяженностью от общей длины каждого технологического коридора – не более 3 %.</w:t>
      </w:r>
    </w:p>
    <w:p w:rsidR="00FB2949" w:rsidRPr="00FB2949" w:rsidRDefault="00FB2949" w:rsidP="00FB2949">
      <w:pPr>
        <w:pStyle w:val="ac"/>
        <w:spacing w:after="0" w:line="240" w:lineRule="auto"/>
        <w:jc w:val="both"/>
        <w:rPr>
          <w:lang w:val="ru-RU"/>
        </w:rPr>
      </w:pPr>
      <w:r w:rsidRPr="00FB2949">
        <w:rPr>
          <w:rFonts w:cs="Arial"/>
          <w:lang w:val="ru-RU"/>
        </w:rPr>
        <w:tab/>
        <w:t>Оценка качества выполненных работ производится посредством натурных измерений в соответствии с показателями и критериями оценки мероприятий по охране, защите, воспроизводству лесов. Если хотя бы один из показателей, не соответствует допустимым критериям, то качество выполненных работ оценивается как неудовлетворительное. После устранения недостатков Исполнителем работ объекты (лесосеки) могут повторно предъявляться к приемке.</w:t>
      </w:r>
    </w:p>
    <w:p w:rsidR="00FB2949" w:rsidRPr="00FB2949" w:rsidRDefault="00FB2949" w:rsidP="00FB2949">
      <w:pPr>
        <w:pStyle w:val="ac"/>
        <w:spacing w:after="0" w:line="240" w:lineRule="auto"/>
        <w:jc w:val="both"/>
        <w:rPr>
          <w:rFonts w:cs="Arial"/>
          <w:lang w:val="ru-RU"/>
        </w:rPr>
      </w:pPr>
      <w:r w:rsidRPr="00FB2949">
        <w:rPr>
          <w:rFonts w:cs="Arial"/>
          <w:lang w:val="ru-RU"/>
        </w:rPr>
        <w:lastRenderedPageBreak/>
        <w:tab/>
        <w:t xml:space="preserve">Рубки прореживания проводятся в целях создания благоприятных условий для правильного формирования ствола и кроны деревьев. </w:t>
      </w:r>
    </w:p>
    <w:p w:rsidR="00FB2949" w:rsidRPr="00FB2949" w:rsidRDefault="00FB2949" w:rsidP="00FB2949">
      <w:pPr>
        <w:pStyle w:val="ac"/>
        <w:spacing w:after="0" w:line="240" w:lineRule="auto"/>
        <w:jc w:val="both"/>
        <w:rPr>
          <w:lang w:val="ru-RU"/>
        </w:rPr>
      </w:pPr>
      <w:r w:rsidRPr="00FB2949">
        <w:rPr>
          <w:rFonts w:cs="Liberation Sans"/>
          <w:lang w:val="ru-RU"/>
        </w:rPr>
        <w:tab/>
        <w:t xml:space="preserve">Проходные рубки проводятся в целях </w:t>
      </w:r>
      <w:r w:rsidRPr="00FB2949">
        <w:rPr>
          <w:lang w:val="ru-RU"/>
        </w:rPr>
        <w:t>создания благоприятных условий роста лучших деревьев, увеличения их прироста, продолжения (завершения) формирования структуры насаждений;</w:t>
      </w:r>
    </w:p>
    <w:p w:rsidR="00FB2949" w:rsidRPr="00FB2949" w:rsidRDefault="00FB2949" w:rsidP="00FB2949">
      <w:pPr>
        <w:pStyle w:val="ac"/>
        <w:spacing w:after="0" w:line="240" w:lineRule="auto"/>
        <w:jc w:val="both"/>
        <w:rPr>
          <w:lang w:val="ru-RU"/>
        </w:rPr>
      </w:pPr>
      <w:r w:rsidRPr="00FB2949">
        <w:rPr>
          <w:rFonts w:cs="Arial"/>
          <w:lang w:val="ru-RU"/>
        </w:rPr>
        <w:tab/>
        <w:t>При проведении рубок ухода осуществляется вырубка нежелательных деревьев (подлежащих рубке), в том числе:</w:t>
      </w:r>
    </w:p>
    <w:p w:rsidR="00FB2949" w:rsidRPr="00FB2949" w:rsidRDefault="00FB2949" w:rsidP="00FB2949">
      <w:pPr>
        <w:pStyle w:val="ac"/>
        <w:spacing w:after="0" w:line="240" w:lineRule="auto"/>
        <w:jc w:val="both"/>
        <w:rPr>
          <w:lang w:val="ru-RU"/>
        </w:rPr>
      </w:pPr>
      <w:r w:rsidRPr="00FB2949">
        <w:rPr>
          <w:rFonts w:cs="Arial"/>
          <w:lang w:val="ru-RU"/>
        </w:rPr>
        <w:tab/>
        <w:t>- мешающих росту и формированию крон отобранных лучших и вспомогательных деревьев (</w:t>
      </w:r>
      <w:proofErr w:type="spellStart"/>
      <w:r w:rsidRPr="00FB2949">
        <w:rPr>
          <w:rFonts w:cs="Arial"/>
          <w:lang w:val="ru-RU"/>
        </w:rPr>
        <w:t>охлестывающие</w:t>
      </w:r>
      <w:proofErr w:type="spellEnd"/>
      <w:r w:rsidRPr="00FB2949">
        <w:rPr>
          <w:rFonts w:cs="Arial"/>
          <w:lang w:val="ru-RU"/>
        </w:rPr>
        <w:t xml:space="preserve"> их, затеняющие, мешающие нормальному</w:t>
      </w:r>
      <w:r w:rsidRPr="007D19C7">
        <w:rPr>
          <w:rFonts w:cs="Arial"/>
        </w:rPr>
        <w:t> </w:t>
      </w:r>
      <w:r w:rsidRPr="00FB2949">
        <w:rPr>
          <w:rFonts w:cs="Arial"/>
          <w:lang w:val="ru-RU"/>
        </w:rPr>
        <w:t xml:space="preserve"> развитию крон и т.д.);</w:t>
      </w:r>
    </w:p>
    <w:p w:rsidR="00FB2949" w:rsidRPr="00FB2949" w:rsidRDefault="00FB2949" w:rsidP="00FB2949">
      <w:pPr>
        <w:pStyle w:val="ac"/>
        <w:spacing w:after="0" w:line="240" w:lineRule="auto"/>
        <w:jc w:val="both"/>
        <w:rPr>
          <w:lang w:val="ru-RU"/>
        </w:rPr>
      </w:pPr>
      <w:r w:rsidRPr="00FB2949">
        <w:rPr>
          <w:rFonts w:cs="Arial"/>
          <w:lang w:val="ru-RU"/>
        </w:rPr>
        <w:tab/>
      </w:r>
      <w:proofErr w:type="gramStart"/>
      <w:r w:rsidRPr="00FB2949">
        <w:rPr>
          <w:rFonts w:cs="Arial"/>
          <w:lang w:val="ru-RU"/>
        </w:rPr>
        <w:t xml:space="preserve">- неудовлетворительного состояния (сухостойные, буреломные, </w:t>
      </w:r>
      <w:proofErr w:type="spellStart"/>
      <w:r w:rsidRPr="00FB2949">
        <w:rPr>
          <w:rFonts w:cs="Arial"/>
          <w:lang w:val="ru-RU"/>
        </w:rPr>
        <w:t>снеголомные</w:t>
      </w:r>
      <w:proofErr w:type="spellEnd"/>
      <w:r w:rsidRPr="00FB2949">
        <w:rPr>
          <w:rFonts w:cs="Arial"/>
          <w:lang w:val="ru-RU"/>
        </w:rPr>
        <w:t>, отмирающие, поврежденные вредными организмами, животными и иными воздействиями);</w:t>
      </w:r>
      <w:proofErr w:type="gramEnd"/>
    </w:p>
    <w:p w:rsidR="00FB2949" w:rsidRPr="00FB2949" w:rsidRDefault="00FB2949" w:rsidP="00FB2949">
      <w:pPr>
        <w:pStyle w:val="ac"/>
        <w:spacing w:after="0" w:line="240" w:lineRule="auto"/>
        <w:jc w:val="both"/>
        <w:rPr>
          <w:lang w:val="ru-RU"/>
        </w:rPr>
      </w:pPr>
      <w:r w:rsidRPr="00FB2949">
        <w:rPr>
          <w:rFonts w:cs="Arial"/>
          <w:lang w:val="ru-RU"/>
        </w:rPr>
        <w:tab/>
      </w:r>
      <w:proofErr w:type="gramStart"/>
      <w:r w:rsidRPr="00FB2949">
        <w:rPr>
          <w:rFonts w:cs="Arial"/>
          <w:lang w:val="ru-RU"/>
        </w:rPr>
        <w:t>- с неудовлетворительным качеством ствола и кроны (искривленные, с сучками – пасынками, с сильно разросшейся, низко опущенной кроной и большими сбегом ствола, если эти деревья не играют полезной роли в насаждении и их вырубка не ведет к образованию прогалин.</w:t>
      </w:r>
      <w:proofErr w:type="gramEnd"/>
    </w:p>
    <w:p w:rsidR="00FB2949" w:rsidRPr="00FB2949" w:rsidRDefault="00FB2949" w:rsidP="00FB2949">
      <w:pPr>
        <w:pStyle w:val="ac"/>
        <w:spacing w:after="0" w:line="240" w:lineRule="auto"/>
        <w:jc w:val="both"/>
        <w:rPr>
          <w:lang w:val="ru-RU"/>
        </w:rPr>
      </w:pPr>
      <w:r w:rsidRPr="00FB2949">
        <w:rPr>
          <w:rFonts w:cs="Arial"/>
          <w:lang w:val="ru-RU"/>
        </w:rPr>
        <w:tab/>
        <w:t>Технология проведения рубок ухода за лесами должна обеспечивать проведение работ с минимальным повреждением деревьев, оставляемых для выращивания. Деревья, поврежденные до степени прекращения роста, должны быть вырублены и объем их древесины должен быть учтен при определении интенсивности рубки.</w:t>
      </w:r>
    </w:p>
    <w:p w:rsidR="00FB2949" w:rsidRPr="00FB2949" w:rsidRDefault="00FB2949" w:rsidP="00FB2949">
      <w:pPr>
        <w:pStyle w:val="ac"/>
        <w:spacing w:after="0" w:line="240" w:lineRule="auto"/>
        <w:jc w:val="both"/>
        <w:rPr>
          <w:lang w:val="ru-RU"/>
        </w:rPr>
      </w:pPr>
      <w:r w:rsidRPr="00FB2949">
        <w:rPr>
          <w:rFonts w:cs="Arial"/>
          <w:lang w:val="ru-RU"/>
        </w:rPr>
        <w:tab/>
        <w:t>При выполнении работ не допускается местоположение проведения работ с отклонением от материалов отвода лесосек.</w:t>
      </w:r>
    </w:p>
    <w:p w:rsidR="00FB2949" w:rsidRPr="00FB2949" w:rsidRDefault="00FB2949" w:rsidP="00FB2949">
      <w:pPr>
        <w:pStyle w:val="ac"/>
        <w:spacing w:after="0" w:line="240" w:lineRule="auto"/>
        <w:jc w:val="both"/>
        <w:rPr>
          <w:lang w:val="ru-RU"/>
        </w:rPr>
      </w:pPr>
      <w:r w:rsidRPr="00FB2949">
        <w:rPr>
          <w:rFonts w:cs="Arial"/>
          <w:lang w:val="ru-RU"/>
        </w:rPr>
        <w:tab/>
        <w:t>Организация и проведение работ осуществляется в соответствии с технологической картой разработки лесосеки. Осуществление работ по заготовке древесины без разработки технологической карты разработки лесосеки не допускается.</w:t>
      </w:r>
    </w:p>
    <w:p w:rsidR="00FB2949" w:rsidRPr="00FB2949" w:rsidRDefault="00FB2949" w:rsidP="00FB2949">
      <w:pPr>
        <w:pStyle w:val="ac"/>
        <w:spacing w:after="0" w:line="240" w:lineRule="auto"/>
        <w:jc w:val="both"/>
        <w:rPr>
          <w:lang w:val="ru-RU"/>
        </w:rPr>
      </w:pPr>
      <w:r w:rsidRPr="00FB2949">
        <w:rPr>
          <w:rFonts w:cs="Arial"/>
          <w:lang w:val="ru-RU"/>
        </w:rPr>
        <w:tab/>
        <w:t>При проведении работ:</w:t>
      </w:r>
    </w:p>
    <w:p w:rsidR="00FB2949" w:rsidRPr="00FB2949" w:rsidRDefault="00FB2949" w:rsidP="00FB2949">
      <w:pPr>
        <w:pStyle w:val="ac"/>
        <w:spacing w:after="0" w:line="240" w:lineRule="auto"/>
        <w:jc w:val="both"/>
        <w:rPr>
          <w:lang w:val="ru-RU"/>
        </w:rPr>
      </w:pPr>
      <w:r w:rsidRPr="00FB2949">
        <w:rPr>
          <w:rFonts w:cs="Arial"/>
          <w:lang w:val="ru-RU"/>
        </w:rPr>
        <w:tab/>
        <w:t>- не допускается использование русел рек и ручьев в качестве трасс волоков и лесных дорог;</w:t>
      </w:r>
    </w:p>
    <w:p w:rsidR="00FB2949" w:rsidRPr="00FB2949" w:rsidRDefault="00FB2949" w:rsidP="00FB2949">
      <w:pPr>
        <w:pStyle w:val="ac"/>
        <w:spacing w:after="0" w:line="240" w:lineRule="auto"/>
        <w:jc w:val="both"/>
        <w:rPr>
          <w:lang w:val="ru-RU"/>
        </w:rPr>
      </w:pPr>
      <w:r w:rsidRPr="00FB2949">
        <w:rPr>
          <w:rFonts w:cs="Arial"/>
          <w:lang w:val="ru-RU"/>
        </w:rPr>
        <w:tab/>
        <w:t>- не допускается повреждение лесных насаждений, растительного покрова и почв, захламление лесов промышленными и иными отходами за пределами лесосеки;</w:t>
      </w:r>
    </w:p>
    <w:p w:rsidR="00FB2949" w:rsidRPr="00FB2949" w:rsidRDefault="00FB2949" w:rsidP="00FB2949">
      <w:pPr>
        <w:pStyle w:val="ac"/>
        <w:spacing w:after="0" w:line="240" w:lineRule="auto"/>
        <w:jc w:val="both"/>
        <w:rPr>
          <w:lang w:val="ru-RU"/>
        </w:rPr>
      </w:pPr>
      <w:r w:rsidRPr="00FB2949">
        <w:rPr>
          <w:rFonts w:cs="Arial"/>
          <w:lang w:val="ru-RU"/>
        </w:rPr>
        <w:tab/>
        <w:t>- необходимо сохранять дороги, мосты и просеки, а также осушительную сеть, дорожные, гидромелиоративные и другие сооружения, водотоки, ручьи, реки;</w:t>
      </w:r>
    </w:p>
    <w:p w:rsidR="00FB2949" w:rsidRPr="00FB2949" w:rsidRDefault="00FB2949" w:rsidP="00FB2949">
      <w:pPr>
        <w:pStyle w:val="ac"/>
        <w:spacing w:after="0" w:line="240" w:lineRule="auto"/>
        <w:jc w:val="both"/>
        <w:rPr>
          <w:lang w:val="ru-RU"/>
        </w:rPr>
      </w:pPr>
      <w:r w:rsidRPr="00FB2949">
        <w:rPr>
          <w:rFonts w:cs="Arial"/>
          <w:lang w:val="ru-RU"/>
        </w:rPr>
        <w:tab/>
        <w:t>- запрещается оставление завалов (включая срубленные и оставленные на лесосеке деревья) и срубленных зависших деревьев, повреждение или уничтожение подроста, подлежащего сохранению.</w:t>
      </w:r>
    </w:p>
    <w:p w:rsidR="00FB2949" w:rsidRPr="00FB2949" w:rsidRDefault="00FB2949" w:rsidP="00FB2949">
      <w:pPr>
        <w:pStyle w:val="ac"/>
        <w:spacing w:after="0" w:line="240" w:lineRule="auto"/>
        <w:jc w:val="both"/>
        <w:rPr>
          <w:lang w:val="ru-RU"/>
        </w:rPr>
      </w:pPr>
      <w:r w:rsidRPr="00FB2949">
        <w:rPr>
          <w:rFonts w:cs="Arial"/>
          <w:lang w:val="ru-RU"/>
        </w:rPr>
        <w:tab/>
        <w:t>- запрещается уничтожение или повреждение граничных, квартальных, лесосечных и других столбов и знаков, клейм и номеров на деревьях и пнях;</w:t>
      </w:r>
    </w:p>
    <w:p w:rsidR="00FB2949" w:rsidRPr="00FB2949" w:rsidRDefault="00FB2949" w:rsidP="00FB2949">
      <w:pPr>
        <w:pStyle w:val="ac"/>
        <w:spacing w:after="0" w:line="240" w:lineRule="auto"/>
        <w:jc w:val="both"/>
        <w:rPr>
          <w:lang w:val="ru-RU"/>
        </w:rPr>
      </w:pPr>
      <w:r w:rsidRPr="00FB2949">
        <w:rPr>
          <w:rFonts w:cs="Arial"/>
          <w:lang w:val="ru-RU"/>
        </w:rPr>
        <w:tab/>
        <w:t>-запрещается рубка и повреждение деревьев, не предназначенных для рубки и подлежащих сохранению в соответствии с Правилами заготовки древесины и лесным законодательством Российской Федерации, в том числе источников обсеменения и плюсовых деревьев;</w:t>
      </w:r>
    </w:p>
    <w:p w:rsidR="00FB2949" w:rsidRPr="00FB2949" w:rsidRDefault="00FB2949" w:rsidP="00FB2949">
      <w:pPr>
        <w:pStyle w:val="ac"/>
        <w:spacing w:after="0" w:line="240" w:lineRule="auto"/>
        <w:jc w:val="both"/>
        <w:rPr>
          <w:lang w:val="ru-RU"/>
        </w:rPr>
      </w:pPr>
      <w:r w:rsidRPr="00FB2949">
        <w:rPr>
          <w:rFonts w:cs="Arial"/>
          <w:lang w:val="ru-RU"/>
        </w:rPr>
        <w:tab/>
        <w:t>- не допускается заготовка древесины по истечении разрешенного срока, а также заготовка древесины после приостановления или прекращения права пользования;</w:t>
      </w:r>
    </w:p>
    <w:p w:rsidR="00FB2949" w:rsidRPr="00FB2949" w:rsidRDefault="00FB2949" w:rsidP="00FB2949">
      <w:pPr>
        <w:pStyle w:val="ac"/>
        <w:spacing w:after="0" w:line="240" w:lineRule="auto"/>
        <w:jc w:val="both"/>
        <w:rPr>
          <w:lang w:val="ru-RU"/>
        </w:rPr>
      </w:pPr>
      <w:r w:rsidRPr="00FB2949">
        <w:rPr>
          <w:rFonts w:cs="Arial"/>
          <w:lang w:val="ru-RU"/>
        </w:rPr>
        <w:tab/>
        <w:t>- не допускается оставление не вывезенной в установленный срок</w:t>
      </w:r>
      <w:r w:rsidRPr="007D19C7">
        <w:rPr>
          <w:rFonts w:cs="Arial"/>
        </w:rPr>
        <w:t> </w:t>
      </w:r>
      <w:r w:rsidRPr="00FB2949">
        <w:rPr>
          <w:rFonts w:cs="Arial"/>
          <w:lang w:val="ru-RU"/>
        </w:rPr>
        <w:t xml:space="preserve"> древесины на лесосеке;</w:t>
      </w:r>
    </w:p>
    <w:p w:rsidR="00FB2949" w:rsidRPr="00FB2949" w:rsidRDefault="00FB2949" w:rsidP="00FB2949">
      <w:pPr>
        <w:pStyle w:val="ac"/>
        <w:spacing w:after="0" w:line="240" w:lineRule="auto"/>
        <w:jc w:val="both"/>
        <w:rPr>
          <w:lang w:val="ru-RU"/>
        </w:rPr>
      </w:pPr>
      <w:r w:rsidRPr="00FB2949">
        <w:rPr>
          <w:rFonts w:cs="Arial"/>
          <w:lang w:val="ru-RU"/>
        </w:rPr>
        <w:tab/>
        <w:t>- не допускается вывозка, трелевка древесины в места, не предусмотренные технологической картой разработки лесосеки;</w:t>
      </w:r>
    </w:p>
    <w:p w:rsidR="00FB2949" w:rsidRPr="00FB2949" w:rsidRDefault="00FB2949" w:rsidP="00FB2949">
      <w:pPr>
        <w:pStyle w:val="ac"/>
        <w:spacing w:after="0" w:line="240" w:lineRule="auto"/>
        <w:jc w:val="both"/>
        <w:rPr>
          <w:lang w:val="ru-RU"/>
        </w:rPr>
      </w:pPr>
      <w:r w:rsidRPr="00FB2949">
        <w:rPr>
          <w:rFonts w:cs="Arial"/>
          <w:lang w:val="ru-RU"/>
        </w:rPr>
        <w:tab/>
        <w:t>- не допускается невыполнение или несвоевременное выполнение работ по очистке лесосеки;</w:t>
      </w:r>
    </w:p>
    <w:p w:rsidR="00FB2949" w:rsidRPr="00FB2949" w:rsidRDefault="00FB2949" w:rsidP="00FB2949">
      <w:pPr>
        <w:pStyle w:val="ac"/>
        <w:spacing w:after="0" w:line="240" w:lineRule="auto"/>
        <w:jc w:val="both"/>
        <w:rPr>
          <w:lang w:val="ru-RU"/>
        </w:rPr>
      </w:pPr>
      <w:r w:rsidRPr="00FB2949">
        <w:rPr>
          <w:rFonts w:cs="Arial"/>
          <w:lang w:val="ru-RU"/>
        </w:rPr>
        <w:tab/>
        <w:t>- не допускается уничтожение верхнего плодородного слоя почвы, вне волоков и погрузочных площадок;</w:t>
      </w:r>
    </w:p>
    <w:p w:rsidR="00FB2949" w:rsidRPr="00FB2949" w:rsidRDefault="00FB2949" w:rsidP="00FB2949">
      <w:pPr>
        <w:pStyle w:val="ac"/>
        <w:spacing w:after="0" w:line="240" w:lineRule="auto"/>
        <w:jc w:val="both"/>
        <w:rPr>
          <w:lang w:val="ru-RU"/>
        </w:rPr>
      </w:pPr>
      <w:r w:rsidRPr="00FB2949">
        <w:rPr>
          <w:rFonts w:cs="Arial"/>
          <w:lang w:val="ru-RU"/>
        </w:rPr>
        <w:tab/>
        <w:t>Очистка мест рубок от порубочных остатков проводится одновременно с рубкой лесных насаждений и трелевкой древесины и осуществляется в соответствии с технологической картой разработки лесосеки.</w:t>
      </w:r>
    </w:p>
    <w:p w:rsidR="00FB2949" w:rsidRPr="00FB2949" w:rsidRDefault="00FB2949" w:rsidP="00FB2949">
      <w:pPr>
        <w:pStyle w:val="ac"/>
        <w:spacing w:after="0" w:line="240" w:lineRule="auto"/>
        <w:jc w:val="both"/>
        <w:rPr>
          <w:lang w:val="ru-RU"/>
        </w:rPr>
      </w:pPr>
      <w:r w:rsidRPr="00FB2949">
        <w:rPr>
          <w:rFonts w:cs="Arial"/>
          <w:lang w:val="ru-RU"/>
        </w:rPr>
        <w:lastRenderedPageBreak/>
        <w:tab/>
        <w:t>Очистка лесосек от порубочных остатков осуществляется с соблюдением требований Правил пожарной безопасности в лесах.</w:t>
      </w:r>
    </w:p>
    <w:p w:rsidR="00FB2949" w:rsidRPr="00FB2949" w:rsidRDefault="00FB2949" w:rsidP="00FB2949">
      <w:pPr>
        <w:pStyle w:val="ac"/>
        <w:spacing w:after="0" w:line="240" w:lineRule="auto"/>
        <w:jc w:val="both"/>
        <w:rPr>
          <w:lang w:val="ru-RU"/>
        </w:rPr>
      </w:pPr>
      <w:r w:rsidRPr="00FB2949">
        <w:rPr>
          <w:rFonts w:cs="Arial"/>
          <w:lang w:val="ru-RU"/>
        </w:rPr>
        <w:tab/>
      </w:r>
      <w:proofErr w:type="gramStart"/>
      <w:r w:rsidRPr="00FB2949">
        <w:rPr>
          <w:rFonts w:cs="Arial"/>
          <w:lang w:val="ru-RU"/>
        </w:rPr>
        <w:t>При выполнении работ исполнитель обеспечивает соблюдение требований Правил по охране труда в лесозаготовительном, деревообрабатывающем производствах и при проведении лесохозяйственных работ, утвержденных Приказом Министерства труда и социальной защиты Российской Федерации от 23 сентября 2020 года № 644н.</w:t>
      </w:r>
      <w:proofErr w:type="gramEnd"/>
    </w:p>
    <w:p w:rsidR="00FB2949" w:rsidRPr="00FB2949" w:rsidRDefault="00FB2949" w:rsidP="00FB2949">
      <w:pPr>
        <w:pStyle w:val="ac"/>
        <w:spacing w:line="240" w:lineRule="auto"/>
        <w:jc w:val="both"/>
        <w:rPr>
          <w:lang w:val="ru-RU"/>
        </w:rPr>
      </w:pPr>
      <w:r w:rsidRPr="00FB2949">
        <w:rPr>
          <w:rFonts w:cs="Arial"/>
          <w:lang w:val="ru-RU"/>
        </w:rPr>
        <w:tab/>
        <w:t>Работы должны быть выполнены в соответствии с указанными в настоящем техническом задании требованиями нормативных правовых актов, нормативно-технических документов, требованиями к качеству работ. Результаты работ должны быть оформлены актами выполненных работ.</w:t>
      </w:r>
    </w:p>
    <w:p w:rsidR="00FB2949" w:rsidRPr="00FB2949" w:rsidRDefault="00FB2949" w:rsidP="00FB2949">
      <w:pPr>
        <w:ind w:firstLine="680"/>
        <w:jc w:val="both"/>
        <w:rPr>
          <w:rFonts w:cs="Arial"/>
          <w:color w:val="000000"/>
          <w:lang w:val="ru-RU"/>
        </w:rPr>
      </w:pPr>
      <w:r w:rsidRPr="00FB2949">
        <w:rPr>
          <w:rFonts w:cs="Arial"/>
          <w:lang w:val="ru-RU"/>
        </w:rPr>
        <w:t>Показатели и критерии оценки Работ по р</w:t>
      </w:r>
      <w:r w:rsidRPr="00FB2949">
        <w:rPr>
          <w:rFonts w:cs="Arial"/>
          <w:color w:val="000000"/>
          <w:lang w:val="ru-RU"/>
        </w:rPr>
        <w:t>убкам ухода за лесами (прореживание и проходные)</w:t>
      </w:r>
    </w:p>
    <w:p w:rsidR="00FB2949" w:rsidRPr="00FB2949" w:rsidRDefault="00FB2949" w:rsidP="00FB2949">
      <w:pPr>
        <w:ind w:firstLine="680"/>
        <w:jc w:val="both"/>
        <w:rPr>
          <w:lang w:val="ru-RU"/>
        </w:rPr>
      </w:pPr>
    </w:p>
    <w:tbl>
      <w:tblPr>
        <w:tblW w:w="10414" w:type="dxa"/>
        <w:tblInd w:w="82" w:type="dxa"/>
        <w:tblLayout w:type="fixed"/>
        <w:tblCellMar>
          <w:top w:w="55" w:type="dxa"/>
          <w:left w:w="55" w:type="dxa"/>
          <w:bottom w:w="55" w:type="dxa"/>
          <w:right w:w="55" w:type="dxa"/>
        </w:tblCellMar>
        <w:tblLook w:val="0000" w:firstRow="0" w:lastRow="0" w:firstColumn="0" w:lastColumn="0" w:noHBand="0" w:noVBand="0"/>
      </w:tblPr>
      <w:tblGrid>
        <w:gridCol w:w="464"/>
        <w:gridCol w:w="4881"/>
        <w:gridCol w:w="5069"/>
      </w:tblGrid>
      <w:tr w:rsidR="00FB2949" w:rsidRPr="007A2AFB" w:rsidTr="00A93319">
        <w:tc>
          <w:tcPr>
            <w:tcW w:w="464" w:type="dxa"/>
            <w:tcBorders>
              <w:top w:val="single" w:sz="4" w:space="0" w:color="000000"/>
              <w:left w:val="single" w:sz="4" w:space="0" w:color="000000"/>
              <w:bottom w:val="single" w:sz="4" w:space="0" w:color="000000"/>
            </w:tcBorders>
            <w:shd w:val="clear" w:color="auto" w:fill="auto"/>
          </w:tcPr>
          <w:p w:rsidR="00FB2949" w:rsidRPr="007D19C7" w:rsidRDefault="00FB2949" w:rsidP="00A93319">
            <w:pPr>
              <w:pStyle w:val="af0"/>
            </w:pPr>
            <w:r w:rsidRPr="007D19C7">
              <w:rPr>
                <w:rFonts w:cs="Arial"/>
                <w:color w:val="000000"/>
              </w:rPr>
              <w:t>№</w:t>
            </w:r>
            <w:r w:rsidRPr="007D19C7">
              <w:rPr>
                <w:rFonts w:eastAsia="Arial" w:cs="Arial"/>
                <w:color w:val="000000"/>
              </w:rPr>
              <w:t xml:space="preserve"> </w:t>
            </w:r>
          </w:p>
          <w:p w:rsidR="00FB2949" w:rsidRPr="007D19C7" w:rsidRDefault="00FB2949" w:rsidP="00A93319">
            <w:pPr>
              <w:pStyle w:val="af0"/>
            </w:pPr>
            <w:r w:rsidRPr="007D19C7">
              <w:rPr>
                <w:rFonts w:cs="Arial"/>
                <w:color w:val="000000"/>
              </w:rPr>
              <w:t>п/п</w:t>
            </w:r>
          </w:p>
        </w:tc>
        <w:tc>
          <w:tcPr>
            <w:tcW w:w="4881" w:type="dxa"/>
            <w:tcBorders>
              <w:top w:val="single" w:sz="4" w:space="0" w:color="000000"/>
              <w:left w:val="single" w:sz="4" w:space="0" w:color="000000"/>
              <w:bottom w:val="single" w:sz="4" w:space="0" w:color="000000"/>
            </w:tcBorders>
            <w:shd w:val="clear" w:color="auto" w:fill="auto"/>
          </w:tcPr>
          <w:p w:rsidR="00FB2949" w:rsidRPr="007D19C7" w:rsidRDefault="00FB2949" w:rsidP="00A93319">
            <w:pPr>
              <w:pStyle w:val="af0"/>
            </w:pPr>
            <w:proofErr w:type="spellStart"/>
            <w:r w:rsidRPr="007D19C7">
              <w:rPr>
                <w:rFonts w:cs="Arial"/>
                <w:color w:val="000000"/>
              </w:rPr>
              <w:t>Показатели</w:t>
            </w:r>
            <w:proofErr w:type="spellEnd"/>
            <w:r w:rsidRPr="007D19C7">
              <w:rPr>
                <w:rFonts w:cs="Arial"/>
                <w:color w:val="000000"/>
              </w:rPr>
              <w:t xml:space="preserve"> </w:t>
            </w:r>
            <w:proofErr w:type="spellStart"/>
            <w:r w:rsidRPr="007D19C7">
              <w:rPr>
                <w:rFonts w:cs="Arial"/>
                <w:color w:val="000000"/>
              </w:rPr>
              <w:t>оценки</w:t>
            </w:r>
            <w:proofErr w:type="spellEnd"/>
          </w:p>
        </w:tc>
        <w:tc>
          <w:tcPr>
            <w:tcW w:w="5069" w:type="dxa"/>
            <w:tcBorders>
              <w:top w:val="single" w:sz="4" w:space="0" w:color="000000"/>
              <w:left w:val="single" w:sz="4" w:space="0" w:color="000000"/>
              <w:bottom w:val="single" w:sz="4" w:space="0" w:color="000000"/>
              <w:right w:val="single" w:sz="4" w:space="0" w:color="000000"/>
            </w:tcBorders>
            <w:shd w:val="clear" w:color="auto" w:fill="auto"/>
          </w:tcPr>
          <w:p w:rsidR="00FB2949" w:rsidRPr="00FB2949" w:rsidRDefault="00FB2949" w:rsidP="00A93319">
            <w:pPr>
              <w:pStyle w:val="af0"/>
              <w:rPr>
                <w:lang w:val="ru-RU"/>
              </w:rPr>
            </w:pPr>
            <w:r w:rsidRPr="00FB2949">
              <w:rPr>
                <w:rFonts w:cs="Arial"/>
                <w:color w:val="000000"/>
                <w:lang w:val="ru-RU"/>
              </w:rPr>
              <w:t>Критерии (параметры) оценки, если мероприятие выполнено неудовлетворительно</w:t>
            </w:r>
          </w:p>
        </w:tc>
      </w:tr>
      <w:tr w:rsidR="00FB2949" w:rsidRPr="007A2AFB" w:rsidTr="00A93319">
        <w:tc>
          <w:tcPr>
            <w:tcW w:w="464" w:type="dxa"/>
            <w:tcBorders>
              <w:top w:val="single" w:sz="4" w:space="0" w:color="000000"/>
              <w:left w:val="single" w:sz="4" w:space="0" w:color="000000"/>
              <w:bottom w:val="single" w:sz="4" w:space="0" w:color="000000"/>
            </w:tcBorders>
            <w:shd w:val="clear" w:color="auto" w:fill="auto"/>
          </w:tcPr>
          <w:p w:rsidR="00FB2949" w:rsidRPr="007D19C7" w:rsidRDefault="00FB2949" w:rsidP="00A93319">
            <w:pPr>
              <w:pStyle w:val="af0"/>
            </w:pPr>
            <w:r w:rsidRPr="007D19C7">
              <w:rPr>
                <w:rFonts w:cs="Arial"/>
                <w:color w:val="000000"/>
              </w:rPr>
              <w:t>1</w:t>
            </w:r>
          </w:p>
        </w:tc>
        <w:tc>
          <w:tcPr>
            <w:tcW w:w="4881" w:type="dxa"/>
            <w:tcBorders>
              <w:top w:val="single" w:sz="4" w:space="0" w:color="000000"/>
              <w:left w:val="single" w:sz="4" w:space="0" w:color="000000"/>
              <w:bottom w:val="single" w:sz="4" w:space="0" w:color="000000"/>
            </w:tcBorders>
            <w:shd w:val="clear" w:color="auto" w:fill="auto"/>
          </w:tcPr>
          <w:p w:rsidR="00FB2949" w:rsidRPr="00FB2949" w:rsidRDefault="00FB2949" w:rsidP="00A93319">
            <w:pPr>
              <w:pStyle w:val="af0"/>
              <w:rPr>
                <w:lang w:val="ru-RU"/>
              </w:rPr>
            </w:pPr>
            <w:r w:rsidRPr="00FB2949">
              <w:rPr>
                <w:rFonts w:cs="Arial"/>
                <w:color w:val="000000"/>
                <w:lang w:val="ru-RU"/>
              </w:rPr>
              <w:t>Отграничение и оформление в натуре площади лесосеки</w:t>
            </w:r>
          </w:p>
        </w:tc>
        <w:tc>
          <w:tcPr>
            <w:tcW w:w="5069" w:type="dxa"/>
            <w:tcBorders>
              <w:top w:val="single" w:sz="4" w:space="0" w:color="000000"/>
              <w:left w:val="single" w:sz="4" w:space="0" w:color="000000"/>
              <w:bottom w:val="single" w:sz="4" w:space="0" w:color="000000"/>
              <w:right w:val="single" w:sz="4" w:space="0" w:color="000000"/>
            </w:tcBorders>
            <w:shd w:val="clear" w:color="auto" w:fill="auto"/>
          </w:tcPr>
          <w:p w:rsidR="00FB2949" w:rsidRPr="00FB2949" w:rsidRDefault="00FB2949" w:rsidP="00A93319">
            <w:pPr>
              <w:pStyle w:val="af0"/>
              <w:rPr>
                <w:lang w:val="ru-RU"/>
              </w:rPr>
            </w:pPr>
            <w:r w:rsidRPr="00FB2949">
              <w:rPr>
                <w:rFonts w:cs="Arial"/>
                <w:color w:val="000000"/>
                <w:lang w:val="ru-RU"/>
              </w:rPr>
              <w:t>Неясность границ отвода, отсутствие столбов или надписей на них и несоответствие их ОСТ 56-44-80</w:t>
            </w:r>
          </w:p>
        </w:tc>
      </w:tr>
      <w:tr w:rsidR="00FB2949" w:rsidRPr="007D19C7" w:rsidTr="00A93319">
        <w:tc>
          <w:tcPr>
            <w:tcW w:w="464" w:type="dxa"/>
            <w:tcBorders>
              <w:top w:val="single" w:sz="4" w:space="0" w:color="000000"/>
              <w:left w:val="single" w:sz="4" w:space="0" w:color="000000"/>
              <w:bottom w:val="single" w:sz="4" w:space="0" w:color="000000"/>
            </w:tcBorders>
            <w:shd w:val="clear" w:color="auto" w:fill="auto"/>
          </w:tcPr>
          <w:p w:rsidR="00FB2949" w:rsidRPr="007D19C7" w:rsidRDefault="00FB2949" w:rsidP="00A93319">
            <w:pPr>
              <w:pStyle w:val="af0"/>
            </w:pPr>
            <w:r w:rsidRPr="007D19C7">
              <w:rPr>
                <w:rFonts w:cs="Arial"/>
                <w:color w:val="000000"/>
              </w:rPr>
              <w:t>2</w:t>
            </w:r>
          </w:p>
        </w:tc>
        <w:tc>
          <w:tcPr>
            <w:tcW w:w="4881" w:type="dxa"/>
            <w:tcBorders>
              <w:top w:val="single" w:sz="4" w:space="0" w:color="000000"/>
              <w:left w:val="single" w:sz="4" w:space="0" w:color="000000"/>
              <w:bottom w:val="single" w:sz="4" w:space="0" w:color="000000"/>
            </w:tcBorders>
            <w:shd w:val="clear" w:color="auto" w:fill="auto"/>
          </w:tcPr>
          <w:p w:rsidR="00FB2949" w:rsidRPr="00FB2949" w:rsidRDefault="00FB2949" w:rsidP="00A93319">
            <w:pPr>
              <w:pStyle w:val="af0"/>
              <w:rPr>
                <w:lang w:val="ru-RU"/>
              </w:rPr>
            </w:pPr>
            <w:r w:rsidRPr="00FB2949">
              <w:rPr>
                <w:rFonts w:cs="Arial"/>
                <w:color w:val="000000"/>
                <w:lang w:val="ru-RU"/>
              </w:rPr>
              <w:t>Определение местоположения лесосеки с привязкой  к квартальной сети</w:t>
            </w:r>
          </w:p>
        </w:tc>
        <w:tc>
          <w:tcPr>
            <w:tcW w:w="5069" w:type="dxa"/>
            <w:tcBorders>
              <w:top w:val="single" w:sz="4" w:space="0" w:color="000000"/>
              <w:left w:val="single" w:sz="4" w:space="0" w:color="000000"/>
              <w:bottom w:val="single" w:sz="4" w:space="0" w:color="000000"/>
              <w:right w:val="single" w:sz="4" w:space="0" w:color="000000"/>
            </w:tcBorders>
            <w:shd w:val="clear" w:color="auto" w:fill="auto"/>
          </w:tcPr>
          <w:p w:rsidR="00FB2949" w:rsidRPr="007D19C7" w:rsidRDefault="00FB2949" w:rsidP="00A93319">
            <w:pPr>
              <w:pStyle w:val="af0"/>
            </w:pPr>
            <w:proofErr w:type="spellStart"/>
            <w:r w:rsidRPr="007D19C7">
              <w:rPr>
                <w:rFonts w:cs="Arial"/>
                <w:color w:val="000000"/>
              </w:rPr>
              <w:t>Несоответствие</w:t>
            </w:r>
            <w:proofErr w:type="spellEnd"/>
            <w:r w:rsidRPr="007D19C7">
              <w:rPr>
                <w:rFonts w:cs="Arial"/>
                <w:color w:val="000000"/>
              </w:rPr>
              <w:t xml:space="preserve"> </w:t>
            </w:r>
            <w:proofErr w:type="spellStart"/>
            <w:r w:rsidRPr="007D19C7">
              <w:rPr>
                <w:rFonts w:cs="Arial"/>
                <w:color w:val="000000"/>
              </w:rPr>
              <w:t>данным</w:t>
            </w:r>
            <w:proofErr w:type="spellEnd"/>
            <w:r w:rsidRPr="007D19C7">
              <w:rPr>
                <w:rFonts w:cs="Arial"/>
                <w:color w:val="000000"/>
              </w:rPr>
              <w:t xml:space="preserve"> </w:t>
            </w:r>
            <w:proofErr w:type="spellStart"/>
            <w:r w:rsidRPr="007D19C7">
              <w:rPr>
                <w:rFonts w:cs="Arial"/>
                <w:color w:val="000000"/>
              </w:rPr>
              <w:t>отвода</w:t>
            </w:r>
            <w:proofErr w:type="spellEnd"/>
          </w:p>
        </w:tc>
      </w:tr>
      <w:tr w:rsidR="00FB2949" w:rsidRPr="007D19C7" w:rsidTr="00A93319">
        <w:tc>
          <w:tcPr>
            <w:tcW w:w="464" w:type="dxa"/>
            <w:tcBorders>
              <w:top w:val="single" w:sz="4" w:space="0" w:color="000000"/>
              <w:left w:val="single" w:sz="4" w:space="0" w:color="000000"/>
              <w:bottom w:val="single" w:sz="4" w:space="0" w:color="000000"/>
            </w:tcBorders>
            <w:shd w:val="clear" w:color="auto" w:fill="auto"/>
          </w:tcPr>
          <w:p w:rsidR="00FB2949" w:rsidRPr="007D19C7" w:rsidRDefault="00FB2949" w:rsidP="00A93319">
            <w:pPr>
              <w:pStyle w:val="af0"/>
            </w:pPr>
            <w:r w:rsidRPr="007D19C7">
              <w:rPr>
                <w:rFonts w:cs="Arial"/>
                <w:color w:val="000000"/>
              </w:rPr>
              <w:t>3</w:t>
            </w:r>
          </w:p>
        </w:tc>
        <w:tc>
          <w:tcPr>
            <w:tcW w:w="4881" w:type="dxa"/>
            <w:tcBorders>
              <w:top w:val="single" w:sz="4" w:space="0" w:color="000000"/>
              <w:left w:val="single" w:sz="4" w:space="0" w:color="000000"/>
              <w:bottom w:val="single" w:sz="4" w:space="0" w:color="000000"/>
            </w:tcBorders>
            <w:shd w:val="clear" w:color="auto" w:fill="auto"/>
          </w:tcPr>
          <w:p w:rsidR="00FB2949" w:rsidRPr="00FB2949" w:rsidRDefault="00FB2949" w:rsidP="00A93319">
            <w:pPr>
              <w:pStyle w:val="af0"/>
              <w:rPr>
                <w:lang w:val="ru-RU"/>
              </w:rPr>
            </w:pPr>
            <w:r w:rsidRPr="00FB2949">
              <w:rPr>
                <w:rFonts w:cs="Arial"/>
                <w:color w:val="000000"/>
                <w:lang w:val="ru-RU"/>
              </w:rPr>
              <w:t>Качество оставленного на выращивание насаждения — параметры показателей характеристики насаждений (состава, количества деревьев по показателям высот)</w:t>
            </w:r>
          </w:p>
        </w:tc>
        <w:tc>
          <w:tcPr>
            <w:tcW w:w="5069" w:type="dxa"/>
            <w:tcBorders>
              <w:top w:val="single" w:sz="4" w:space="0" w:color="000000"/>
              <w:left w:val="single" w:sz="4" w:space="0" w:color="000000"/>
              <w:bottom w:val="single" w:sz="4" w:space="0" w:color="000000"/>
              <w:right w:val="single" w:sz="4" w:space="0" w:color="000000"/>
            </w:tcBorders>
            <w:shd w:val="clear" w:color="auto" w:fill="auto"/>
          </w:tcPr>
          <w:p w:rsidR="00FB2949" w:rsidRPr="007D19C7" w:rsidRDefault="00FB2949" w:rsidP="00A93319">
            <w:pPr>
              <w:pStyle w:val="af0"/>
            </w:pPr>
            <w:proofErr w:type="spellStart"/>
            <w:r w:rsidRPr="007D19C7">
              <w:rPr>
                <w:rFonts w:cs="Arial"/>
                <w:color w:val="000000"/>
              </w:rPr>
              <w:t>Не</w:t>
            </w:r>
            <w:proofErr w:type="spellEnd"/>
            <w:r w:rsidRPr="007D19C7">
              <w:rPr>
                <w:rFonts w:cs="Arial"/>
                <w:color w:val="000000"/>
              </w:rPr>
              <w:t xml:space="preserve"> </w:t>
            </w:r>
            <w:proofErr w:type="spellStart"/>
            <w:r w:rsidRPr="007D19C7">
              <w:rPr>
                <w:rFonts w:cs="Arial"/>
                <w:color w:val="000000"/>
              </w:rPr>
              <w:t>соответствует</w:t>
            </w:r>
            <w:proofErr w:type="spellEnd"/>
            <w:r w:rsidRPr="007D19C7">
              <w:rPr>
                <w:rFonts w:cs="Arial"/>
                <w:color w:val="000000"/>
              </w:rPr>
              <w:t xml:space="preserve"> </w:t>
            </w:r>
            <w:proofErr w:type="spellStart"/>
            <w:r w:rsidRPr="007D19C7">
              <w:rPr>
                <w:rFonts w:cs="Arial"/>
                <w:color w:val="000000"/>
              </w:rPr>
              <w:t>нормативам</w:t>
            </w:r>
            <w:proofErr w:type="spellEnd"/>
          </w:p>
        </w:tc>
      </w:tr>
      <w:tr w:rsidR="00FB2949" w:rsidRPr="007A2AFB" w:rsidTr="00A93319">
        <w:tc>
          <w:tcPr>
            <w:tcW w:w="464" w:type="dxa"/>
            <w:tcBorders>
              <w:top w:val="single" w:sz="4" w:space="0" w:color="000000"/>
              <w:left w:val="single" w:sz="4" w:space="0" w:color="000000"/>
              <w:bottom w:val="single" w:sz="4" w:space="0" w:color="000000"/>
            </w:tcBorders>
            <w:shd w:val="clear" w:color="auto" w:fill="auto"/>
          </w:tcPr>
          <w:p w:rsidR="00FB2949" w:rsidRPr="007D19C7" w:rsidRDefault="00FB2949" w:rsidP="00A93319">
            <w:pPr>
              <w:pStyle w:val="af0"/>
            </w:pPr>
            <w:r w:rsidRPr="007D19C7">
              <w:rPr>
                <w:rFonts w:cs="Arial"/>
                <w:color w:val="000000"/>
              </w:rPr>
              <w:t>4</w:t>
            </w:r>
          </w:p>
        </w:tc>
        <w:tc>
          <w:tcPr>
            <w:tcW w:w="4881" w:type="dxa"/>
            <w:tcBorders>
              <w:top w:val="single" w:sz="4" w:space="0" w:color="000000"/>
              <w:left w:val="single" w:sz="4" w:space="0" w:color="000000"/>
              <w:bottom w:val="single" w:sz="4" w:space="0" w:color="000000"/>
            </w:tcBorders>
            <w:shd w:val="clear" w:color="auto" w:fill="auto"/>
          </w:tcPr>
          <w:p w:rsidR="00FB2949" w:rsidRPr="00FB2949" w:rsidRDefault="00FB2949" w:rsidP="00A93319">
            <w:pPr>
              <w:pStyle w:val="af0"/>
              <w:rPr>
                <w:lang w:val="ru-RU"/>
              </w:rPr>
            </w:pPr>
            <w:r w:rsidRPr="00FB2949">
              <w:rPr>
                <w:rFonts w:cs="Arial"/>
                <w:color w:val="000000"/>
                <w:lang w:val="ru-RU"/>
              </w:rPr>
              <w:t xml:space="preserve">Количество </w:t>
            </w:r>
            <w:proofErr w:type="spellStart"/>
            <w:r w:rsidRPr="00FB2949">
              <w:rPr>
                <w:rFonts w:cs="Arial"/>
                <w:color w:val="000000"/>
                <w:lang w:val="ru-RU"/>
              </w:rPr>
              <w:t>несрубленных</w:t>
            </w:r>
            <w:proofErr w:type="spellEnd"/>
            <w:r w:rsidRPr="00FB2949">
              <w:rPr>
                <w:rFonts w:cs="Arial"/>
                <w:color w:val="000000"/>
                <w:lang w:val="ru-RU"/>
              </w:rPr>
              <w:t xml:space="preserve"> деревьев, подлежащих вырубке (определенных размеров и качества, указанных в технологической карте), второстепенных пород (в чисты</w:t>
            </w:r>
            <w:proofErr w:type="gramStart"/>
            <w:r w:rsidRPr="00FB2949">
              <w:rPr>
                <w:rFonts w:cs="Arial"/>
                <w:color w:val="000000"/>
                <w:lang w:val="ru-RU"/>
              </w:rPr>
              <w:t>х-</w:t>
            </w:r>
            <w:proofErr w:type="gramEnd"/>
            <w:r w:rsidRPr="00FB2949">
              <w:rPr>
                <w:rFonts w:cs="Arial"/>
                <w:color w:val="000000"/>
                <w:lang w:val="ru-RU"/>
              </w:rPr>
              <w:t xml:space="preserve"> деревьев той же породы), мешающих росту «лучших» главной породы</w:t>
            </w:r>
          </w:p>
        </w:tc>
        <w:tc>
          <w:tcPr>
            <w:tcW w:w="5069" w:type="dxa"/>
            <w:tcBorders>
              <w:top w:val="single" w:sz="4" w:space="0" w:color="000000"/>
              <w:left w:val="single" w:sz="4" w:space="0" w:color="000000"/>
              <w:bottom w:val="single" w:sz="4" w:space="0" w:color="000000"/>
              <w:right w:val="single" w:sz="4" w:space="0" w:color="000000"/>
            </w:tcBorders>
            <w:shd w:val="clear" w:color="auto" w:fill="auto"/>
          </w:tcPr>
          <w:p w:rsidR="00FB2949" w:rsidRPr="00FB2949" w:rsidRDefault="00FB2949" w:rsidP="00A93319">
            <w:pPr>
              <w:pStyle w:val="af0"/>
              <w:rPr>
                <w:lang w:val="ru-RU"/>
              </w:rPr>
            </w:pPr>
            <w:r w:rsidRPr="00FB2949">
              <w:rPr>
                <w:rFonts w:cs="Arial"/>
                <w:color w:val="000000"/>
                <w:lang w:val="ru-RU"/>
              </w:rPr>
              <w:t>Более 10 % от общего количества подлежащих рубке деревьев</w:t>
            </w:r>
          </w:p>
        </w:tc>
      </w:tr>
      <w:tr w:rsidR="00FB2949" w:rsidRPr="007D19C7" w:rsidTr="00A93319">
        <w:tc>
          <w:tcPr>
            <w:tcW w:w="464" w:type="dxa"/>
            <w:tcBorders>
              <w:top w:val="single" w:sz="4" w:space="0" w:color="000000"/>
              <w:left w:val="single" w:sz="4" w:space="0" w:color="000000"/>
              <w:bottom w:val="single" w:sz="4" w:space="0" w:color="000000"/>
            </w:tcBorders>
            <w:shd w:val="clear" w:color="auto" w:fill="auto"/>
          </w:tcPr>
          <w:p w:rsidR="00FB2949" w:rsidRPr="007D19C7" w:rsidRDefault="00FB2949" w:rsidP="00A93319">
            <w:pPr>
              <w:pStyle w:val="af0"/>
            </w:pPr>
            <w:r w:rsidRPr="007D19C7">
              <w:rPr>
                <w:rFonts w:cs="Arial"/>
                <w:color w:val="000000"/>
              </w:rPr>
              <w:t>5</w:t>
            </w:r>
          </w:p>
        </w:tc>
        <w:tc>
          <w:tcPr>
            <w:tcW w:w="4881" w:type="dxa"/>
            <w:tcBorders>
              <w:top w:val="single" w:sz="4" w:space="0" w:color="000000"/>
              <w:left w:val="single" w:sz="4" w:space="0" w:color="000000"/>
              <w:bottom w:val="single" w:sz="4" w:space="0" w:color="000000"/>
            </w:tcBorders>
            <w:shd w:val="clear" w:color="auto" w:fill="auto"/>
          </w:tcPr>
          <w:p w:rsidR="00FB2949" w:rsidRPr="007D19C7" w:rsidRDefault="00FB2949" w:rsidP="00A93319">
            <w:pPr>
              <w:pStyle w:val="af0"/>
            </w:pPr>
            <w:proofErr w:type="spellStart"/>
            <w:r w:rsidRPr="007D19C7">
              <w:rPr>
                <w:rFonts w:cs="Arial"/>
                <w:color w:val="000000"/>
              </w:rPr>
              <w:t>Сохранение</w:t>
            </w:r>
            <w:proofErr w:type="spellEnd"/>
            <w:r w:rsidRPr="007D19C7">
              <w:rPr>
                <w:rFonts w:cs="Arial"/>
                <w:color w:val="000000"/>
              </w:rPr>
              <w:t xml:space="preserve"> </w:t>
            </w:r>
            <w:proofErr w:type="spellStart"/>
            <w:r w:rsidRPr="007D19C7">
              <w:rPr>
                <w:rFonts w:cs="Arial"/>
                <w:color w:val="000000"/>
              </w:rPr>
              <w:t>подроста</w:t>
            </w:r>
            <w:proofErr w:type="spellEnd"/>
            <w:r w:rsidRPr="007D19C7">
              <w:rPr>
                <w:rFonts w:cs="Arial"/>
                <w:color w:val="000000"/>
              </w:rPr>
              <w:t xml:space="preserve"> в </w:t>
            </w:r>
            <w:proofErr w:type="spellStart"/>
            <w:r w:rsidRPr="007D19C7">
              <w:rPr>
                <w:rFonts w:cs="Arial"/>
                <w:color w:val="000000"/>
              </w:rPr>
              <w:t>пасеках</w:t>
            </w:r>
            <w:proofErr w:type="spellEnd"/>
          </w:p>
        </w:tc>
        <w:tc>
          <w:tcPr>
            <w:tcW w:w="5069" w:type="dxa"/>
            <w:tcBorders>
              <w:top w:val="single" w:sz="4" w:space="0" w:color="000000"/>
              <w:left w:val="single" w:sz="4" w:space="0" w:color="000000"/>
              <w:bottom w:val="single" w:sz="4" w:space="0" w:color="000000"/>
              <w:right w:val="single" w:sz="4" w:space="0" w:color="000000"/>
            </w:tcBorders>
            <w:shd w:val="clear" w:color="auto" w:fill="auto"/>
          </w:tcPr>
          <w:p w:rsidR="00FB2949" w:rsidRPr="007D19C7" w:rsidRDefault="00FB2949" w:rsidP="00A93319">
            <w:pPr>
              <w:pStyle w:val="af0"/>
            </w:pPr>
            <w:proofErr w:type="spellStart"/>
            <w:r w:rsidRPr="007D19C7">
              <w:rPr>
                <w:rFonts w:cs="Arial"/>
                <w:color w:val="000000"/>
              </w:rPr>
              <w:t>Менее</w:t>
            </w:r>
            <w:proofErr w:type="spellEnd"/>
            <w:r w:rsidRPr="007D19C7">
              <w:rPr>
                <w:rFonts w:cs="Arial"/>
                <w:color w:val="000000"/>
              </w:rPr>
              <w:t xml:space="preserve"> 90 % в </w:t>
            </w:r>
            <w:proofErr w:type="spellStart"/>
            <w:r w:rsidRPr="007D19C7">
              <w:rPr>
                <w:rFonts w:cs="Arial"/>
                <w:color w:val="000000"/>
              </w:rPr>
              <w:t>защитных</w:t>
            </w:r>
            <w:proofErr w:type="spellEnd"/>
            <w:r w:rsidRPr="007D19C7">
              <w:rPr>
                <w:rFonts w:cs="Arial"/>
                <w:color w:val="000000"/>
              </w:rPr>
              <w:t xml:space="preserve"> </w:t>
            </w:r>
            <w:proofErr w:type="spellStart"/>
            <w:r w:rsidRPr="007D19C7">
              <w:rPr>
                <w:rFonts w:cs="Arial"/>
                <w:color w:val="000000"/>
              </w:rPr>
              <w:t>лесах</w:t>
            </w:r>
            <w:proofErr w:type="spellEnd"/>
          </w:p>
        </w:tc>
      </w:tr>
      <w:tr w:rsidR="00FB2949" w:rsidRPr="007D19C7" w:rsidTr="00A93319">
        <w:tc>
          <w:tcPr>
            <w:tcW w:w="464" w:type="dxa"/>
            <w:tcBorders>
              <w:top w:val="single" w:sz="4" w:space="0" w:color="000000"/>
              <w:left w:val="single" w:sz="4" w:space="0" w:color="000000"/>
              <w:bottom w:val="single" w:sz="4" w:space="0" w:color="000000"/>
            </w:tcBorders>
            <w:shd w:val="clear" w:color="auto" w:fill="auto"/>
          </w:tcPr>
          <w:p w:rsidR="00FB2949" w:rsidRPr="007D19C7" w:rsidRDefault="00FB2949" w:rsidP="00A93319">
            <w:pPr>
              <w:pStyle w:val="af0"/>
            </w:pPr>
            <w:r w:rsidRPr="007D19C7">
              <w:rPr>
                <w:rFonts w:cs="Arial"/>
                <w:color w:val="000000"/>
              </w:rPr>
              <w:t>6</w:t>
            </w:r>
          </w:p>
        </w:tc>
        <w:tc>
          <w:tcPr>
            <w:tcW w:w="4881" w:type="dxa"/>
            <w:tcBorders>
              <w:top w:val="single" w:sz="4" w:space="0" w:color="000000"/>
              <w:left w:val="single" w:sz="4" w:space="0" w:color="000000"/>
              <w:bottom w:val="single" w:sz="4" w:space="0" w:color="000000"/>
            </w:tcBorders>
            <w:shd w:val="clear" w:color="auto" w:fill="auto"/>
          </w:tcPr>
          <w:p w:rsidR="00FB2949" w:rsidRPr="00FB2949" w:rsidRDefault="00FB2949" w:rsidP="00A93319">
            <w:pPr>
              <w:rPr>
                <w:lang w:val="ru-RU"/>
              </w:rPr>
            </w:pPr>
            <w:r w:rsidRPr="00FB2949">
              <w:rPr>
                <w:rFonts w:cs="Arial"/>
                <w:color w:val="000000"/>
                <w:lang w:val="ru-RU"/>
              </w:rPr>
              <w:t>Уничтожение или повреждение граничных, квартальных, лесосечных и других столбов и знаков, клейм и номеров на деревьях и пнях</w:t>
            </w:r>
          </w:p>
        </w:tc>
        <w:tc>
          <w:tcPr>
            <w:tcW w:w="5069" w:type="dxa"/>
            <w:tcBorders>
              <w:top w:val="single" w:sz="4" w:space="0" w:color="000000"/>
              <w:left w:val="single" w:sz="4" w:space="0" w:color="000000"/>
              <w:bottom w:val="single" w:sz="4" w:space="0" w:color="000000"/>
              <w:right w:val="single" w:sz="4" w:space="0" w:color="000000"/>
            </w:tcBorders>
            <w:shd w:val="clear" w:color="auto" w:fill="auto"/>
          </w:tcPr>
          <w:p w:rsidR="00FB2949" w:rsidRPr="007D19C7" w:rsidRDefault="00FB2949" w:rsidP="00A93319">
            <w:proofErr w:type="spellStart"/>
            <w:r w:rsidRPr="007D19C7">
              <w:rPr>
                <w:rFonts w:cs="Arial"/>
                <w:color w:val="000000"/>
              </w:rPr>
              <w:t>Не</w:t>
            </w:r>
            <w:proofErr w:type="spellEnd"/>
            <w:r w:rsidRPr="007D19C7">
              <w:rPr>
                <w:rFonts w:cs="Arial"/>
                <w:color w:val="000000"/>
              </w:rPr>
              <w:t xml:space="preserve"> </w:t>
            </w:r>
            <w:proofErr w:type="spellStart"/>
            <w:r w:rsidRPr="007D19C7">
              <w:rPr>
                <w:rFonts w:cs="Arial"/>
                <w:color w:val="000000"/>
              </w:rPr>
              <w:t>допускается</w:t>
            </w:r>
            <w:proofErr w:type="spellEnd"/>
          </w:p>
        </w:tc>
      </w:tr>
      <w:tr w:rsidR="00FB2949" w:rsidRPr="007D19C7" w:rsidTr="00A93319">
        <w:tc>
          <w:tcPr>
            <w:tcW w:w="464" w:type="dxa"/>
            <w:tcBorders>
              <w:top w:val="single" w:sz="4" w:space="0" w:color="000000"/>
              <w:left w:val="single" w:sz="4" w:space="0" w:color="000000"/>
              <w:bottom w:val="single" w:sz="4" w:space="0" w:color="000000"/>
            </w:tcBorders>
            <w:shd w:val="clear" w:color="auto" w:fill="auto"/>
          </w:tcPr>
          <w:p w:rsidR="00FB2949" w:rsidRPr="007D19C7" w:rsidRDefault="00FB2949" w:rsidP="00A93319">
            <w:pPr>
              <w:pStyle w:val="af0"/>
            </w:pPr>
            <w:r w:rsidRPr="007D19C7">
              <w:rPr>
                <w:rFonts w:cs="Arial"/>
                <w:color w:val="000000"/>
              </w:rPr>
              <w:t>7</w:t>
            </w:r>
          </w:p>
        </w:tc>
        <w:tc>
          <w:tcPr>
            <w:tcW w:w="4881" w:type="dxa"/>
            <w:tcBorders>
              <w:top w:val="single" w:sz="4" w:space="0" w:color="000000"/>
              <w:left w:val="single" w:sz="4" w:space="0" w:color="000000"/>
              <w:bottom w:val="single" w:sz="4" w:space="0" w:color="000000"/>
            </w:tcBorders>
            <w:shd w:val="clear" w:color="auto" w:fill="auto"/>
          </w:tcPr>
          <w:p w:rsidR="00FB2949" w:rsidRPr="00FB2949" w:rsidRDefault="00FB2949" w:rsidP="00A93319">
            <w:pPr>
              <w:rPr>
                <w:lang w:val="ru-RU"/>
              </w:rPr>
            </w:pPr>
            <w:r w:rsidRPr="00FB2949">
              <w:rPr>
                <w:rFonts w:cs="Arial"/>
                <w:color w:val="000000"/>
                <w:lang w:val="ru-RU"/>
              </w:rPr>
              <w:t xml:space="preserve">Рубка или повреждение лесных насаждений (деревьев), растительного покрова и почв за пределами лесосек, захламление лесов промышленными и иными отходами, в </w:t>
            </w:r>
            <w:proofErr w:type="spellStart"/>
            <w:r w:rsidRPr="00FB2949">
              <w:rPr>
                <w:rFonts w:cs="Arial"/>
                <w:color w:val="000000"/>
                <w:lang w:val="ru-RU"/>
              </w:rPr>
              <w:t>т.ч</w:t>
            </w:r>
            <w:proofErr w:type="spellEnd"/>
            <w:r w:rsidRPr="00FB2949">
              <w:rPr>
                <w:rFonts w:cs="Arial"/>
                <w:color w:val="000000"/>
                <w:lang w:val="ru-RU"/>
              </w:rPr>
              <w:t>. на 50-метровых полосах, смежных с лесосеками</w:t>
            </w:r>
          </w:p>
        </w:tc>
        <w:tc>
          <w:tcPr>
            <w:tcW w:w="5069" w:type="dxa"/>
            <w:tcBorders>
              <w:top w:val="single" w:sz="4" w:space="0" w:color="000000"/>
              <w:left w:val="single" w:sz="4" w:space="0" w:color="000000"/>
              <w:bottom w:val="single" w:sz="4" w:space="0" w:color="000000"/>
              <w:right w:val="single" w:sz="4" w:space="0" w:color="000000"/>
            </w:tcBorders>
            <w:shd w:val="clear" w:color="auto" w:fill="auto"/>
          </w:tcPr>
          <w:p w:rsidR="00FB2949" w:rsidRPr="007D19C7" w:rsidRDefault="00FB2949" w:rsidP="00A93319">
            <w:proofErr w:type="spellStart"/>
            <w:r w:rsidRPr="007D19C7">
              <w:rPr>
                <w:rFonts w:cs="Arial"/>
                <w:color w:val="000000"/>
              </w:rPr>
              <w:t>Не</w:t>
            </w:r>
            <w:proofErr w:type="spellEnd"/>
            <w:r w:rsidRPr="007D19C7">
              <w:rPr>
                <w:rFonts w:cs="Arial"/>
                <w:color w:val="000000"/>
              </w:rPr>
              <w:t xml:space="preserve"> </w:t>
            </w:r>
            <w:proofErr w:type="spellStart"/>
            <w:r w:rsidRPr="007D19C7">
              <w:rPr>
                <w:rFonts w:cs="Arial"/>
                <w:color w:val="000000"/>
              </w:rPr>
              <w:t>допускается</w:t>
            </w:r>
            <w:proofErr w:type="spellEnd"/>
          </w:p>
        </w:tc>
      </w:tr>
      <w:tr w:rsidR="00FB2949" w:rsidRPr="007D19C7" w:rsidTr="00A93319">
        <w:tc>
          <w:tcPr>
            <w:tcW w:w="464" w:type="dxa"/>
            <w:tcBorders>
              <w:top w:val="single" w:sz="4" w:space="0" w:color="000000"/>
              <w:left w:val="single" w:sz="4" w:space="0" w:color="000000"/>
              <w:bottom w:val="single" w:sz="4" w:space="0" w:color="000000"/>
            </w:tcBorders>
            <w:shd w:val="clear" w:color="auto" w:fill="auto"/>
          </w:tcPr>
          <w:p w:rsidR="00FB2949" w:rsidRPr="007D19C7" w:rsidRDefault="00FB2949" w:rsidP="00A93319">
            <w:pPr>
              <w:pStyle w:val="af0"/>
            </w:pPr>
            <w:r w:rsidRPr="007D19C7">
              <w:rPr>
                <w:rFonts w:cs="Arial"/>
                <w:color w:val="000000"/>
              </w:rPr>
              <w:t>8</w:t>
            </w:r>
          </w:p>
        </w:tc>
        <w:tc>
          <w:tcPr>
            <w:tcW w:w="4881" w:type="dxa"/>
            <w:tcBorders>
              <w:top w:val="single" w:sz="4" w:space="0" w:color="000000"/>
              <w:left w:val="single" w:sz="4" w:space="0" w:color="000000"/>
              <w:bottom w:val="single" w:sz="4" w:space="0" w:color="000000"/>
            </w:tcBorders>
            <w:shd w:val="clear" w:color="auto" w:fill="auto"/>
          </w:tcPr>
          <w:p w:rsidR="00FB2949" w:rsidRPr="00FB2949" w:rsidRDefault="00FB2949" w:rsidP="00A93319">
            <w:pPr>
              <w:rPr>
                <w:lang w:val="ru-RU"/>
              </w:rPr>
            </w:pPr>
            <w:r w:rsidRPr="00FB2949">
              <w:rPr>
                <w:rFonts w:cs="Arial"/>
                <w:color w:val="000000"/>
                <w:lang w:val="ru-RU"/>
              </w:rPr>
              <w:t>Оставление завалов и срубленных зависших деревьев</w:t>
            </w:r>
          </w:p>
        </w:tc>
        <w:tc>
          <w:tcPr>
            <w:tcW w:w="5069" w:type="dxa"/>
            <w:tcBorders>
              <w:top w:val="single" w:sz="4" w:space="0" w:color="000000"/>
              <w:left w:val="single" w:sz="4" w:space="0" w:color="000000"/>
              <w:bottom w:val="single" w:sz="4" w:space="0" w:color="000000"/>
              <w:right w:val="single" w:sz="4" w:space="0" w:color="000000"/>
            </w:tcBorders>
            <w:shd w:val="clear" w:color="auto" w:fill="auto"/>
          </w:tcPr>
          <w:p w:rsidR="00FB2949" w:rsidRPr="007D19C7" w:rsidRDefault="00FB2949" w:rsidP="00A93319">
            <w:proofErr w:type="spellStart"/>
            <w:r w:rsidRPr="007D19C7">
              <w:rPr>
                <w:rFonts w:cs="Arial"/>
                <w:color w:val="000000"/>
              </w:rPr>
              <w:t>Не</w:t>
            </w:r>
            <w:proofErr w:type="spellEnd"/>
            <w:r w:rsidRPr="007D19C7">
              <w:rPr>
                <w:rFonts w:cs="Arial"/>
                <w:color w:val="000000"/>
              </w:rPr>
              <w:t xml:space="preserve"> </w:t>
            </w:r>
            <w:proofErr w:type="spellStart"/>
            <w:r w:rsidRPr="007D19C7">
              <w:rPr>
                <w:rFonts w:cs="Arial"/>
                <w:color w:val="000000"/>
              </w:rPr>
              <w:t>допускается</w:t>
            </w:r>
            <w:proofErr w:type="spellEnd"/>
          </w:p>
        </w:tc>
      </w:tr>
      <w:tr w:rsidR="00FB2949" w:rsidRPr="007A2AFB" w:rsidTr="00A93319">
        <w:tc>
          <w:tcPr>
            <w:tcW w:w="464" w:type="dxa"/>
            <w:tcBorders>
              <w:top w:val="single" w:sz="4" w:space="0" w:color="000000"/>
              <w:left w:val="single" w:sz="4" w:space="0" w:color="000000"/>
              <w:bottom w:val="single" w:sz="4" w:space="0" w:color="000000"/>
            </w:tcBorders>
            <w:shd w:val="clear" w:color="auto" w:fill="auto"/>
          </w:tcPr>
          <w:p w:rsidR="00FB2949" w:rsidRPr="007D19C7" w:rsidRDefault="00FB2949" w:rsidP="00A93319">
            <w:pPr>
              <w:pStyle w:val="af0"/>
            </w:pPr>
            <w:r w:rsidRPr="007D19C7">
              <w:rPr>
                <w:rFonts w:cs="Arial"/>
                <w:color w:val="000000"/>
              </w:rPr>
              <w:t>9</w:t>
            </w:r>
          </w:p>
        </w:tc>
        <w:tc>
          <w:tcPr>
            <w:tcW w:w="4881" w:type="dxa"/>
            <w:tcBorders>
              <w:top w:val="single" w:sz="4" w:space="0" w:color="000000"/>
              <w:left w:val="single" w:sz="4" w:space="0" w:color="000000"/>
              <w:bottom w:val="single" w:sz="4" w:space="0" w:color="000000"/>
            </w:tcBorders>
            <w:shd w:val="clear" w:color="auto" w:fill="auto"/>
          </w:tcPr>
          <w:p w:rsidR="00FB2949" w:rsidRPr="00FB2949" w:rsidRDefault="00FB2949" w:rsidP="00A93319">
            <w:pPr>
              <w:rPr>
                <w:lang w:val="ru-RU"/>
              </w:rPr>
            </w:pPr>
            <w:r w:rsidRPr="00FB2949">
              <w:rPr>
                <w:rFonts w:cs="Arial"/>
                <w:color w:val="000000"/>
                <w:lang w:val="ru-RU"/>
              </w:rPr>
              <w:t>Технологическая карта разработки лесосеки, ее выполнение</w:t>
            </w:r>
          </w:p>
        </w:tc>
        <w:tc>
          <w:tcPr>
            <w:tcW w:w="5069" w:type="dxa"/>
            <w:tcBorders>
              <w:top w:val="single" w:sz="4" w:space="0" w:color="000000"/>
              <w:left w:val="single" w:sz="4" w:space="0" w:color="000000"/>
              <w:bottom w:val="single" w:sz="4" w:space="0" w:color="000000"/>
              <w:right w:val="single" w:sz="4" w:space="0" w:color="000000"/>
            </w:tcBorders>
            <w:shd w:val="clear" w:color="auto" w:fill="auto"/>
          </w:tcPr>
          <w:p w:rsidR="00FB2949" w:rsidRPr="00FB2949" w:rsidRDefault="00FB2949" w:rsidP="00A93319">
            <w:pPr>
              <w:rPr>
                <w:lang w:val="ru-RU"/>
              </w:rPr>
            </w:pPr>
            <w:r w:rsidRPr="00FB2949">
              <w:rPr>
                <w:rFonts w:cs="Arial"/>
                <w:color w:val="000000"/>
                <w:lang w:val="ru-RU"/>
              </w:rPr>
              <w:t>Отсутствие или невыполнение условий, предусмотренных технологической картой</w:t>
            </w:r>
          </w:p>
        </w:tc>
      </w:tr>
      <w:tr w:rsidR="00FB2949" w:rsidRPr="007D19C7" w:rsidTr="00A93319">
        <w:tc>
          <w:tcPr>
            <w:tcW w:w="464" w:type="dxa"/>
            <w:tcBorders>
              <w:top w:val="single" w:sz="4" w:space="0" w:color="000000"/>
              <w:left w:val="single" w:sz="4" w:space="0" w:color="000000"/>
              <w:bottom w:val="single" w:sz="4" w:space="0" w:color="000000"/>
            </w:tcBorders>
            <w:shd w:val="clear" w:color="auto" w:fill="auto"/>
          </w:tcPr>
          <w:p w:rsidR="00FB2949" w:rsidRPr="007D19C7" w:rsidRDefault="00FB2949" w:rsidP="00A93319">
            <w:pPr>
              <w:pStyle w:val="af0"/>
            </w:pPr>
            <w:r w:rsidRPr="007D19C7">
              <w:rPr>
                <w:rFonts w:cs="Arial"/>
                <w:color w:val="000000"/>
              </w:rPr>
              <w:lastRenderedPageBreak/>
              <w:t>10</w:t>
            </w:r>
          </w:p>
        </w:tc>
        <w:tc>
          <w:tcPr>
            <w:tcW w:w="4881" w:type="dxa"/>
            <w:tcBorders>
              <w:top w:val="single" w:sz="4" w:space="0" w:color="000000"/>
              <w:left w:val="single" w:sz="4" w:space="0" w:color="000000"/>
              <w:bottom w:val="single" w:sz="4" w:space="0" w:color="000000"/>
            </w:tcBorders>
            <w:shd w:val="clear" w:color="auto" w:fill="auto"/>
          </w:tcPr>
          <w:p w:rsidR="00FB2949" w:rsidRPr="007D19C7" w:rsidRDefault="00FB2949" w:rsidP="00A93319">
            <w:proofErr w:type="spellStart"/>
            <w:r w:rsidRPr="007D19C7">
              <w:rPr>
                <w:rFonts w:cs="Arial"/>
                <w:color w:val="000000"/>
              </w:rPr>
              <w:t>Отклонение</w:t>
            </w:r>
            <w:proofErr w:type="spellEnd"/>
            <w:r w:rsidRPr="007D19C7">
              <w:rPr>
                <w:rFonts w:cs="Arial"/>
                <w:color w:val="000000"/>
              </w:rPr>
              <w:t xml:space="preserve"> </w:t>
            </w:r>
            <w:proofErr w:type="spellStart"/>
            <w:r w:rsidRPr="007D19C7">
              <w:rPr>
                <w:rFonts w:cs="Arial"/>
                <w:color w:val="000000"/>
              </w:rPr>
              <w:t>площади</w:t>
            </w:r>
            <w:proofErr w:type="spellEnd"/>
            <w:r w:rsidRPr="007D19C7">
              <w:rPr>
                <w:rFonts w:cs="Arial"/>
                <w:color w:val="000000"/>
              </w:rPr>
              <w:t xml:space="preserve"> </w:t>
            </w:r>
            <w:proofErr w:type="spellStart"/>
            <w:r w:rsidRPr="007D19C7">
              <w:rPr>
                <w:rFonts w:cs="Arial"/>
                <w:color w:val="000000"/>
              </w:rPr>
              <w:t>лесосеки</w:t>
            </w:r>
            <w:proofErr w:type="spellEnd"/>
          </w:p>
        </w:tc>
        <w:tc>
          <w:tcPr>
            <w:tcW w:w="5069" w:type="dxa"/>
            <w:tcBorders>
              <w:top w:val="single" w:sz="4" w:space="0" w:color="000000"/>
              <w:left w:val="single" w:sz="4" w:space="0" w:color="000000"/>
              <w:bottom w:val="single" w:sz="4" w:space="0" w:color="000000"/>
              <w:right w:val="single" w:sz="4" w:space="0" w:color="000000"/>
            </w:tcBorders>
            <w:shd w:val="clear" w:color="auto" w:fill="auto"/>
          </w:tcPr>
          <w:p w:rsidR="00FB2949" w:rsidRPr="007D19C7" w:rsidRDefault="00FB2949" w:rsidP="00A93319">
            <w:proofErr w:type="spellStart"/>
            <w:r w:rsidRPr="007D19C7">
              <w:rPr>
                <w:rFonts w:cs="Arial"/>
                <w:color w:val="000000"/>
              </w:rPr>
              <w:t>Более</w:t>
            </w:r>
            <w:proofErr w:type="spellEnd"/>
            <w:r w:rsidRPr="007D19C7">
              <w:rPr>
                <w:rFonts w:cs="Arial"/>
                <w:color w:val="000000"/>
              </w:rPr>
              <w:t xml:space="preserve"> 3% </w:t>
            </w:r>
            <w:proofErr w:type="spellStart"/>
            <w:r w:rsidRPr="007D19C7">
              <w:rPr>
                <w:rFonts w:cs="Arial"/>
                <w:color w:val="000000"/>
              </w:rPr>
              <w:t>от</w:t>
            </w:r>
            <w:proofErr w:type="spellEnd"/>
            <w:r w:rsidRPr="007D19C7">
              <w:rPr>
                <w:rFonts w:cs="Arial"/>
                <w:color w:val="000000"/>
              </w:rPr>
              <w:t xml:space="preserve"> </w:t>
            </w:r>
            <w:proofErr w:type="spellStart"/>
            <w:r w:rsidRPr="007D19C7">
              <w:rPr>
                <w:rFonts w:cs="Arial"/>
                <w:color w:val="000000"/>
              </w:rPr>
              <w:t>проектной</w:t>
            </w:r>
            <w:proofErr w:type="spellEnd"/>
          </w:p>
        </w:tc>
      </w:tr>
      <w:tr w:rsidR="00FB2949" w:rsidRPr="007D19C7" w:rsidTr="00A93319">
        <w:tc>
          <w:tcPr>
            <w:tcW w:w="464" w:type="dxa"/>
            <w:tcBorders>
              <w:top w:val="single" w:sz="4" w:space="0" w:color="000000"/>
              <w:left w:val="single" w:sz="4" w:space="0" w:color="000000"/>
              <w:bottom w:val="single" w:sz="4" w:space="0" w:color="000000"/>
            </w:tcBorders>
            <w:shd w:val="clear" w:color="auto" w:fill="auto"/>
          </w:tcPr>
          <w:p w:rsidR="00FB2949" w:rsidRPr="007D19C7" w:rsidRDefault="00FB2949" w:rsidP="00A93319">
            <w:pPr>
              <w:pStyle w:val="af0"/>
            </w:pPr>
            <w:r w:rsidRPr="007D19C7">
              <w:rPr>
                <w:rFonts w:cs="Arial"/>
                <w:color w:val="000000"/>
              </w:rPr>
              <w:t>11</w:t>
            </w:r>
          </w:p>
        </w:tc>
        <w:tc>
          <w:tcPr>
            <w:tcW w:w="4881" w:type="dxa"/>
            <w:tcBorders>
              <w:top w:val="single" w:sz="4" w:space="0" w:color="000000"/>
              <w:left w:val="single" w:sz="4" w:space="0" w:color="000000"/>
              <w:bottom w:val="single" w:sz="4" w:space="0" w:color="000000"/>
            </w:tcBorders>
            <w:shd w:val="clear" w:color="auto" w:fill="auto"/>
          </w:tcPr>
          <w:p w:rsidR="00FB2949" w:rsidRPr="00FB2949" w:rsidRDefault="00FB2949" w:rsidP="00A93319">
            <w:pPr>
              <w:rPr>
                <w:lang w:val="ru-RU"/>
              </w:rPr>
            </w:pPr>
            <w:r w:rsidRPr="00FB2949">
              <w:rPr>
                <w:rFonts w:cs="Arial"/>
                <w:color w:val="000000"/>
                <w:lang w:val="ru-RU"/>
              </w:rPr>
              <w:t>Отклонение от параметров технологической сети</w:t>
            </w:r>
          </w:p>
        </w:tc>
        <w:tc>
          <w:tcPr>
            <w:tcW w:w="5069" w:type="dxa"/>
            <w:tcBorders>
              <w:top w:val="single" w:sz="4" w:space="0" w:color="000000"/>
              <w:left w:val="single" w:sz="4" w:space="0" w:color="000000"/>
              <w:bottom w:val="single" w:sz="4" w:space="0" w:color="000000"/>
              <w:right w:val="single" w:sz="4" w:space="0" w:color="000000"/>
            </w:tcBorders>
            <w:shd w:val="clear" w:color="auto" w:fill="auto"/>
          </w:tcPr>
          <w:p w:rsidR="00FB2949" w:rsidRPr="007D19C7" w:rsidRDefault="00FB2949" w:rsidP="00A93319">
            <w:proofErr w:type="spellStart"/>
            <w:r w:rsidRPr="007D19C7">
              <w:rPr>
                <w:rFonts w:cs="Arial"/>
                <w:color w:val="000000"/>
              </w:rPr>
              <w:t>Более</w:t>
            </w:r>
            <w:proofErr w:type="spellEnd"/>
            <w:r w:rsidRPr="007D19C7">
              <w:rPr>
                <w:rFonts w:cs="Arial"/>
                <w:color w:val="000000"/>
              </w:rPr>
              <w:t xml:space="preserve"> 10%</w:t>
            </w:r>
          </w:p>
        </w:tc>
      </w:tr>
      <w:tr w:rsidR="00FB2949" w:rsidRPr="007A2AFB" w:rsidTr="00A93319">
        <w:tc>
          <w:tcPr>
            <w:tcW w:w="464" w:type="dxa"/>
            <w:tcBorders>
              <w:top w:val="single" w:sz="4" w:space="0" w:color="000000"/>
              <w:left w:val="single" w:sz="4" w:space="0" w:color="000000"/>
              <w:bottom w:val="single" w:sz="4" w:space="0" w:color="000000"/>
            </w:tcBorders>
            <w:shd w:val="clear" w:color="auto" w:fill="auto"/>
          </w:tcPr>
          <w:p w:rsidR="00FB2949" w:rsidRPr="007D19C7" w:rsidRDefault="00FB2949" w:rsidP="00A93319">
            <w:pPr>
              <w:pStyle w:val="af0"/>
            </w:pPr>
            <w:r w:rsidRPr="007D19C7">
              <w:rPr>
                <w:rFonts w:cs="Arial"/>
                <w:color w:val="000000"/>
              </w:rPr>
              <w:t>12</w:t>
            </w:r>
          </w:p>
        </w:tc>
        <w:tc>
          <w:tcPr>
            <w:tcW w:w="4881" w:type="dxa"/>
            <w:tcBorders>
              <w:top w:val="single" w:sz="4" w:space="0" w:color="000000"/>
              <w:left w:val="single" w:sz="4" w:space="0" w:color="000000"/>
              <w:bottom w:val="single" w:sz="4" w:space="0" w:color="000000"/>
            </w:tcBorders>
            <w:shd w:val="clear" w:color="auto" w:fill="auto"/>
          </w:tcPr>
          <w:p w:rsidR="00FB2949" w:rsidRPr="007D19C7" w:rsidRDefault="00FB2949" w:rsidP="00A93319">
            <w:proofErr w:type="spellStart"/>
            <w:r w:rsidRPr="007D19C7">
              <w:rPr>
                <w:rFonts w:cs="Arial"/>
                <w:color w:val="000000"/>
              </w:rPr>
              <w:t>Интенсивность</w:t>
            </w:r>
            <w:proofErr w:type="spellEnd"/>
            <w:r w:rsidRPr="007D19C7">
              <w:rPr>
                <w:rFonts w:cs="Arial"/>
                <w:color w:val="000000"/>
              </w:rPr>
              <w:t xml:space="preserve"> </w:t>
            </w:r>
            <w:proofErr w:type="spellStart"/>
            <w:r w:rsidRPr="007D19C7">
              <w:rPr>
                <w:rFonts w:cs="Arial"/>
                <w:color w:val="000000"/>
              </w:rPr>
              <w:t>рубки</w:t>
            </w:r>
            <w:proofErr w:type="spellEnd"/>
          </w:p>
        </w:tc>
        <w:tc>
          <w:tcPr>
            <w:tcW w:w="5069" w:type="dxa"/>
            <w:tcBorders>
              <w:top w:val="single" w:sz="4" w:space="0" w:color="000000"/>
              <w:left w:val="single" w:sz="4" w:space="0" w:color="000000"/>
              <w:bottom w:val="single" w:sz="4" w:space="0" w:color="000000"/>
              <w:right w:val="single" w:sz="4" w:space="0" w:color="000000"/>
            </w:tcBorders>
            <w:shd w:val="clear" w:color="auto" w:fill="auto"/>
          </w:tcPr>
          <w:p w:rsidR="00FB2949" w:rsidRPr="00FB2949" w:rsidRDefault="00FB2949" w:rsidP="00A93319">
            <w:pPr>
              <w:rPr>
                <w:lang w:val="ru-RU"/>
              </w:rPr>
            </w:pPr>
            <w:r w:rsidRPr="00FB2949">
              <w:rPr>
                <w:rFonts w:cs="Arial"/>
                <w:color w:val="000000"/>
                <w:lang w:val="ru-RU"/>
              </w:rPr>
              <w:t xml:space="preserve">Отклонение более 10% </w:t>
            </w:r>
            <w:proofErr w:type="gramStart"/>
            <w:r w:rsidRPr="00FB2949">
              <w:rPr>
                <w:rFonts w:cs="Arial"/>
                <w:color w:val="000000"/>
                <w:lang w:val="ru-RU"/>
              </w:rPr>
              <w:t>от</w:t>
            </w:r>
            <w:proofErr w:type="gramEnd"/>
            <w:r w:rsidRPr="00FB2949">
              <w:rPr>
                <w:rFonts w:cs="Arial"/>
                <w:color w:val="000000"/>
                <w:lang w:val="ru-RU"/>
              </w:rPr>
              <w:t xml:space="preserve"> нормативной по запасу (полноте)</w:t>
            </w:r>
          </w:p>
        </w:tc>
      </w:tr>
      <w:tr w:rsidR="00FB2949" w:rsidRPr="007A2AFB" w:rsidTr="00A93319">
        <w:tc>
          <w:tcPr>
            <w:tcW w:w="464" w:type="dxa"/>
            <w:tcBorders>
              <w:top w:val="single" w:sz="4" w:space="0" w:color="000000"/>
              <w:left w:val="single" w:sz="4" w:space="0" w:color="000000"/>
              <w:bottom w:val="single" w:sz="4" w:space="0" w:color="000000"/>
            </w:tcBorders>
            <w:shd w:val="clear" w:color="auto" w:fill="auto"/>
          </w:tcPr>
          <w:p w:rsidR="00FB2949" w:rsidRPr="007D19C7" w:rsidRDefault="00FB2949" w:rsidP="00A93319">
            <w:pPr>
              <w:pStyle w:val="af0"/>
            </w:pPr>
            <w:r w:rsidRPr="007D19C7">
              <w:rPr>
                <w:rFonts w:cs="Arial"/>
                <w:color w:val="000000"/>
              </w:rPr>
              <w:t>13</w:t>
            </w:r>
          </w:p>
        </w:tc>
        <w:tc>
          <w:tcPr>
            <w:tcW w:w="4881" w:type="dxa"/>
            <w:tcBorders>
              <w:top w:val="single" w:sz="4" w:space="0" w:color="000000"/>
              <w:left w:val="single" w:sz="4" w:space="0" w:color="000000"/>
              <w:bottom w:val="single" w:sz="4" w:space="0" w:color="000000"/>
            </w:tcBorders>
            <w:shd w:val="clear" w:color="auto" w:fill="auto"/>
          </w:tcPr>
          <w:p w:rsidR="00FB2949" w:rsidRPr="007D19C7" w:rsidRDefault="00FB2949" w:rsidP="00A93319">
            <w:proofErr w:type="spellStart"/>
            <w:r w:rsidRPr="007D19C7">
              <w:rPr>
                <w:rFonts w:cs="Arial"/>
                <w:color w:val="000000"/>
              </w:rPr>
              <w:t>Полнота</w:t>
            </w:r>
            <w:proofErr w:type="spellEnd"/>
            <w:r w:rsidRPr="007D19C7">
              <w:rPr>
                <w:rFonts w:cs="Arial"/>
                <w:color w:val="000000"/>
              </w:rPr>
              <w:t xml:space="preserve"> </w:t>
            </w:r>
            <w:proofErr w:type="spellStart"/>
            <w:r w:rsidRPr="007D19C7">
              <w:rPr>
                <w:rFonts w:cs="Arial"/>
                <w:color w:val="000000"/>
              </w:rPr>
              <w:t>после</w:t>
            </w:r>
            <w:proofErr w:type="spellEnd"/>
            <w:r w:rsidRPr="007D19C7">
              <w:rPr>
                <w:rFonts w:cs="Arial"/>
                <w:color w:val="000000"/>
              </w:rPr>
              <w:t xml:space="preserve"> </w:t>
            </w:r>
            <w:proofErr w:type="spellStart"/>
            <w:r w:rsidRPr="007D19C7">
              <w:rPr>
                <w:rFonts w:cs="Arial"/>
                <w:color w:val="000000"/>
              </w:rPr>
              <w:t>рубки</w:t>
            </w:r>
            <w:proofErr w:type="spellEnd"/>
          </w:p>
        </w:tc>
        <w:tc>
          <w:tcPr>
            <w:tcW w:w="5069" w:type="dxa"/>
            <w:tcBorders>
              <w:top w:val="single" w:sz="4" w:space="0" w:color="000000"/>
              <w:left w:val="single" w:sz="4" w:space="0" w:color="000000"/>
              <w:bottom w:val="single" w:sz="4" w:space="0" w:color="000000"/>
              <w:right w:val="single" w:sz="4" w:space="0" w:color="000000"/>
            </w:tcBorders>
            <w:shd w:val="clear" w:color="auto" w:fill="auto"/>
          </w:tcPr>
          <w:p w:rsidR="00FB2949" w:rsidRPr="00FB2949" w:rsidRDefault="00FB2949" w:rsidP="00A93319">
            <w:pPr>
              <w:rPr>
                <w:lang w:val="ru-RU"/>
              </w:rPr>
            </w:pPr>
            <w:r w:rsidRPr="00FB2949">
              <w:rPr>
                <w:rFonts w:cs="Arial"/>
                <w:color w:val="000000"/>
                <w:lang w:val="ru-RU"/>
              </w:rPr>
              <w:t>Ниже 0,7 – в чистых насаждениях, ниже 0,5 – в смешанных и сложных насаждениях</w:t>
            </w:r>
          </w:p>
        </w:tc>
      </w:tr>
      <w:tr w:rsidR="00FB2949" w:rsidRPr="007A2AFB" w:rsidTr="00A93319">
        <w:tc>
          <w:tcPr>
            <w:tcW w:w="464" w:type="dxa"/>
            <w:tcBorders>
              <w:top w:val="single" w:sz="4" w:space="0" w:color="000000"/>
              <w:left w:val="single" w:sz="4" w:space="0" w:color="000000"/>
              <w:bottom w:val="single" w:sz="4" w:space="0" w:color="000000"/>
            </w:tcBorders>
            <w:shd w:val="clear" w:color="auto" w:fill="auto"/>
          </w:tcPr>
          <w:p w:rsidR="00FB2949" w:rsidRPr="007D19C7" w:rsidRDefault="00FB2949" w:rsidP="00A93319">
            <w:pPr>
              <w:pStyle w:val="af0"/>
            </w:pPr>
            <w:r w:rsidRPr="007D19C7">
              <w:rPr>
                <w:rFonts w:cs="Arial"/>
                <w:color w:val="000000"/>
              </w:rPr>
              <w:t>14</w:t>
            </w:r>
          </w:p>
        </w:tc>
        <w:tc>
          <w:tcPr>
            <w:tcW w:w="4881" w:type="dxa"/>
            <w:tcBorders>
              <w:top w:val="single" w:sz="4" w:space="0" w:color="000000"/>
              <w:left w:val="single" w:sz="4" w:space="0" w:color="000000"/>
              <w:bottom w:val="single" w:sz="4" w:space="0" w:color="000000"/>
            </w:tcBorders>
            <w:shd w:val="clear" w:color="auto" w:fill="auto"/>
          </w:tcPr>
          <w:p w:rsidR="00FB2949" w:rsidRPr="007D19C7" w:rsidRDefault="00FB2949" w:rsidP="00A93319">
            <w:proofErr w:type="spellStart"/>
            <w:r w:rsidRPr="007D19C7">
              <w:rPr>
                <w:rFonts w:cs="Arial"/>
                <w:color w:val="000000"/>
              </w:rPr>
              <w:t>Количество</w:t>
            </w:r>
            <w:proofErr w:type="spellEnd"/>
            <w:r w:rsidRPr="007D19C7">
              <w:rPr>
                <w:rFonts w:cs="Arial"/>
                <w:color w:val="000000"/>
              </w:rPr>
              <w:t xml:space="preserve"> </w:t>
            </w:r>
            <w:proofErr w:type="spellStart"/>
            <w:r w:rsidRPr="007D19C7">
              <w:rPr>
                <w:rFonts w:cs="Arial"/>
                <w:color w:val="000000"/>
              </w:rPr>
              <w:t>поврежденных</w:t>
            </w:r>
            <w:proofErr w:type="spellEnd"/>
            <w:r w:rsidRPr="007D19C7">
              <w:rPr>
                <w:rFonts w:cs="Arial"/>
                <w:color w:val="000000"/>
              </w:rPr>
              <w:t xml:space="preserve"> </w:t>
            </w:r>
            <w:proofErr w:type="spellStart"/>
            <w:r w:rsidRPr="007D19C7">
              <w:rPr>
                <w:rFonts w:cs="Arial"/>
                <w:color w:val="000000"/>
              </w:rPr>
              <w:t>оставленных</w:t>
            </w:r>
            <w:proofErr w:type="spellEnd"/>
            <w:r w:rsidRPr="007D19C7">
              <w:rPr>
                <w:rFonts w:cs="Arial"/>
                <w:color w:val="000000"/>
              </w:rPr>
              <w:t xml:space="preserve"> </w:t>
            </w:r>
            <w:proofErr w:type="spellStart"/>
            <w:r w:rsidRPr="007D19C7">
              <w:rPr>
                <w:rFonts w:cs="Arial"/>
                <w:color w:val="000000"/>
              </w:rPr>
              <w:t>деревьев</w:t>
            </w:r>
            <w:proofErr w:type="spellEnd"/>
          </w:p>
        </w:tc>
        <w:tc>
          <w:tcPr>
            <w:tcW w:w="5069" w:type="dxa"/>
            <w:tcBorders>
              <w:top w:val="single" w:sz="4" w:space="0" w:color="000000"/>
              <w:left w:val="single" w:sz="4" w:space="0" w:color="000000"/>
              <w:bottom w:val="single" w:sz="4" w:space="0" w:color="000000"/>
              <w:right w:val="single" w:sz="4" w:space="0" w:color="000000"/>
            </w:tcBorders>
            <w:shd w:val="clear" w:color="auto" w:fill="auto"/>
          </w:tcPr>
          <w:p w:rsidR="00FB2949" w:rsidRPr="00FB2949" w:rsidRDefault="00FB2949" w:rsidP="00A93319">
            <w:pPr>
              <w:rPr>
                <w:lang w:val="ru-RU"/>
              </w:rPr>
            </w:pPr>
            <w:r w:rsidRPr="00FB2949">
              <w:rPr>
                <w:rFonts w:cs="Arial"/>
                <w:color w:val="000000"/>
                <w:lang w:val="ru-RU"/>
              </w:rPr>
              <w:t>Более 3% от количества оставляемых деревьев в эксплуатационных лесах, более 2% - в защитных лесах</w:t>
            </w:r>
          </w:p>
        </w:tc>
      </w:tr>
      <w:tr w:rsidR="00FB2949" w:rsidRPr="007A2AFB" w:rsidTr="00A93319">
        <w:tc>
          <w:tcPr>
            <w:tcW w:w="464" w:type="dxa"/>
            <w:tcBorders>
              <w:top w:val="single" w:sz="4" w:space="0" w:color="000000"/>
              <w:left w:val="single" w:sz="4" w:space="0" w:color="000000"/>
              <w:bottom w:val="single" w:sz="4" w:space="0" w:color="000000"/>
            </w:tcBorders>
            <w:shd w:val="clear" w:color="auto" w:fill="auto"/>
          </w:tcPr>
          <w:p w:rsidR="00FB2949" w:rsidRPr="007D19C7" w:rsidRDefault="00FB2949" w:rsidP="00A93319">
            <w:pPr>
              <w:pStyle w:val="af0"/>
            </w:pPr>
            <w:r w:rsidRPr="007D19C7">
              <w:rPr>
                <w:rFonts w:cs="Arial"/>
                <w:color w:val="000000"/>
              </w:rPr>
              <w:t>15</w:t>
            </w:r>
          </w:p>
        </w:tc>
        <w:tc>
          <w:tcPr>
            <w:tcW w:w="4881" w:type="dxa"/>
            <w:tcBorders>
              <w:top w:val="single" w:sz="4" w:space="0" w:color="000000"/>
              <w:left w:val="single" w:sz="4" w:space="0" w:color="000000"/>
              <w:bottom w:val="single" w:sz="4" w:space="0" w:color="000000"/>
            </w:tcBorders>
            <w:shd w:val="clear" w:color="auto" w:fill="auto"/>
          </w:tcPr>
          <w:p w:rsidR="00FB2949" w:rsidRPr="007D19C7" w:rsidRDefault="00FB2949" w:rsidP="00A93319">
            <w:proofErr w:type="spellStart"/>
            <w:r w:rsidRPr="007D19C7">
              <w:rPr>
                <w:rFonts w:cs="Arial"/>
                <w:color w:val="000000"/>
              </w:rPr>
              <w:t>Высота</w:t>
            </w:r>
            <w:proofErr w:type="spellEnd"/>
            <w:r w:rsidRPr="007D19C7">
              <w:rPr>
                <w:rFonts w:cs="Arial"/>
                <w:color w:val="000000"/>
              </w:rPr>
              <w:t xml:space="preserve"> </w:t>
            </w:r>
            <w:proofErr w:type="spellStart"/>
            <w:r w:rsidRPr="007D19C7">
              <w:rPr>
                <w:rFonts w:cs="Arial"/>
                <w:color w:val="000000"/>
              </w:rPr>
              <w:t>оставляемых</w:t>
            </w:r>
            <w:proofErr w:type="spellEnd"/>
            <w:r w:rsidRPr="007D19C7">
              <w:rPr>
                <w:rFonts w:cs="Arial"/>
                <w:color w:val="000000"/>
              </w:rPr>
              <w:t xml:space="preserve"> </w:t>
            </w:r>
            <w:proofErr w:type="spellStart"/>
            <w:r w:rsidRPr="007D19C7">
              <w:rPr>
                <w:rFonts w:cs="Arial"/>
                <w:color w:val="000000"/>
              </w:rPr>
              <w:t>пней</w:t>
            </w:r>
            <w:proofErr w:type="spellEnd"/>
          </w:p>
        </w:tc>
        <w:tc>
          <w:tcPr>
            <w:tcW w:w="5069" w:type="dxa"/>
            <w:tcBorders>
              <w:top w:val="single" w:sz="4" w:space="0" w:color="000000"/>
              <w:left w:val="single" w:sz="4" w:space="0" w:color="000000"/>
              <w:bottom w:val="single" w:sz="4" w:space="0" w:color="000000"/>
              <w:right w:val="single" w:sz="4" w:space="0" w:color="000000"/>
            </w:tcBorders>
            <w:shd w:val="clear" w:color="auto" w:fill="auto"/>
          </w:tcPr>
          <w:p w:rsidR="00FB2949" w:rsidRPr="00FB2949" w:rsidRDefault="00FB2949" w:rsidP="00A93319">
            <w:pPr>
              <w:rPr>
                <w:lang w:val="ru-RU"/>
              </w:rPr>
            </w:pPr>
            <w:r w:rsidRPr="00FB2949">
              <w:rPr>
                <w:rFonts w:cs="Arial"/>
                <w:color w:val="000000"/>
                <w:lang w:val="ru-RU"/>
              </w:rPr>
              <w:t>Превышение 1/3 диаметра среза, а при рубке деревьев диаметром менее 30 см – более 10 см</w:t>
            </w:r>
          </w:p>
        </w:tc>
      </w:tr>
      <w:tr w:rsidR="00FB2949" w:rsidRPr="007A2AFB" w:rsidTr="00A93319">
        <w:tc>
          <w:tcPr>
            <w:tcW w:w="464" w:type="dxa"/>
            <w:tcBorders>
              <w:top w:val="single" w:sz="4" w:space="0" w:color="000000"/>
              <w:left w:val="single" w:sz="4" w:space="0" w:color="000000"/>
              <w:bottom w:val="single" w:sz="4" w:space="0" w:color="000000"/>
            </w:tcBorders>
            <w:shd w:val="clear" w:color="auto" w:fill="auto"/>
          </w:tcPr>
          <w:p w:rsidR="00FB2949" w:rsidRPr="007D19C7" w:rsidRDefault="00FB2949" w:rsidP="00A93319">
            <w:pPr>
              <w:pStyle w:val="af0"/>
            </w:pPr>
            <w:r w:rsidRPr="007D19C7">
              <w:rPr>
                <w:rFonts w:cs="Arial"/>
                <w:color w:val="000000"/>
              </w:rPr>
              <w:t>16</w:t>
            </w:r>
          </w:p>
        </w:tc>
        <w:tc>
          <w:tcPr>
            <w:tcW w:w="4881" w:type="dxa"/>
            <w:tcBorders>
              <w:top w:val="single" w:sz="4" w:space="0" w:color="000000"/>
              <w:left w:val="single" w:sz="4" w:space="0" w:color="000000"/>
              <w:bottom w:val="single" w:sz="4" w:space="0" w:color="000000"/>
            </w:tcBorders>
            <w:shd w:val="clear" w:color="auto" w:fill="auto"/>
          </w:tcPr>
          <w:p w:rsidR="00FB2949" w:rsidRPr="00FB2949" w:rsidRDefault="00FB2949" w:rsidP="00A93319">
            <w:pPr>
              <w:rPr>
                <w:lang w:val="ru-RU"/>
              </w:rPr>
            </w:pPr>
            <w:r w:rsidRPr="00FB2949">
              <w:rPr>
                <w:rFonts w:cs="Arial"/>
                <w:color w:val="000000"/>
                <w:lang w:val="ru-RU"/>
              </w:rPr>
              <w:t>Количество оставленных из числа намеченных в рубку деревьев (клейменных, отмеченных иными способами или подлежащих рубке по их характеристике)</w:t>
            </w:r>
          </w:p>
        </w:tc>
        <w:tc>
          <w:tcPr>
            <w:tcW w:w="5069" w:type="dxa"/>
            <w:tcBorders>
              <w:top w:val="single" w:sz="4" w:space="0" w:color="000000"/>
              <w:left w:val="single" w:sz="4" w:space="0" w:color="000000"/>
              <w:bottom w:val="single" w:sz="4" w:space="0" w:color="000000"/>
              <w:right w:val="single" w:sz="4" w:space="0" w:color="000000"/>
            </w:tcBorders>
            <w:shd w:val="clear" w:color="auto" w:fill="auto"/>
          </w:tcPr>
          <w:p w:rsidR="00FB2949" w:rsidRPr="00FB2949" w:rsidRDefault="00FB2949" w:rsidP="00A93319">
            <w:pPr>
              <w:rPr>
                <w:lang w:val="ru-RU"/>
              </w:rPr>
            </w:pPr>
            <w:r w:rsidRPr="00FB2949">
              <w:rPr>
                <w:rFonts w:cs="Arial"/>
                <w:color w:val="000000"/>
                <w:lang w:val="ru-RU"/>
              </w:rPr>
              <w:t>Более 2% от общего количества подлежащих вырубке</w:t>
            </w:r>
          </w:p>
        </w:tc>
      </w:tr>
      <w:tr w:rsidR="00FB2949" w:rsidRPr="007A2AFB" w:rsidTr="00A93319">
        <w:tc>
          <w:tcPr>
            <w:tcW w:w="464" w:type="dxa"/>
            <w:tcBorders>
              <w:top w:val="single" w:sz="4" w:space="0" w:color="000000"/>
              <w:left w:val="single" w:sz="4" w:space="0" w:color="000000"/>
              <w:bottom w:val="single" w:sz="4" w:space="0" w:color="000000"/>
            </w:tcBorders>
            <w:shd w:val="clear" w:color="auto" w:fill="auto"/>
          </w:tcPr>
          <w:p w:rsidR="00FB2949" w:rsidRPr="007D19C7" w:rsidRDefault="00FB2949" w:rsidP="00A93319">
            <w:pPr>
              <w:pStyle w:val="af0"/>
            </w:pPr>
            <w:r w:rsidRPr="007D19C7">
              <w:rPr>
                <w:rFonts w:cs="Arial"/>
                <w:color w:val="000000"/>
              </w:rPr>
              <w:t>17</w:t>
            </w:r>
          </w:p>
        </w:tc>
        <w:tc>
          <w:tcPr>
            <w:tcW w:w="4881" w:type="dxa"/>
            <w:tcBorders>
              <w:top w:val="single" w:sz="4" w:space="0" w:color="000000"/>
              <w:left w:val="single" w:sz="4" w:space="0" w:color="000000"/>
              <w:bottom w:val="single" w:sz="4" w:space="0" w:color="000000"/>
            </w:tcBorders>
            <w:shd w:val="clear" w:color="auto" w:fill="auto"/>
          </w:tcPr>
          <w:p w:rsidR="00FB2949" w:rsidRPr="00FB2949" w:rsidRDefault="00FB2949" w:rsidP="00A93319">
            <w:pPr>
              <w:rPr>
                <w:lang w:val="ru-RU"/>
              </w:rPr>
            </w:pPr>
            <w:r w:rsidRPr="00FB2949">
              <w:rPr>
                <w:rFonts w:cs="Arial"/>
                <w:color w:val="000000"/>
                <w:lang w:val="ru-RU"/>
              </w:rPr>
              <w:t>Количество деревьев, поврежденных до степени прекращения роста</w:t>
            </w:r>
          </w:p>
        </w:tc>
        <w:tc>
          <w:tcPr>
            <w:tcW w:w="5069" w:type="dxa"/>
            <w:tcBorders>
              <w:top w:val="single" w:sz="4" w:space="0" w:color="000000"/>
              <w:left w:val="single" w:sz="4" w:space="0" w:color="000000"/>
              <w:bottom w:val="single" w:sz="4" w:space="0" w:color="000000"/>
              <w:right w:val="single" w:sz="4" w:space="0" w:color="000000"/>
            </w:tcBorders>
            <w:shd w:val="clear" w:color="auto" w:fill="auto"/>
          </w:tcPr>
          <w:p w:rsidR="00FB2949" w:rsidRPr="00FB2949" w:rsidRDefault="00FB2949" w:rsidP="00A93319">
            <w:pPr>
              <w:rPr>
                <w:lang w:val="ru-RU"/>
              </w:rPr>
            </w:pPr>
            <w:r w:rsidRPr="00FB2949">
              <w:rPr>
                <w:rFonts w:cs="Arial"/>
                <w:color w:val="000000"/>
                <w:lang w:val="ru-RU"/>
              </w:rPr>
              <w:t xml:space="preserve">Более 30% от общего количества </w:t>
            </w:r>
            <w:proofErr w:type="gramStart"/>
            <w:r w:rsidRPr="00FB2949">
              <w:rPr>
                <w:rFonts w:cs="Arial"/>
                <w:color w:val="000000"/>
                <w:lang w:val="ru-RU"/>
              </w:rPr>
              <w:t>поврежденных</w:t>
            </w:r>
            <w:proofErr w:type="gramEnd"/>
          </w:p>
        </w:tc>
      </w:tr>
      <w:tr w:rsidR="00FB2949" w:rsidRPr="007D19C7" w:rsidTr="00A93319">
        <w:tc>
          <w:tcPr>
            <w:tcW w:w="464" w:type="dxa"/>
            <w:tcBorders>
              <w:top w:val="single" w:sz="4" w:space="0" w:color="000000"/>
              <w:left w:val="single" w:sz="4" w:space="0" w:color="000000"/>
              <w:bottom w:val="single" w:sz="4" w:space="0" w:color="000000"/>
            </w:tcBorders>
            <w:shd w:val="clear" w:color="auto" w:fill="auto"/>
          </w:tcPr>
          <w:p w:rsidR="00FB2949" w:rsidRPr="007D19C7" w:rsidRDefault="00FB2949" w:rsidP="00A93319">
            <w:pPr>
              <w:pStyle w:val="af0"/>
            </w:pPr>
            <w:r w:rsidRPr="007D19C7">
              <w:rPr>
                <w:rFonts w:cs="Arial"/>
                <w:color w:val="000000"/>
              </w:rPr>
              <w:t>18</w:t>
            </w:r>
          </w:p>
        </w:tc>
        <w:tc>
          <w:tcPr>
            <w:tcW w:w="4881" w:type="dxa"/>
            <w:tcBorders>
              <w:top w:val="single" w:sz="4" w:space="0" w:color="000000"/>
              <w:left w:val="single" w:sz="4" w:space="0" w:color="000000"/>
              <w:bottom w:val="single" w:sz="4" w:space="0" w:color="000000"/>
            </w:tcBorders>
            <w:shd w:val="clear" w:color="auto" w:fill="auto"/>
          </w:tcPr>
          <w:p w:rsidR="00FB2949" w:rsidRPr="00FB2949" w:rsidRDefault="00FB2949" w:rsidP="00A93319">
            <w:pPr>
              <w:rPr>
                <w:lang w:val="ru-RU"/>
              </w:rPr>
            </w:pPr>
            <w:r w:rsidRPr="00FB2949">
              <w:rPr>
                <w:rFonts w:cs="Arial"/>
                <w:color w:val="000000"/>
                <w:lang w:val="ru-RU"/>
              </w:rPr>
              <w:t>Рубка неклейменых деревьев (при отводе с клеймением)</w:t>
            </w:r>
          </w:p>
        </w:tc>
        <w:tc>
          <w:tcPr>
            <w:tcW w:w="5069" w:type="dxa"/>
            <w:tcBorders>
              <w:top w:val="single" w:sz="4" w:space="0" w:color="000000"/>
              <w:left w:val="single" w:sz="4" w:space="0" w:color="000000"/>
              <w:bottom w:val="single" w:sz="4" w:space="0" w:color="000000"/>
              <w:right w:val="single" w:sz="4" w:space="0" w:color="000000"/>
            </w:tcBorders>
            <w:shd w:val="clear" w:color="auto" w:fill="auto"/>
          </w:tcPr>
          <w:p w:rsidR="00FB2949" w:rsidRPr="007D19C7" w:rsidRDefault="00FB2949" w:rsidP="00A93319">
            <w:proofErr w:type="spellStart"/>
            <w:r w:rsidRPr="007D19C7">
              <w:rPr>
                <w:rFonts w:cs="Arial"/>
                <w:color w:val="000000"/>
              </w:rPr>
              <w:t>Не</w:t>
            </w:r>
            <w:proofErr w:type="spellEnd"/>
            <w:r w:rsidRPr="007D19C7">
              <w:rPr>
                <w:rFonts w:cs="Arial"/>
                <w:color w:val="000000"/>
              </w:rPr>
              <w:t xml:space="preserve"> </w:t>
            </w:r>
            <w:proofErr w:type="spellStart"/>
            <w:r w:rsidRPr="007D19C7">
              <w:rPr>
                <w:rFonts w:cs="Arial"/>
                <w:color w:val="000000"/>
              </w:rPr>
              <w:t>допускается</w:t>
            </w:r>
            <w:proofErr w:type="spellEnd"/>
          </w:p>
        </w:tc>
      </w:tr>
      <w:tr w:rsidR="00FB2949" w:rsidRPr="007A2AFB" w:rsidTr="00A93319">
        <w:tc>
          <w:tcPr>
            <w:tcW w:w="464" w:type="dxa"/>
            <w:tcBorders>
              <w:top w:val="single" w:sz="4" w:space="0" w:color="000000"/>
              <w:left w:val="single" w:sz="4" w:space="0" w:color="000000"/>
              <w:bottom w:val="single" w:sz="4" w:space="0" w:color="000000"/>
            </w:tcBorders>
            <w:shd w:val="clear" w:color="auto" w:fill="auto"/>
          </w:tcPr>
          <w:p w:rsidR="00FB2949" w:rsidRPr="007D19C7" w:rsidRDefault="00FB2949" w:rsidP="00A93319">
            <w:pPr>
              <w:pStyle w:val="af0"/>
            </w:pPr>
            <w:r w:rsidRPr="007D19C7">
              <w:rPr>
                <w:rFonts w:cs="Arial"/>
                <w:color w:val="000000"/>
              </w:rPr>
              <w:t>19</w:t>
            </w:r>
          </w:p>
        </w:tc>
        <w:tc>
          <w:tcPr>
            <w:tcW w:w="4881" w:type="dxa"/>
            <w:tcBorders>
              <w:top w:val="single" w:sz="4" w:space="0" w:color="000000"/>
              <w:left w:val="single" w:sz="4" w:space="0" w:color="000000"/>
              <w:bottom w:val="single" w:sz="4" w:space="0" w:color="000000"/>
            </w:tcBorders>
            <w:shd w:val="clear" w:color="auto" w:fill="auto"/>
          </w:tcPr>
          <w:p w:rsidR="00FB2949" w:rsidRPr="00FB2949" w:rsidRDefault="00FB2949" w:rsidP="00A93319">
            <w:pPr>
              <w:rPr>
                <w:lang w:val="ru-RU"/>
              </w:rPr>
            </w:pPr>
            <w:r w:rsidRPr="00FB2949">
              <w:rPr>
                <w:rFonts w:cs="Arial"/>
                <w:color w:val="000000"/>
                <w:lang w:val="ru-RU"/>
              </w:rPr>
              <w:t>Количество уничтоженного в процессе рубки подроста хозяйственно-ценных пород, подлежащего сохранению в технологических полосах</w:t>
            </w:r>
          </w:p>
        </w:tc>
        <w:tc>
          <w:tcPr>
            <w:tcW w:w="5069" w:type="dxa"/>
            <w:tcBorders>
              <w:top w:val="single" w:sz="4" w:space="0" w:color="000000"/>
              <w:left w:val="single" w:sz="4" w:space="0" w:color="000000"/>
              <w:bottom w:val="single" w:sz="4" w:space="0" w:color="000000"/>
              <w:right w:val="single" w:sz="4" w:space="0" w:color="000000"/>
            </w:tcBorders>
            <w:shd w:val="clear" w:color="auto" w:fill="auto"/>
          </w:tcPr>
          <w:p w:rsidR="00FB2949" w:rsidRPr="00FB2949" w:rsidRDefault="00FB2949" w:rsidP="00A93319">
            <w:pPr>
              <w:rPr>
                <w:lang w:val="ru-RU"/>
              </w:rPr>
            </w:pPr>
            <w:r w:rsidRPr="00FB2949">
              <w:rPr>
                <w:rFonts w:cs="Arial"/>
                <w:color w:val="000000"/>
                <w:lang w:val="ru-RU"/>
              </w:rPr>
              <w:t>Более 20% от общего количества до рубки</w:t>
            </w:r>
          </w:p>
        </w:tc>
      </w:tr>
      <w:tr w:rsidR="00FB2949" w:rsidRPr="007A2AFB" w:rsidTr="00A93319">
        <w:tc>
          <w:tcPr>
            <w:tcW w:w="464" w:type="dxa"/>
            <w:tcBorders>
              <w:top w:val="single" w:sz="4" w:space="0" w:color="000000"/>
              <w:left w:val="single" w:sz="4" w:space="0" w:color="000000"/>
              <w:bottom w:val="single" w:sz="4" w:space="0" w:color="000000"/>
            </w:tcBorders>
            <w:shd w:val="clear" w:color="auto" w:fill="auto"/>
          </w:tcPr>
          <w:p w:rsidR="00FB2949" w:rsidRPr="007D19C7" w:rsidRDefault="00FB2949" w:rsidP="00A93319">
            <w:pPr>
              <w:pStyle w:val="af0"/>
            </w:pPr>
            <w:r w:rsidRPr="007D19C7">
              <w:rPr>
                <w:rFonts w:cs="Arial"/>
                <w:color w:val="000000"/>
              </w:rPr>
              <w:t>20</w:t>
            </w:r>
          </w:p>
        </w:tc>
        <w:tc>
          <w:tcPr>
            <w:tcW w:w="4881" w:type="dxa"/>
            <w:tcBorders>
              <w:top w:val="single" w:sz="4" w:space="0" w:color="000000"/>
              <w:left w:val="single" w:sz="4" w:space="0" w:color="000000"/>
              <w:bottom w:val="single" w:sz="4" w:space="0" w:color="000000"/>
            </w:tcBorders>
            <w:shd w:val="clear" w:color="auto" w:fill="auto"/>
          </w:tcPr>
          <w:p w:rsidR="00FB2949" w:rsidRPr="00FB2949" w:rsidRDefault="00FB2949" w:rsidP="00A93319">
            <w:pPr>
              <w:rPr>
                <w:lang w:val="ru-RU"/>
              </w:rPr>
            </w:pPr>
            <w:r w:rsidRPr="00FB2949">
              <w:rPr>
                <w:rFonts w:cs="Arial"/>
                <w:color w:val="000000"/>
                <w:lang w:val="ru-RU"/>
              </w:rPr>
              <w:t>Повреждение почвы с образованием колеи</w:t>
            </w:r>
          </w:p>
        </w:tc>
        <w:tc>
          <w:tcPr>
            <w:tcW w:w="5069" w:type="dxa"/>
            <w:tcBorders>
              <w:top w:val="single" w:sz="4" w:space="0" w:color="000000"/>
              <w:left w:val="single" w:sz="4" w:space="0" w:color="000000"/>
              <w:bottom w:val="single" w:sz="4" w:space="0" w:color="000000"/>
              <w:right w:val="single" w:sz="4" w:space="0" w:color="000000"/>
            </w:tcBorders>
            <w:shd w:val="clear" w:color="auto" w:fill="auto"/>
          </w:tcPr>
          <w:p w:rsidR="00FB2949" w:rsidRPr="00FB2949" w:rsidRDefault="00FB2949" w:rsidP="00A93319">
            <w:pPr>
              <w:rPr>
                <w:lang w:val="ru-RU"/>
              </w:rPr>
            </w:pPr>
            <w:r w:rsidRPr="00FB2949">
              <w:rPr>
                <w:rFonts w:cs="Arial"/>
                <w:color w:val="000000"/>
                <w:lang w:val="ru-RU"/>
              </w:rPr>
              <w:t>Глубина – более 3 см и изменением микрорельефа протяженностью от общей длины каждого технологического коридора – более 3%</w:t>
            </w:r>
          </w:p>
        </w:tc>
      </w:tr>
      <w:tr w:rsidR="00FB2949" w:rsidRPr="007D19C7" w:rsidTr="00A93319">
        <w:tc>
          <w:tcPr>
            <w:tcW w:w="464" w:type="dxa"/>
            <w:tcBorders>
              <w:top w:val="single" w:sz="4" w:space="0" w:color="000000"/>
              <w:left w:val="single" w:sz="4" w:space="0" w:color="000000"/>
              <w:bottom w:val="single" w:sz="4" w:space="0" w:color="000000"/>
            </w:tcBorders>
            <w:shd w:val="clear" w:color="auto" w:fill="auto"/>
          </w:tcPr>
          <w:p w:rsidR="00FB2949" w:rsidRPr="007D19C7" w:rsidRDefault="00FB2949" w:rsidP="00A93319">
            <w:pPr>
              <w:pStyle w:val="af0"/>
            </w:pPr>
            <w:r w:rsidRPr="007D19C7">
              <w:rPr>
                <w:rFonts w:cs="Arial"/>
                <w:color w:val="000000"/>
              </w:rPr>
              <w:t>21</w:t>
            </w:r>
          </w:p>
        </w:tc>
        <w:tc>
          <w:tcPr>
            <w:tcW w:w="4881" w:type="dxa"/>
            <w:tcBorders>
              <w:top w:val="single" w:sz="4" w:space="0" w:color="000000"/>
              <w:left w:val="single" w:sz="4" w:space="0" w:color="000000"/>
              <w:bottom w:val="single" w:sz="4" w:space="0" w:color="000000"/>
            </w:tcBorders>
            <w:shd w:val="clear" w:color="auto" w:fill="auto"/>
          </w:tcPr>
          <w:p w:rsidR="00FB2949" w:rsidRPr="00FB2949" w:rsidRDefault="00FB2949" w:rsidP="00A93319">
            <w:pPr>
              <w:spacing w:before="100" w:after="100"/>
              <w:rPr>
                <w:lang w:val="ru-RU"/>
              </w:rPr>
            </w:pPr>
            <w:r w:rsidRPr="00FB2949">
              <w:rPr>
                <w:rFonts w:cs="Arial"/>
                <w:lang w:val="ru-RU"/>
              </w:rPr>
              <w:t xml:space="preserve">Брошенная или </w:t>
            </w:r>
            <w:proofErr w:type="spellStart"/>
            <w:r w:rsidRPr="00FB2949">
              <w:rPr>
                <w:rFonts w:cs="Arial"/>
                <w:lang w:val="ru-RU"/>
              </w:rPr>
              <w:t>невывезенная</w:t>
            </w:r>
            <w:proofErr w:type="spellEnd"/>
            <w:r w:rsidRPr="00FB2949">
              <w:rPr>
                <w:rFonts w:cs="Arial"/>
                <w:lang w:val="ru-RU"/>
              </w:rPr>
              <w:t xml:space="preserve"> в установленные сроки на лесосеке ликвидная древесина</w:t>
            </w:r>
          </w:p>
        </w:tc>
        <w:tc>
          <w:tcPr>
            <w:tcW w:w="5069" w:type="dxa"/>
            <w:tcBorders>
              <w:top w:val="single" w:sz="4" w:space="0" w:color="000000"/>
              <w:left w:val="single" w:sz="4" w:space="0" w:color="000000"/>
              <w:bottom w:val="single" w:sz="4" w:space="0" w:color="000000"/>
              <w:right w:val="single" w:sz="4" w:space="0" w:color="000000"/>
            </w:tcBorders>
            <w:shd w:val="clear" w:color="auto" w:fill="auto"/>
          </w:tcPr>
          <w:p w:rsidR="00FB2949" w:rsidRPr="007D19C7" w:rsidRDefault="00FB2949" w:rsidP="00A93319">
            <w:proofErr w:type="spellStart"/>
            <w:r w:rsidRPr="007D19C7">
              <w:rPr>
                <w:rFonts w:cs="Arial"/>
                <w:color w:val="000000"/>
              </w:rPr>
              <w:t>Не</w:t>
            </w:r>
            <w:proofErr w:type="spellEnd"/>
            <w:r w:rsidRPr="007D19C7">
              <w:rPr>
                <w:rFonts w:cs="Arial"/>
                <w:color w:val="000000"/>
              </w:rPr>
              <w:t xml:space="preserve"> </w:t>
            </w:r>
            <w:proofErr w:type="spellStart"/>
            <w:r w:rsidRPr="007D19C7">
              <w:rPr>
                <w:rFonts w:cs="Arial"/>
                <w:color w:val="000000"/>
              </w:rPr>
              <w:t>допускается</w:t>
            </w:r>
            <w:proofErr w:type="spellEnd"/>
          </w:p>
        </w:tc>
      </w:tr>
      <w:tr w:rsidR="00FB2949" w:rsidRPr="007A2AFB" w:rsidTr="00A93319">
        <w:tc>
          <w:tcPr>
            <w:tcW w:w="464" w:type="dxa"/>
            <w:tcBorders>
              <w:top w:val="single" w:sz="4" w:space="0" w:color="000000"/>
              <w:left w:val="single" w:sz="4" w:space="0" w:color="000000"/>
              <w:bottom w:val="single" w:sz="4" w:space="0" w:color="000000"/>
            </w:tcBorders>
            <w:shd w:val="clear" w:color="auto" w:fill="auto"/>
          </w:tcPr>
          <w:p w:rsidR="00FB2949" w:rsidRPr="007D19C7" w:rsidRDefault="00FB2949" w:rsidP="00A93319">
            <w:pPr>
              <w:pStyle w:val="af0"/>
            </w:pPr>
            <w:r w:rsidRPr="007D19C7">
              <w:rPr>
                <w:rFonts w:cs="Arial"/>
                <w:color w:val="000000"/>
              </w:rPr>
              <w:t>22</w:t>
            </w:r>
          </w:p>
        </w:tc>
        <w:tc>
          <w:tcPr>
            <w:tcW w:w="4881" w:type="dxa"/>
            <w:tcBorders>
              <w:top w:val="single" w:sz="4" w:space="0" w:color="000000"/>
              <w:left w:val="single" w:sz="4" w:space="0" w:color="000000"/>
              <w:bottom w:val="single" w:sz="4" w:space="0" w:color="000000"/>
            </w:tcBorders>
            <w:shd w:val="clear" w:color="auto" w:fill="auto"/>
          </w:tcPr>
          <w:p w:rsidR="00FB2949" w:rsidRPr="00FB2949" w:rsidRDefault="00FB2949" w:rsidP="00A93319">
            <w:pPr>
              <w:rPr>
                <w:lang w:val="ru-RU"/>
              </w:rPr>
            </w:pPr>
            <w:r w:rsidRPr="00FB2949">
              <w:rPr>
                <w:rFonts w:cs="Arial"/>
                <w:color w:val="000000"/>
                <w:lang w:val="ru-RU"/>
              </w:rPr>
              <w:t>Очистка мест рубок, предусмотренная технологической картой лесосеки</w:t>
            </w:r>
          </w:p>
        </w:tc>
        <w:tc>
          <w:tcPr>
            <w:tcW w:w="5069" w:type="dxa"/>
            <w:tcBorders>
              <w:top w:val="single" w:sz="4" w:space="0" w:color="000000"/>
              <w:left w:val="single" w:sz="4" w:space="0" w:color="000000"/>
              <w:bottom w:val="single" w:sz="4" w:space="0" w:color="000000"/>
              <w:right w:val="single" w:sz="4" w:space="0" w:color="000000"/>
            </w:tcBorders>
            <w:shd w:val="clear" w:color="auto" w:fill="auto"/>
          </w:tcPr>
          <w:p w:rsidR="00FB2949" w:rsidRPr="00FB2949" w:rsidRDefault="00FB2949" w:rsidP="00A93319">
            <w:pPr>
              <w:rPr>
                <w:lang w:val="ru-RU"/>
              </w:rPr>
            </w:pPr>
            <w:r w:rsidRPr="00FB2949">
              <w:rPr>
                <w:rFonts w:cs="Arial"/>
                <w:color w:val="000000"/>
                <w:lang w:val="ru-RU"/>
              </w:rPr>
              <w:t>Не произведена, произведена частично или не соблюдена</w:t>
            </w:r>
          </w:p>
        </w:tc>
      </w:tr>
    </w:tbl>
    <w:p w:rsidR="00FB2949" w:rsidRPr="00FB2949" w:rsidRDefault="00FB2949" w:rsidP="00FB2949">
      <w:pPr>
        <w:pStyle w:val="ac"/>
        <w:spacing w:line="240" w:lineRule="auto"/>
        <w:jc w:val="both"/>
        <w:rPr>
          <w:lang w:val="ru-RU"/>
        </w:rPr>
      </w:pPr>
    </w:p>
    <w:p w:rsidR="00FB2949" w:rsidRPr="00FB2949" w:rsidRDefault="00FB2949" w:rsidP="00FB2949">
      <w:pPr>
        <w:pStyle w:val="ac"/>
        <w:spacing w:line="240" w:lineRule="auto"/>
        <w:jc w:val="both"/>
        <w:rPr>
          <w:b/>
          <w:lang w:val="ru-RU"/>
        </w:rPr>
      </w:pPr>
      <w:r w:rsidRPr="00FB2949">
        <w:rPr>
          <w:b/>
          <w:lang w:val="ru-RU"/>
        </w:rPr>
        <w:t>Срок выполнения работ до 09 декабря 2026 года.</w:t>
      </w:r>
    </w:p>
    <w:p w:rsidR="00FB2949" w:rsidRPr="00FB2949" w:rsidRDefault="00FB2949" w:rsidP="00FB2949">
      <w:pPr>
        <w:pStyle w:val="ac"/>
        <w:spacing w:line="240" w:lineRule="auto"/>
        <w:jc w:val="both"/>
        <w:rPr>
          <w:lang w:val="ru-RU"/>
        </w:rPr>
      </w:pPr>
      <w:r w:rsidRPr="00FB2949">
        <w:rPr>
          <w:rFonts w:cs="Liberation Sans"/>
          <w:lang w:val="ru-RU"/>
        </w:rPr>
        <w:tab/>
      </w:r>
      <w:r w:rsidRPr="0020551E">
        <w:rPr>
          <w:rFonts w:cs="Liberation Sans"/>
          <w:b/>
          <w:lang w:val="ru-RU"/>
        </w:rPr>
        <w:t>3. Нормативные документы, регулирующие требования к проведению Работ</w:t>
      </w:r>
      <w:r w:rsidRPr="00FB2949">
        <w:rPr>
          <w:rFonts w:cs="Liberation Sans"/>
          <w:lang w:val="ru-RU"/>
        </w:rPr>
        <w:t>:</w:t>
      </w:r>
    </w:p>
    <w:p w:rsidR="00FB2949" w:rsidRPr="00FB2949" w:rsidRDefault="00FB2949" w:rsidP="00FB2949">
      <w:pPr>
        <w:pStyle w:val="ac"/>
        <w:spacing w:after="0" w:line="240" w:lineRule="auto"/>
        <w:jc w:val="both"/>
        <w:rPr>
          <w:rFonts w:cs="Liberation Sans"/>
          <w:lang w:val="ru-RU"/>
        </w:rPr>
      </w:pPr>
      <w:r w:rsidRPr="00FB2949">
        <w:rPr>
          <w:rFonts w:cs="Liberation Sans"/>
          <w:lang w:val="ru-RU"/>
        </w:rPr>
        <w:tab/>
        <w:t>- Лесной кодекс Российской Федерации.</w:t>
      </w:r>
    </w:p>
    <w:p w:rsidR="00FB2949" w:rsidRPr="00FB2949" w:rsidRDefault="00FB2949" w:rsidP="00FB2949">
      <w:pPr>
        <w:suppressAutoHyphens w:val="0"/>
        <w:autoSpaceDE w:val="0"/>
        <w:autoSpaceDN w:val="0"/>
        <w:adjustRightInd w:val="0"/>
        <w:ind w:firstLine="720"/>
        <w:jc w:val="both"/>
        <w:rPr>
          <w:rFonts w:cs="Liberation Serif"/>
          <w:lang w:val="ru-RU" w:eastAsia="ru-RU"/>
        </w:rPr>
      </w:pPr>
      <w:r w:rsidRPr="00FB2949">
        <w:rPr>
          <w:rFonts w:cs="Liberation Sans"/>
          <w:lang w:val="ru-RU"/>
        </w:rPr>
        <w:t xml:space="preserve">- </w:t>
      </w:r>
      <w:r w:rsidRPr="00FB2949">
        <w:rPr>
          <w:rFonts w:cs="Liberation Serif"/>
          <w:lang w:val="ru-RU" w:eastAsia="ru-RU"/>
        </w:rPr>
        <w:t>Постановление Правительства РФ от 22.04.2025 № 526 «О мерах противопожарного обустройства лесов».</w:t>
      </w:r>
    </w:p>
    <w:p w:rsidR="00FB2949" w:rsidRPr="00FB2949" w:rsidRDefault="00FB2949" w:rsidP="00FB2949">
      <w:pPr>
        <w:suppressAutoHyphens w:val="0"/>
        <w:autoSpaceDE w:val="0"/>
        <w:autoSpaceDN w:val="0"/>
        <w:adjustRightInd w:val="0"/>
        <w:jc w:val="both"/>
        <w:rPr>
          <w:lang w:val="ru-RU"/>
        </w:rPr>
      </w:pPr>
      <w:r w:rsidRPr="00FB2949">
        <w:rPr>
          <w:rFonts w:cs="Liberation Sans"/>
          <w:lang w:val="ru-RU"/>
        </w:rPr>
        <w:tab/>
        <w:t xml:space="preserve">- Постановления Правительства Российской Федерации «Об утверждении Правил пожарной безопасности в лесах» от 07.10.2020 № 1614, </w:t>
      </w:r>
      <w:r w:rsidRPr="00FB2949">
        <w:rPr>
          <w:rFonts w:cs="Liberation Serif"/>
          <w:lang w:val="ru-RU" w:eastAsia="ru-RU"/>
        </w:rPr>
        <w:t>от 23.05.2026 № 591</w:t>
      </w:r>
      <w:r w:rsidR="00694147">
        <w:rPr>
          <w:rFonts w:cs="Liberation Serif"/>
          <w:lang w:val="ru-RU" w:eastAsia="ru-RU"/>
        </w:rPr>
        <w:t xml:space="preserve"> (вступает в силу с 01.09.2026)</w:t>
      </w:r>
      <w:r w:rsidRPr="00FB2949">
        <w:rPr>
          <w:rFonts w:cs="Liberation Serif"/>
          <w:lang w:val="ru-RU" w:eastAsia="ru-RU"/>
        </w:rPr>
        <w:t>.</w:t>
      </w:r>
    </w:p>
    <w:p w:rsidR="00FB2949" w:rsidRPr="00FB2949" w:rsidRDefault="00FB2949" w:rsidP="00FB2949">
      <w:pPr>
        <w:suppressAutoHyphens w:val="0"/>
        <w:autoSpaceDE w:val="0"/>
        <w:autoSpaceDN w:val="0"/>
        <w:adjustRightInd w:val="0"/>
        <w:jc w:val="both"/>
        <w:rPr>
          <w:lang w:val="ru-RU"/>
        </w:rPr>
      </w:pPr>
      <w:r w:rsidRPr="00FB2949">
        <w:rPr>
          <w:rFonts w:cs="Liberation Sans"/>
          <w:lang w:val="ru-RU"/>
        </w:rPr>
        <w:lastRenderedPageBreak/>
        <w:tab/>
        <w:t xml:space="preserve">- Постановления Правительства Российской Федерации «Об утверждении Правил санитарной безопасности в лесах» от 09.12.2020 года № 2047, </w:t>
      </w:r>
      <w:r w:rsidRPr="00FB2949">
        <w:rPr>
          <w:rFonts w:cs="Liberation Serif"/>
          <w:lang w:val="ru-RU" w:eastAsia="ru-RU"/>
        </w:rPr>
        <w:t>от 30.05.2026 № 652</w:t>
      </w:r>
      <w:r w:rsidR="00694147">
        <w:rPr>
          <w:rFonts w:cs="Liberation Serif"/>
          <w:lang w:val="ru-RU" w:eastAsia="ru-RU"/>
        </w:rPr>
        <w:t xml:space="preserve"> (вступает в силу с 01.09.2026)</w:t>
      </w:r>
      <w:r w:rsidRPr="00FB2949">
        <w:rPr>
          <w:rFonts w:cs="Liberation Serif"/>
          <w:lang w:val="ru-RU" w:eastAsia="ru-RU"/>
        </w:rPr>
        <w:t>.</w:t>
      </w:r>
    </w:p>
    <w:p w:rsidR="00FB2949" w:rsidRPr="00FB2949" w:rsidRDefault="00FB2949" w:rsidP="00FB2949">
      <w:pPr>
        <w:pStyle w:val="ac"/>
        <w:spacing w:after="0" w:line="240" w:lineRule="auto"/>
        <w:jc w:val="both"/>
        <w:rPr>
          <w:lang w:val="ru-RU"/>
        </w:rPr>
      </w:pPr>
      <w:r w:rsidRPr="00FB2949">
        <w:rPr>
          <w:rFonts w:cs="Liberation Sans"/>
          <w:lang w:val="ru-RU"/>
        </w:rPr>
        <w:tab/>
        <w:t>- Приказ Федерального агентства лесного хозяйства от 5 июля 2011 года № 287 «Об утверждении классификации природной пожарной опасности лесов и классификации пожарной опасности в лесах в зависимости от условий погоды».</w:t>
      </w:r>
    </w:p>
    <w:p w:rsidR="00FB2949" w:rsidRPr="00FB2949" w:rsidRDefault="00FB2949" w:rsidP="00FB2949">
      <w:pPr>
        <w:pStyle w:val="ac"/>
        <w:spacing w:after="0" w:line="240" w:lineRule="auto"/>
        <w:jc w:val="both"/>
        <w:rPr>
          <w:rFonts w:cs="Liberation Sans"/>
          <w:lang w:val="ru-RU"/>
        </w:rPr>
      </w:pPr>
      <w:r w:rsidRPr="00FB2949">
        <w:rPr>
          <w:rFonts w:cs="Liberation Sans"/>
          <w:lang w:val="ru-RU"/>
        </w:rPr>
        <w:tab/>
        <w:t>- Приказ Министерства природных ресурсов и экологии РФ от 27 сентября 2021 г. № 686 «Об утверждении Порядка проведения государственной инвентаризаций лесов».</w:t>
      </w:r>
    </w:p>
    <w:p w:rsidR="00FB2949" w:rsidRPr="00FB2949" w:rsidRDefault="00FB2949" w:rsidP="00FB2949">
      <w:pPr>
        <w:suppressAutoHyphens w:val="0"/>
        <w:autoSpaceDE w:val="0"/>
        <w:autoSpaceDN w:val="0"/>
        <w:adjustRightInd w:val="0"/>
        <w:jc w:val="both"/>
        <w:rPr>
          <w:rFonts w:cs="Liberation Sans"/>
          <w:lang w:val="ru-RU"/>
        </w:rPr>
      </w:pPr>
      <w:r w:rsidRPr="00FB2949">
        <w:rPr>
          <w:rFonts w:cs="Liberation Sans"/>
          <w:lang w:val="ru-RU"/>
        </w:rPr>
        <w:tab/>
        <w:t xml:space="preserve">- </w:t>
      </w:r>
      <w:r w:rsidRPr="00FB2949">
        <w:rPr>
          <w:rFonts w:cs="Arial"/>
          <w:lang w:val="ru-RU" w:eastAsia="ru-RU"/>
        </w:rPr>
        <w:t xml:space="preserve">Приказ </w:t>
      </w:r>
      <w:r w:rsidRPr="00FB2949">
        <w:rPr>
          <w:rFonts w:cs="Liberation Sans"/>
          <w:color w:val="080000"/>
          <w:lang w:val="ru-RU"/>
        </w:rPr>
        <w:t>Министерства природных ресурсов и экологии Российской Федерации</w:t>
      </w:r>
      <w:r w:rsidRPr="00FB2949">
        <w:rPr>
          <w:rFonts w:cs="Arial"/>
          <w:lang w:val="ru-RU" w:eastAsia="ru-RU"/>
        </w:rPr>
        <w:t xml:space="preserve"> от 05 августа 2020 № 564 «Об утверждении Особенностей использования, охраны, защиты, воспроизводства лесов, расположенных на землях населенных пунктов».</w:t>
      </w:r>
    </w:p>
    <w:p w:rsidR="00FB2949" w:rsidRPr="00FB2949" w:rsidRDefault="00FB2949" w:rsidP="00FB2949">
      <w:pPr>
        <w:suppressAutoHyphens w:val="0"/>
        <w:autoSpaceDE w:val="0"/>
        <w:autoSpaceDN w:val="0"/>
        <w:adjustRightInd w:val="0"/>
        <w:jc w:val="both"/>
        <w:rPr>
          <w:lang w:val="ru-RU"/>
        </w:rPr>
      </w:pPr>
      <w:r w:rsidRPr="00FB2949">
        <w:rPr>
          <w:rFonts w:cs="Liberation Sans"/>
          <w:color w:val="080000"/>
          <w:lang w:val="ru-RU"/>
        </w:rPr>
        <w:tab/>
        <w:t xml:space="preserve">- </w:t>
      </w:r>
      <w:r w:rsidRPr="00FB2949">
        <w:rPr>
          <w:rFonts w:cs="Liberation Serif"/>
          <w:lang w:val="ru-RU" w:eastAsia="ru-RU"/>
        </w:rPr>
        <w:t>Приказ Минприроды России от 09.04.2025 № 184 «Об установлении нормативов противопожарного обустройства лесов».</w:t>
      </w:r>
    </w:p>
    <w:p w:rsidR="00FB2949" w:rsidRPr="00FB2949" w:rsidRDefault="00FB2949" w:rsidP="00FB2949">
      <w:pPr>
        <w:suppressAutoHyphens w:val="0"/>
        <w:autoSpaceDE w:val="0"/>
        <w:autoSpaceDN w:val="0"/>
        <w:adjustRightInd w:val="0"/>
        <w:jc w:val="both"/>
        <w:rPr>
          <w:lang w:val="ru-RU"/>
        </w:rPr>
      </w:pPr>
      <w:r w:rsidRPr="00FB2949">
        <w:rPr>
          <w:rFonts w:cs="Liberation Sans"/>
          <w:color w:val="080000"/>
          <w:lang w:val="ru-RU"/>
        </w:rPr>
        <w:tab/>
        <w:t xml:space="preserve">- </w:t>
      </w:r>
      <w:r w:rsidRPr="00FB2949">
        <w:rPr>
          <w:rFonts w:cs="Liberation Serif"/>
          <w:lang w:val="ru-RU" w:eastAsia="ru-RU"/>
        </w:rPr>
        <w:t>Приказ Минприроды России от 12.05.2025 № 256 «Об утверждении Порядка осуществления мониторинга пожарной опасности в лесах и лесных пожаров».</w:t>
      </w:r>
    </w:p>
    <w:p w:rsidR="00FB2949" w:rsidRPr="00FB2949" w:rsidRDefault="00FB2949" w:rsidP="00FB2949">
      <w:pPr>
        <w:suppressAutoHyphens w:val="0"/>
        <w:autoSpaceDE w:val="0"/>
        <w:autoSpaceDN w:val="0"/>
        <w:adjustRightInd w:val="0"/>
        <w:jc w:val="both"/>
        <w:rPr>
          <w:rFonts w:cs="Liberation Sans"/>
          <w:color w:val="080000"/>
          <w:lang w:val="ru-RU"/>
        </w:rPr>
      </w:pPr>
      <w:r w:rsidRPr="00FB2949">
        <w:rPr>
          <w:rFonts w:cs="Liberation Sans"/>
          <w:color w:val="080000"/>
          <w:lang w:val="ru-RU"/>
        </w:rPr>
        <w:tab/>
        <w:t>- Приказы Министерства природных ресурсов и экологии Российской Федерации «Об утверждении правил ухода за лесами» от 30.07.2020 года № 534,</w:t>
      </w:r>
      <w:r w:rsidRPr="00FB2949">
        <w:rPr>
          <w:rFonts w:cs="Liberation Serif"/>
          <w:lang w:val="ru-RU" w:eastAsia="ru-RU"/>
        </w:rPr>
        <w:t xml:space="preserve"> от 09.04.2026 № 200</w:t>
      </w:r>
      <w:r w:rsidR="00694147">
        <w:rPr>
          <w:rFonts w:cs="Liberation Serif"/>
          <w:lang w:val="ru-RU" w:eastAsia="ru-RU"/>
        </w:rPr>
        <w:t xml:space="preserve"> (вступает в силу с 01.09.2026)</w:t>
      </w:r>
      <w:r w:rsidRPr="00FB2949">
        <w:rPr>
          <w:rFonts w:cs="Liberation Serif"/>
          <w:lang w:val="ru-RU" w:eastAsia="ru-RU"/>
        </w:rPr>
        <w:t>.</w:t>
      </w:r>
    </w:p>
    <w:p w:rsidR="00FB2949" w:rsidRPr="00FB2949" w:rsidRDefault="00FB2949" w:rsidP="00FB2949">
      <w:pPr>
        <w:suppressAutoHyphens w:val="0"/>
        <w:autoSpaceDE w:val="0"/>
        <w:autoSpaceDN w:val="0"/>
        <w:adjustRightInd w:val="0"/>
        <w:jc w:val="both"/>
        <w:rPr>
          <w:lang w:val="ru-RU"/>
        </w:rPr>
      </w:pPr>
      <w:r w:rsidRPr="00FB2949">
        <w:rPr>
          <w:rFonts w:cs="Liberation Sans"/>
          <w:color w:val="080000"/>
          <w:lang w:val="ru-RU"/>
        </w:rPr>
        <w:tab/>
        <w:t xml:space="preserve">- </w:t>
      </w:r>
      <w:r w:rsidRPr="00FB2949">
        <w:rPr>
          <w:rFonts w:cs="Liberation Serif"/>
          <w:lang w:val="ru-RU" w:eastAsia="ru-RU"/>
        </w:rPr>
        <w:t>Приказы Минприроды России «Об утверждении Правил осуществления мероприятий по предупреждению распространения вредных организмов» от 09.11.2020 № 912, от 25.03.2026 № 162</w:t>
      </w:r>
      <w:r w:rsidR="00694147">
        <w:rPr>
          <w:rFonts w:cs="Liberation Serif"/>
          <w:lang w:val="ru-RU" w:eastAsia="ru-RU"/>
        </w:rPr>
        <w:t xml:space="preserve"> (вступает в силу с 01.09.2026)</w:t>
      </w:r>
      <w:r w:rsidRPr="00FB2949">
        <w:rPr>
          <w:rFonts w:cs="Liberation Serif"/>
          <w:lang w:val="ru-RU" w:eastAsia="ru-RU"/>
        </w:rPr>
        <w:t>.</w:t>
      </w:r>
    </w:p>
    <w:p w:rsidR="00FB2949" w:rsidRPr="00FB2949" w:rsidRDefault="00FB2949" w:rsidP="00FB2949">
      <w:pPr>
        <w:pStyle w:val="ac"/>
        <w:spacing w:after="0" w:line="240" w:lineRule="auto"/>
        <w:jc w:val="both"/>
        <w:rPr>
          <w:lang w:val="ru-RU"/>
        </w:rPr>
      </w:pPr>
      <w:r w:rsidRPr="00FB2949">
        <w:rPr>
          <w:rFonts w:cs="Liberation Sans"/>
          <w:color w:val="080000"/>
          <w:lang w:val="ru-RU"/>
        </w:rPr>
        <w:tab/>
      </w:r>
      <w:proofErr w:type="gramStart"/>
      <w:r w:rsidRPr="00FB2949">
        <w:rPr>
          <w:rFonts w:cs="Liberation Sans"/>
          <w:color w:val="080000"/>
          <w:lang w:val="ru-RU"/>
        </w:rPr>
        <w:t>- Приказ Министерства труда и социальной защиты Российской Федерации от 23 сентября 2020 года № 644н «Об утверждении Правил по охране труда в лесозаготовительном, деревообрабатывающем производствах и при выполнении лесохозяйственных работ».</w:t>
      </w:r>
      <w:proofErr w:type="gramEnd"/>
    </w:p>
    <w:p w:rsidR="00FB2949" w:rsidRPr="00FB2949" w:rsidRDefault="00FB2949" w:rsidP="00FB2949">
      <w:pPr>
        <w:pStyle w:val="ac"/>
        <w:spacing w:after="0" w:line="240" w:lineRule="auto"/>
        <w:jc w:val="both"/>
        <w:rPr>
          <w:lang w:val="ru-RU"/>
        </w:rPr>
      </w:pPr>
      <w:r w:rsidRPr="00FB2949">
        <w:rPr>
          <w:rFonts w:cs="Liberation Sans"/>
          <w:color w:val="080000"/>
          <w:lang w:val="ru-RU"/>
        </w:rPr>
        <w:tab/>
        <w:t>- Приказ Министерства природных ресурсов и экологии Российской Федерации от 1 декабря 2020 года № 993 «Об утверждении Правил заготовки древесины и особенностей заготовки древесины в лесничествах, указанных в статье 23 Лесного кодекса Российской Федерации»</w:t>
      </w:r>
    </w:p>
    <w:p w:rsidR="00FB2949" w:rsidRPr="00FB2949" w:rsidRDefault="00FB2949" w:rsidP="00FB2949">
      <w:pPr>
        <w:pStyle w:val="ac"/>
        <w:spacing w:after="0" w:line="240" w:lineRule="auto"/>
        <w:jc w:val="both"/>
        <w:rPr>
          <w:lang w:val="ru-RU"/>
        </w:rPr>
      </w:pPr>
      <w:r w:rsidRPr="00FB2949">
        <w:rPr>
          <w:rFonts w:cs="Liberation Sans"/>
          <w:color w:val="080000"/>
          <w:lang w:val="ru-RU"/>
        </w:rPr>
        <w:tab/>
        <w:t xml:space="preserve">- ГОСТ </w:t>
      </w:r>
      <w:proofErr w:type="gramStart"/>
      <w:r w:rsidRPr="00FB2949">
        <w:rPr>
          <w:rFonts w:cs="Liberation Sans"/>
          <w:color w:val="080000"/>
          <w:lang w:val="ru-RU"/>
        </w:rPr>
        <w:t>Р</w:t>
      </w:r>
      <w:proofErr w:type="gramEnd"/>
      <w:r w:rsidRPr="00FB2949">
        <w:rPr>
          <w:rFonts w:cs="Liberation Sans"/>
          <w:color w:val="080000"/>
          <w:lang w:val="ru-RU"/>
        </w:rPr>
        <w:t xml:space="preserve"> 57972-2017 ОБЪЕКТЫ ПРОТИВОПОЖАРНОГО ОБУСТРОЙСТВА ЛЕСОВ. Общие требования.</w:t>
      </w:r>
    </w:p>
    <w:p w:rsidR="00FB2949" w:rsidRPr="00FB2949" w:rsidRDefault="00FB2949" w:rsidP="00FB2949">
      <w:pPr>
        <w:pStyle w:val="ac"/>
        <w:spacing w:after="0" w:line="240" w:lineRule="auto"/>
        <w:jc w:val="both"/>
        <w:rPr>
          <w:lang w:val="ru-RU"/>
        </w:rPr>
      </w:pPr>
      <w:r w:rsidRPr="00FB2949">
        <w:rPr>
          <w:rFonts w:cs="Liberation Sans"/>
          <w:color w:val="080000"/>
          <w:lang w:val="ru-RU"/>
        </w:rPr>
        <w:tab/>
        <w:t xml:space="preserve">- ГОСТ </w:t>
      </w:r>
      <w:proofErr w:type="gramStart"/>
      <w:r w:rsidRPr="00FB2949">
        <w:rPr>
          <w:rFonts w:cs="Liberation Sans"/>
          <w:color w:val="080000"/>
          <w:lang w:val="ru-RU"/>
        </w:rPr>
        <w:t>Р</w:t>
      </w:r>
      <w:proofErr w:type="gramEnd"/>
      <w:r w:rsidRPr="00FB2949">
        <w:rPr>
          <w:rFonts w:cs="Liberation Sans"/>
          <w:color w:val="080000"/>
          <w:lang w:val="ru-RU"/>
        </w:rPr>
        <w:t xml:space="preserve"> 22.1.09-99</w:t>
      </w:r>
      <w:r w:rsidRPr="007D19C7">
        <w:rPr>
          <w:rFonts w:cs="Liberation Sans"/>
          <w:color w:val="080000"/>
        </w:rPr>
        <w:t> </w:t>
      </w:r>
      <w:r w:rsidRPr="00FB2949">
        <w:rPr>
          <w:rFonts w:cs="Liberation Sans"/>
          <w:color w:val="080000"/>
          <w:lang w:val="ru-RU"/>
        </w:rPr>
        <w:t>Безопасность в чрезвычайных ситуациях. Мониторинг и прогнозирование лесных пожаров. Общие требования от 25 мая 1999 г.</w:t>
      </w:r>
    </w:p>
    <w:p w:rsidR="00FB2949" w:rsidRPr="00FB2949" w:rsidRDefault="00FB2949" w:rsidP="00FB2949">
      <w:pPr>
        <w:pStyle w:val="ac"/>
        <w:spacing w:after="0" w:line="240" w:lineRule="auto"/>
        <w:jc w:val="both"/>
        <w:rPr>
          <w:lang w:val="ru-RU"/>
        </w:rPr>
      </w:pPr>
      <w:r w:rsidRPr="00FB2949">
        <w:rPr>
          <w:rFonts w:cs="Liberation Sans"/>
          <w:color w:val="080000"/>
          <w:lang w:val="ru-RU"/>
        </w:rPr>
        <w:tab/>
        <w:t>- ОСТ 54-44-80 «Знаки натурные лесоустроительные и лесохозяйственные, типы, размеры и общие технические требования», утв. Приказом (распоряжением) Государственного комитета СССР по лесному хозяйству от 19.08.1980 № 142.</w:t>
      </w:r>
    </w:p>
    <w:p w:rsidR="00FB2949" w:rsidRPr="00FB2949" w:rsidRDefault="00FB2949" w:rsidP="00FB2949">
      <w:pPr>
        <w:pStyle w:val="ac"/>
        <w:spacing w:after="0" w:line="240" w:lineRule="auto"/>
        <w:jc w:val="both"/>
        <w:rPr>
          <w:lang w:val="ru-RU"/>
        </w:rPr>
      </w:pPr>
      <w:r w:rsidRPr="00FB2949">
        <w:rPr>
          <w:rFonts w:cs="Liberation Sans"/>
          <w:color w:val="080000"/>
          <w:lang w:val="ru-RU"/>
        </w:rPr>
        <w:tab/>
        <w:t>- Отраслевой стандарт ОСТ 56-99-93 Культуры лесные. Оценка качества, утв. Приказом Федеральной службы лесного хозяйства России от 10.12.1993 № 326.</w:t>
      </w:r>
    </w:p>
    <w:p w:rsidR="00FB2949" w:rsidRPr="00FB2949" w:rsidRDefault="00FB2949" w:rsidP="00FB2949">
      <w:pPr>
        <w:pStyle w:val="ac"/>
        <w:spacing w:after="0" w:line="240" w:lineRule="auto"/>
        <w:ind w:firstLine="680"/>
        <w:jc w:val="both"/>
        <w:rPr>
          <w:rFonts w:cs="Liberation Sans"/>
          <w:color w:val="080000"/>
          <w:lang w:val="ru-RU"/>
        </w:rPr>
      </w:pPr>
      <w:r w:rsidRPr="00FB2949">
        <w:rPr>
          <w:rFonts w:cs="Liberation Sans"/>
          <w:color w:val="080000"/>
          <w:lang w:val="ru-RU"/>
        </w:rPr>
        <w:t>- ТЕХНИЧЕСКИЕ УКАЗАНИЯ по проведению инвентаризации лесных культур, защитных лесных насаждений, питомников, площадей с проведенными мерами содействия естественному возобновлению леса и вводу молодняков в категорию</w:t>
      </w:r>
      <w:r w:rsidRPr="00FB2949">
        <w:rPr>
          <w:rFonts w:cs="Liberation Sans"/>
          <w:color w:val="444444"/>
          <w:lang w:val="ru-RU"/>
        </w:rPr>
        <w:t xml:space="preserve"> </w:t>
      </w:r>
      <w:r w:rsidRPr="00FB2949">
        <w:rPr>
          <w:rFonts w:cs="Liberation Sans"/>
          <w:color w:val="080000"/>
          <w:lang w:val="ru-RU"/>
        </w:rPr>
        <w:t>ценных древесных насаждений, утвержденные Государственным комитетом по лесу 08.12.1989 г.</w:t>
      </w:r>
    </w:p>
    <w:p w:rsidR="00FB2949" w:rsidRPr="00FB2949" w:rsidRDefault="00FB2949" w:rsidP="00FB2949">
      <w:pPr>
        <w:suppressAutoHyphens w:val="0"/>
        <w:autoSpaceDE w:val="0"/>
        <w:autoSpaceDN w:val="0"/>
        <w:adjustRightInd w:val="0"/>
        <w:ind w:firstLine="680"/>
        <w:jc w:val="both"/>
        <w:rPr>
          <w:rFonts w:cs="Liberation Serif"/>
          <w:lang w:val="ru-RU" w:eastAsia="ru-RU"/>
        </w:rPr>
      </w:pPr>
      <w:r w:rsidRPr="00FB2949">
        <w:rPr>
          <w:rFonts w:cs="Liberation Sans"/>
          <w:color w:val="080000"/>
          <w:lang w:val="ru-RU"/>
        </w:rPr>
        <w:t>- Лесохозяйственный регламент Нижнетагильского городского лесничества, утвержденный постановлением Администрации города Нижний Тагил от 19.02.2024 № 380-ПА «</w:t>
      </w:r>
      <w:r w:rsidRPr="00FB2949">
        <w:rPr>
          <w:rFonts w:cs="Liberation Serif"/>
          <w:lang w:val="ru-RU" w:eastAsia="ru-RU"/>
        </w:rPr>
        <w:t xml:space="preserve">Об утверждении лесохозяйственного регламента Нижнетагильского городского лесничества и о признании утратившим силу Постановления Администрации города Нижний Тагил от 25.02.2013 </w:t>
      </w:r>
      <w:r w:rsidR="0045203E">
        <w:rPr>
          <w:rFonts w:cs="Liberation Serif"/>
          <w:lang w:val="ru-RU" w:eastAsia="ru-RU"/>
        </w:rPr>
        <w:t>№</w:t>
      </w:r>
      <w:r w:rsidRPr="00FB2949">
        <w:rPr>
          <w:rFonts w:cs="Liberation Serif"/>
          <w:lang w:val="ru-RU" w:eastAsia="ru-RU"/>
        </w:rPr>
        <w:t xml:space="preserve"> 271».</w:t>
      </w:r>
    </w:p>
    <w:p w:rsidR="00022306" w:rsidRDefault="00022306" w:rsidP="00FB2949">
      <w:pPr>
        <w:tabs>
          <w:tab w:val="left" w:pos="0"/>
        </w:tabs>
        <w:jc w:val="both"/>
        <w:rPr>
          <w:rFonts w:eastAsia="Times New Roman" w:cs="Liberation Sans"/>
          <w:lang w:val="ru-RU" w:eastAsia="ar-SA" w:bidi="ar-SA"/>
        </w:rPr>
      </w:pPr>
    </w:p>
    <w:p w:rsidR="00734ACB" w:rsidRDefault="00734ACB" w:rsidP="00230217">
      <w:pPr>
        <w:tabs>
          <w:tab w:val="left" w:pos="0"/>
        </w:tabs>
        <w:jc w:val="right"/>
        <w:rPr>
          <w:rFonts w:eastAsia="Times New Roman" w:cs="Liberation Sans"/>
          <w:lang w:val="ru-RU" w:eastAsia="ar-SA" w:bidi="ar-SA"/>
        </w:rPr>
      </w:pPr>
    </w:p>
    <w:p w:rsidR="00022306" w:rsidRDefault="00022306" w:rsidP="00230217">
      <w:pPr>
        <w:tabs>
          <w:tab w:val="left" w:pos="0"/>
        </w:tabs>
        <w:jc w:val="right"/>
        <w:rPr>
          <w:rFonts w:eastAsia="Times New Roman" w:cs="Liberation Sans"/>
          <w:lang w:val="ru-RU" w:eastAsia="ar-SA" w:bidi="ar-SA"/>
        </w:rPr>
      </w:pPr>
    </w:p>
    <w:p w:rsidR="00022306" w:rsidRDefault="00022306" w:rsidP="00230217">
      <w:pPr>
        <w:tabs>
          <w:tab w:val="left" w:pos="0"/>
        </w:tabs>
        <w:jc w:val="right"/>
        <w:rPr>
          <w:rFonts w:eastAsia="Times New Roman" w:cs="Liberation Sans"/>
          <w:lang w:val="ru-RU" w:eastAsia="ar-SA" w:bidi="ar-SA"/>
        </w:rPr>
      </w:pPr>
    </w:p>
    <w:p w:rsidR="00022306" w:rsidRDefault="00022306" w:rsidP="00230217">
      <w:pPr>
        <w:tabs>
          <w:tab w:val="left" w:pos="0"/>
        </w:tabs>
        <w:jc w:val="right"/>
        <w:rPr>
          <w:rFonts w:eastAsia="Times New Roman" w:cs="Liberation Sans"/>
          <w:lang w:val="ru-RU" w:eastAsia="ar-SA" w:bidi="ar-SA"/>
        </w:rPr>
      </w:pPr>
    </w:p>
    <w:p w:rsidR="00230217" w:rsidRPr="00C02EFA" w:rsidRDefault="00991C9F" w:rsidP="00230217">
      <w:pPr>
        <w:tabs>
          <w:tab w:val="left" w:pos="0"/>
        </w:tabs>
        <w:jc w:val="right"/>
        <w:rPr>
          <w:lang w:val="ru-RU"/>
        </w:rPr>
      </w:pPr>
      <w:r w:rsidRPr="00C02EFA">
        <w:rPr>
          <w:rFonts w:eastAsia="Times New Roman" w:cs="Liberation Sans"/>
          <w:lang w:val="ru-RU" w:eastAsia="ar-SA" w:bidi="ar-SA"/>
        </w:rPr>
        <w:lastRenderedPageBreak/>
        <w:t xml:space="preserve">Приложение № 2 </w:t>
      </w:r>
    </w:p>
    <w:p w:rsidR="00230217" w:rsidRPr="00C02EFA" w:rsidRDefault="00991C9F" w:rsidP="00230217">
      <w:pPr>
        <w:tabs>
          <w:tab w:val="left" w:pos="0"/>
        </w:tabs>
        <w:jc w:val="right"/>
        <w:rPr>
          <w:lang w:val="ru-RU"/>
        </w:rPr>
      </w:pPr>
      <w:r w:rsidRPr="00C02EFA">
        <w:rPr>
          <w:rFonts w:eastAsia="Times New Roman" w:cs="Liberation Sans"/>
          <w:lang w:val="ru-RU" w:eastAsia="ar-SA" w:bidi="ar-SA"/>
        </w:rPr>
        <w:t xml:space="preserve">к муниципальному контракту </w:t>
      </w:r>
    </w:p>
    <w:p w:rsidR="00230217" w:rsidRDefault="00991C9F" w:rsidP="00372A61">
      <w:pPr>
        <w:tabs>
          <w:tab w:val="left" w:pos="0"/>
        </w:tabs>
        <w:jc w:val="right"/>
        <w:rPr>
          <w:rFonts w:eastAsia="Times New Roman" w:cs="Liberation Sans"/>
          <w:lang w:val="ru-RU" w:eastAsia="ar-SA" w:bidi="ar-SA"/>
        </w:rPr>
      </w:pPr>
      <w:r w:rsidRPr="00C02EFA">
        <w:rPr>
          <w:rFonts w:eastAsia="Times New Roman" w:cs="Liberation Sans"/>
          <w:lang w:val="ru-RU" w:eastAsia="ar-SA" w:bidi="ar-SA"/>
        </w:rPr>
        <w:t>№</w:t>
      </w:r>
      <w:r w:rsidR="003B3702">
        <w:rPr>
          <w:rFonts w:eastAsia="Times New Roman" w:cs="Liberation Sans"/>
          <w:lang w:val="ru-RU" w:eastAsia="ar-SA" w:bidi="ar-SA"/>
        </w:rPr>
        <w:t xml:space="preserve"> </w:t>
      </w:r>
      <w:r w:rsidR="001D2BB0">
        <w:rPr>
          <w:rFonts w:eastAsia="Times New Roman" w:cs="Liberation Sans"/>
          <w:lang w:val="ru-RU" w:eastAsia="ar-SA" w:bidi="ar-SA"/>
        </w:rPr>
        <w:t>_______</w:t>
      </w:r>
      <w:r w:rsidR="00372A61">
        <w:rPr>
          <w:rFonts w:eastAsia="Times New Roman" w:cs="Liberation Sans"/>
          <w:lang w:val="ru-RU" w:eastAsia="ar-SA" w:bidi="ar-SA"/>
        </w:rPr>
        <w:t xml:space="preserve"> </w:t>
      </w:r>
      <w:r w:rsidRPr="00C02EFA">
        <w:rPr>
          <w:rFonts w:eastAsia="Times New Roman" w:cs="Liberation Sans"/>
          <w:lang w:val="ru-RU" w:eastAsia="ar-SA" w:bidi="ar-SA"/>
        </w:rPr>
        <w:t>от ______________</w:t>
      </w:r>
      <w:r w:rsidR="00372A61">
        <w:rPr>
          <w:rFonts w:eastAsia="Times New Roman" w:cs="Liberation Sans"/>
          <w:lang w:val="ru-RU" w:eastAsia="ar-SA" w:bidi="ar-SA"/>
        </w:rPr>
        <w:t>202</w:t>
      </w:r>
      <w:r w:rsidR="001D2BB0">
        <w:rPr>
          <w:rFonts w:eastAsia="Times New Roman" w:cs="Liberation Sans"/>
          <w:lang w:val="ru-RU" w:eastAsia="ar-SA" w:bidi="ar-SA"/>
        </w:rPr>
        <w:t>6</w:t>
      </w:r>
      <w:r w:rsidR="00372A61">
        <w:rPr>
          <w:rFonts w:eastAsia="Times New Roman" w:cs="Liberation Sans"/>
          <w:lang w:val="ru-RU" w:eastAsia="ar-SA" w:bidi="ar-SA"/>
        </w:rPr>
        <w:t xml:space="preserve"> г.</w:t>
      </w:r>
    </w:p>
    <w:p w:rsidR="00372A61" w:rsidRDefault="00372A61" w:rsidP="00372A61">
      <w:pPr>
        <w:tabs>
          <w:tab w:val="left" w:pos="0"/>
        </w:tabs>
        <w:jc w:val="right"/>
        <w:rPr>
          <w:rFonts w:eastAsia="Times New Roman" w:cs="Liberation Sans"/>
          <w:lang w:val="ru-RU" w:eastAsia="ar-SA" w:bidi="ar-SA"/>
        </w:rPr>
      </w:pPr>
    </w:p>
    <w:p w:rsidR="00372A61" w:rsidRPr="00C02EFA" w:rsidRDefault="00372A61" w:rsidP="00372A61">
      <w:pPr>
        <w:tabs>
          <w:tab w:val="left" w:pos="0"/>
        </w:tabs>
        <w:jc w:val="right"/>
        <w:rPr>
          <w:rFonts w:eastAsia="Times New Roman" w:cs="Liberation Sans"/>
          <w:color w:val="000000"/>
          <w:lang w:val="ru-RU" w:eastAsia="ar-SA" w:bidi="ar-SA"/>
        </w:rPr>
      </w:pPr>
    </w:p>
    <w:p w:rsidR="00230217" w:rsidRPr="00C02EFA" w:rsidRDefault="00991C9F" w:rsidP="00230217">
      <w:pPr>
        <w:pStyle w:val="af"/>
        <w:tabs>
          <w:tab w:val="left" w:pos="0"/>
        </w:tabs>
        <w:spacing w:before="0" w:after="0"/>
        <w:jc w:val="center"/>
        <w:rPr>
          <w:lang w:val="ru-RU"/>
        </w:rPr>
      </w:pPr>
      <w:r w:rsidRPr="00C02EFA">
        <w:rPr>
          <w:rFonts w:eastAsia="Times New Roman" w:cs="Liberation Sans"/>
          <w:color w:val="000000"/>
          <w:lang w:val="ru-RU" w:eastAsia="ar-SA" w:bidi="ar-SA"/>
        </w:rPr>
        <w:t xml:space="preserve">Местоположение лесных насаждений, предназначенных для заключения </w:t>
      </w:r>
    </w:p>
    <w:p w:rsidR="00230217" w:rsidRPr="00C02EFA" w:rsidRDefault="00991C9F" w:rsidP="00230217">
      <w:pPr>
        <w:pStyle w:val="af"/>
        <w:tabs>
          <w:tab w:val="left" w:pos="0"/>
        </w:tabs>
        <w:spacing w:before="0" w:after="0"/>
        <w:jc w:val="center"/>
      </w:pPr>
      <w:r w:rsidRPr="00C02EFA">
        <w:rPr>
          <w:rFonts w:eastAsia="Times New Roman" w:cs="Liberation Sans"/>
          <w:color w:val="000000"/>
          <w:lang w:val="ru-RU" w:eastAsia="ar-SA" w:bidi="ar-SA"/>
        </w:rPr>
        <w:t>договоров купли-продажи лесных насаждений</w:t>
      </w:r>
    </w:p>
    <w:p w:rsidR="00230217" w:rsidRPr="00C02EFA" w:rsidRDefault="00230217" w:rsidP="00230217">
      <w:pPr>
        <w:pStyle w:val="af"/>
        <w:tabs>
          <w:tab w:val="left" w:pos="0"/>
        </w:tabs>
        <w:spacing w:before="0" w:after="0"/>
        <w:jc w:val="center"/>
        <w:rPr>
          <w:rFonts w:eastAsia="Times New Roman" w:cs="Liberation Sans"/>
          <w:color w:val="000000"/>
          <w:lang w:val="ru-RU" w:eastAsia="ar-SA" w:bidi="ar-SA"/>
        </w:rPr>
      </w:pPr>
    </w:p>
    <w:tbl>
      <w:tblPr>
        <w:tblW w:w="10340" w:type="dxa"/>
        <w:tblInd w:w="-26" w:type="dxa"/>
        <w:tblLayout w:type="fixed"/>
        <w:tblLook w:val="0000" w:firstRow="0" w:lastRow="0" w:firstColumn="0" w:lastColumn="0" w:noHBand="0" w:noVBand="0"/>
      </w:tblPr>
      <w:tblGrid>
        <w:gridCol w:w="1809"/>
        <w:gridCol w:w="2047"/>
        <w:gridCol w:w="2378"/>
        <w:gridCol w:w="1255"/>
        <w:gridCol w:w="1084"/>
        <w:gridCol w:w="1767"/>
      </w:tblGrid>
      <w:tr w:rsidR="005C4E99" w:rsidTr="0050366C">
        <w:tc>
          <w:tcPr>
            <w:tcW w:w="1809" w:type="dxa"/>
            <w:tcBorders>
              <w:top w:val="single" w:sz="2" w:space="0" w:color="000001"/>
              <w:left w:val="single" w:sz="2" w:space="0" w:color="000001"/>
              <w:bottom w:val="single" w:sz="2" w:space="0" w:color="000001"/>
            </w:tcBorders>
            <w:shd w:val="clear" w:color="auto" w:fill="FFFFFF"/>
            <w:vAlign w:val="center"/>
          </w:tcPr>
          <w:p w:rsidR="0050366C" w:rsidRPr="00C02EFA" w:rsidRDefault="00991C9F" w:rsidP="0050366C">
            <w:pPr>
              <w:jc w:val="center"/>
            </w:pPr>
            <w:proofErr w:type="spellStart"/>
            <w:r w:rsidRPr="00C02EFA">
              <w:rPr>
                <w:rFonts w:eastAsia="Times New Roman" w:cs="Liberation Sans"/>
              </w:rPr>
              <w:t>Вид</w:t>
            </w:r>
            <w:proofErr w:type="spellEnd"/>
            <w:r w:rsidRPr="00C02EFA">
              <w:rPr>
                <w:rFonts w:eastAsia="Times New Roman" w:cs="Liberation Sans"/>
              </w:rPr>
              <w:t xml:space="preserve"> </w:t>
            </w:r>
            <w:proofErr w:type="spellStart"/>
            <w:r w:rsidRPr="00C02EFA">
              <w:rPr>
                <w:rFonts w:eastAsia="Times New Roman" w:cs="Liberation Sans"/>
              </w:rPr>
              <w:t>рубок</w:t>
            </w:r>
            <w:proofErr w:type="spellEnd"/>
          </w:p>
        </w:tc>
        <w:tc>
          <w:tcPr>
            <w:tcW w:w="2047" w:type="dxa"/>
            <w:tcBorders>
              <w:top w:val="single" w:sz="2" w:space="0" w:color="000001"/>
              <w:left w:val="single" w:sz="2" w:space="0" w:color="000001"/>
              <w:bottom w:val="single" w:sz="2" w:space="0" w:color="000001"/>
            </w:tcBorders>
            <w:shd w:val="clear" w:color="auto" w:fill="FFFFFF"/>
            <w:vAlign w:val="center"/>
          </w:tcPr>
          <w:p w:rsidR="0050366C" w:rsidRPr="00C02EFA" w:rsidRDefault="00991C9F" w:rsidP="0050366C">
            <w:pPr>
              <w:jc w:val="center"/>
              <w:rPr>
                <w:lang w:val="ru-RU"/>
              </w:rPr>
            </w:pPr>
            <w:proofErr w:type="spellStart"/>
            <w:r>
              <w:rPr>
                <w:rFonts w:eastAsia="Times New Roman" w:cs="Liberation Sans"/>
                <w:lang w:val="ru-RU"/>
              </w:rPr>
              <w:t>Местоположение</w:t>
            </w:r>
            <w:r w:rsidRPr="00C02EFA">
              <w:rPr>
                <w:rFonts w:eastAsia="Times New Roman" w:cs="Liberation Sans"/>
                <w:lang w:val="ru-RU"/>
              </w:rPr>
              <w:t>лесничество</w:t>
            </w:r>
            <w:proofErr w:type="spellEnd"/>
          </w:p>
        </w:tc>
        <w:tc>
          <w:tcPr>
            <w:tcW w:w="2378" w:type="dxa"/>
            <w:tcBorders>
              <w:top w:val="single" w:sz="2" w:space="0" w:color="000001"/>
              <w:left w:val="single" w:sz="2" w:space="0" w:color="000001"/>
              <w:bottom w:val="single" w:sz="2" w:space="0" w:color="000001"/>
            </w:tcBorders>
            <w:shd w:val="clear" w:color="auto" w:fill="FFFFFF"/>
            <w:vAlign w:val="center"/>
          </w:tcPr>
          <w:p w:rsidR="0050366C" w:rsidRPr="00C02EFA" w:rsidRDefault="00991C9F" w:rsidP="0050366C">
            <w:pPr>
              <w:jc w:val="center"/>
            </w:pPr>
            <w:r w:rsidRPr="00C02EFA">
              <w:rPr>
                <w:rFonts w:eastAsia="Times New Roman" w:cs="Liberation Sans"/>
                <w:lang w:val="ru-RU"/>
              </w:rPr>
              <w:t>Хозяйство</w:t>
            </w:r>
          </w:p>
        </w:tc>
        <w:tc>
          <w:tcPr>
            <w:tcW w:w="1255" w:type="dxa"/>
            <w:tcBorders>
              <w:top w:val="single" w:sz="2" w:space="0" w:color="000001"/>
              <w:left w:val="single" w:sz="2" w:space="0" w:color="000001"/>
              <w:bottom w:val="single" w:sz="2" w:space="0" w:color="000001"/>
            </w:tcBorders>
            <w:shd w:val="clear" w:color="auto" w:fill="FFFFFF"/>
            <w:vAlign w:val="center"/>
          </w:tcPr>
          <w:p w:rsidR="0050366C" w:rsidRPr="00C02EFA" w:rsidRDefault="00991C9F" w:rsidP="0050366C">
            <w:pPr>
              <w:jc w:val="center"/>
            </w:pPr>
            <w:proofErr w:type="spellStart"/>
            <w:r w:rsidRPr="00C02EFA">
              <w:rPr>
                <w:rFonts w:eastAsia="Times New Roman" w:cs="Liberation Sans"/>
              </w:rPr>
              <w:t>Номер</w:t>
            </w:r>
            <w:proofErr w:type="spellEnd"/>
            <w:r w:rsidRPr="00C02EFA">
              <w:rPr>
                <w:rFonts w:eastAsia="Times New Roman" w:cs="Liberation Sans"/>
              </w:rPr>
              <w:t xml:space="preserve"> </w:t>
            </w:r>
            <w:proofErr w:type="spellStart"/>
            <w:r w:rsidRPr="00C02EFA">
              <w:rPr>
                <w:rFonts w:eastAsia="Times New Roman" w:cs="Liberation Sans"/>
              </w:rPr>
              <w:t>лесного</w:t>
            </w:r>
            <w:proofErr w:type="spellEnd"/>
            <w:r w:rsidRPr="00C02EFA">
              <w:rPr>
                <w:rFonts w:eastAsia="Times New Roman" w:cs="Liberation Sans"/>
              </w:rPr>
              <w:t xml:space="preserve"> </w:t>
            </w:r>
            <w:proofErr w:type="spellStart"/>
            <w:r w:rsidRPr="00C02EFA">
              <w:rPr>
                <w:rFonts w:eastAsia="Times New Roman" w:cs="Liberation Sans"/>
              </w:rPr>
              <w:t>квартала</w:t>
            </w:r>
            <w:proofErr w:type="spellEnd"/>
          </w:p>
        </w:tc>
        <w:tc>
          <w:tcPr>
            <w:tcW w:w="1084" w:type="dxa"/>
            <w:tcBorders>
              <w:top w:val="single" w:sz="2" w:space="0" w:color="000001"/>
              <w:left w:val="single" w:sz="2" w:space="0" w:color="000001"/>
              <w:bottom w:val="single" w:sz="2" w:space="0" w:color="000001"/>
            </w:tcBorders>
            <w:shd w:val="clear" w:color="auto" w:fill="FFFFFF"/>
            <w:vAlign w:val="center"/>
          </w:tcPr>
          <w:p w:rsidR="0050366C" w:rsidRPr="00C02EFA" w:rsidRDefault="00991C9F" w:rsidP="0050366C">
            <w:pPr>
              <w:jc w:val="center"/>
            </w:pPr>
            <w:proofErr w:type="spellStart"/>
            <w:r w:rsidRPr="00C02EFA">
              <w:rPr>
                <w:rFonts w:eastAsia="Times New Roman" w:cs="Liberation Sans"/>
              </w:rPr>
              <w:t>Номер</w:t>
            </w:r>
            <w:proofErr w:type="spellEnd"/>
            <w:r w:rsidRPr="00C02EFA">
              <w:rPr>
                <w:rFonts w:eastAsia="Times New Roman" w:cs="Liberation Sans"/>
              </w:rPr>
              <w:t xml:space="preserve"> </w:t>
            </w:r>
            <w:proofErr w:type="spellStart"/>
            <w:r w:rsidRPr="00C02EFA">
              <w:rPr>
                <w:rFonts w:eastAsia="Times New Roman" w:cs="Liberation Sans"/>
              </w:rPr>
              <w:t>выдела</w:t>
            </w:r>
            <w:proofErr w:type="spellEnd"/>
          </w:p>
        </w:tc>
        <w:tc>
          <w:tcPr>
            <w:tcW w:w="1767" w:type="dxa"/>
            <w:tcBorders>
              <w:top w:val="single" w:sz="2" w:space="0" w:color="000001"/>
              <w:left w:val="single" w:sz="2" w:space="0" w:color="000001"/>
              <w:bottom w:val="single" w:sz="2" w:space="0" w:color="000001"/>
              <w:right w:val="single" w:sz="4" w:space="0" w:color="000001"/>
            </w:tcBorders>
            <w:shd w:val="clear" w:color="auto" w:fill="FFFFFF"/>
            <w:vAlign w:val="center"/>
          </w:tcPr>
          <w:p w:rsidR="0050366C" w:rsidRPr="0050366C" w:rsidRDefault="00991C9F" w:rsidP="0050366C">
            <w:pPr>
              <w:widowControl w:val="0"/>
              <w:spacing w:before="100" w:after="100"/>
              <w:jc w:val="center"/>
              <w:rPr>
                <w:lang w:val="ru-RU"/>
              </w:rPr>
            </w:pPr>
            <w:proofErr w:type="spellStart"/>
            <w:r w:rsidRPr="00C02EFA">
              <w:rPr>
                <w:rFonts w:eastAsia="Times New Roman" w:cs="Liberation Sans"/>
              </w:rPr>
              <w:t>Площадь</w:t>
            </w:r>
            <w:proofErr w:type="spellEnd"/>
            <w:r>
              <w:rPr>
                <w:rFonts w:eastAsia="Times New Roman" w:cs="Liberation Sans"/>
                <w:lang w:val="ru-RU"/>
              </w:rPr>
              <w:t>, гектаров</w:t>
            </w:r>
          </w:p>
        </w:tc>
      </w:tr>
      <w:tr w:rsidR="005C4E99" w:rsidTr="0050366C">
        <w:trPr>
          <w:trHeight w:val="818"/>
        </w:trPr>
        <w:tc>
          <w:tcPr>
            <w:tcW w:w="1809" w:type="dxa"/>
            <w:tcBorders>
              <w:top w:val="single" w:sz="2" w:space="0" w:color="000001"/>
              <w:left w:val="single" w:sz="2" w:space="0" w:color="000001"/>
              <w:bottom w:val="single" w:sz="2" w:space="0" w:color="000001"/>
            </w:tcBorders>
            <w:shd w:val="clear" w:color="auto" w:fill="FFFFFF"/>
            <w:vAlign w:val="center"/>
          </w:tcPr>
          <w:p w:rsidR="0050366C" w:rsidRPr="00C02EFA" w:rsidRDefault="00187577" w:rsidP="00991C9F">
            <w:pPr>
              <w:spacing w:before="100" w:after="100"/>
              <w:jc w:val="center"/>
              <w:rPr>
                <w:lang w:val="ru-RU"/>
              </w:rPr>
            </w:pPr>
            <w:r>
              <w:rPr>
                <w:lang w:val="ru-RU"/>
              </w:rPr>
              <w:t xml:space="preserve">Сплошная </w:t>
            </w:r>
            <w:r w:rsidR="00991C9F">
              <w:rPr>
                <w:lang w:val="ru-RU"/>
              </w:rPr>
              <w:t>санитарная рубка</w:t>
            </w:r>
          </w:p>
        </w:tc>
        <w:tc>
          <w:tcPr>
            <w:tcW w:w="2047" w:type="dxa"/>
            <w:tcBorders>
              <w:top w:val="single" w:sz="2" w:space="0" w:color="000001"/>
              <w:left w:val="single" w:sz="2" w:space="0" w:color="000001"/>
              <w:bottom w:val="single" w:sz="2" w:space="0" w:color="000001"/>
            </w:tcBorders>
            <w:shd w:val="clear" w:color="auto" w:fill="FFFFFF"/>
            <w:vAlign w:val="center"/>
          </w:tcPr>
          <w:p w:rsidR="0050366C" w:rsidRPr="00C02EFA" w:rsidRDefault="00991C9F" w:rsidP="00230217">
            <w:pPr>
              <w:spacing w:before="100" w:after="100"/>
              <w:jc w:val="center"/>
              <w:rPr>
                <w:lang w:val="ru-RU"/>
              </w:rPr>
            </w:pPr>
            <w:r>
              <w:rPr>
                <w:lang w:val="ru-RU"/>
              </w:rPr>
              <w:t>Нижнетагильское городское лесничество</w:t>
            </w:r>
          </w:p>
        </w:tc>
        <w:tc>
          <w:tcPr>
            <w:tcW w:w="2378" w:type="dxa"/>
            <w:tcBorders>
              <w:top w:val="single" w:sz="2" w:space="0" w:color="000001"/>
              <w:left w:val="single" w:sz="2" w:space="0" w:color="000001"/>
              <w:bottom w:val="single" w:sz="2" w:space="0" w:color="000001"/>
            </w:tcBorders>
            <w:shd w:val="clear" w:color="auto" w:fill="FFFFFF"/>
            <w:vAlign w:val="center"/>
          </w:tcPr>
          <w:p w:rsidR="0050366C" w:rsidRPr="00C02EFA" w:rsidRDefault="00991C9F" w:rsidP="00230217">
            <w:pPr>
              <w:spacing w:before="100" w:after="100"/>
              <w:jc w:val="center"/>
              <w:rPr>
                <w:lang w:val="ru-RU"/>
              </w:rPr>
            </w:pPr>
            <w:r w:rsidRPr="00C02EFA">
              <w:rPr>
                <w:lang w:val="ru-RU"/>
              </w:rPr>
              <w:t>Хвойное</w:t>
            </w:r>
          </w:p>
        </w:tc>
        <w:tc>
          <w:tcPr>
            <w:tcW w:w="1255" w:type="dxa"/>
            <w:tcBorders>
              <w:top w:val="single" w:sz="2" w:space="0" w:color="000001"/>
              <w:left w:val="single" w:sz="2" w:space="0" w:color="000001"/>
              <w:bottom w:val="single" w:sz="2" w:space="0" w:color="000001"/>
            </w:tcBorders>
            <w:shd w:val="clear" w:color="auto" w:fill="FFFFFF"/>
            <w:vAlign w:val="center"/>
          </w:tcPr>
          <w:p w:rsidR="0050366C" w:rsidRPr="00C02EFA" w:rsidRDefault="00A53C73" w:rsidP="0050366C">
            <w:pPr>
              <w:spacing w:before="271" w:after="271"/>
              <w:jc w:val="center"/>
              <w:rPr>
                <w:lang w:val="ru-RU"/>
              </w:rPr>
            </w:pPr>
            <w:r>
              <w:rPr>
                <w:lang w:val="ru-RU"/>
              </w:rPr>
              <w:t>52</w:t>
            </w:r>
          </w:p>
        </w:tc>
        <w:tc>
          <w:tcPr>
            <w:tcW w:w="1084" w:type="dxa"/>
            <w:tcBorders>
              <w:top w:val="single" w:sz="2" w:space="0" w:color="000001"/>
              <w:left w:val="single" w:sz="2" w:space="0" w:color="000001"/>
              <w:bottom w:val="single" w:sz="2" w:space="0" w:color="000001"/>
            </w:tcBorders>
            <w:shd w:val="clear" w:color="auto" w:fill="FFFFFF"/>
            <w:vAlign w:val="center"/>
          </w:tcPr>
          <w:p w:rsidR="0050366C" w:rsidRPr="00C02EFA" w:rsidRDefault="00A53C73" w:rsidP="0050366C">
            <w:pPr>
              <w:spacing w:before="271" w:after="271"/>
              <w:jc w:val="center"/>
              <w:rPr>
                <w:lang w:val="ru-RU"/>
              </w:rPr>
            </w:pPr>
            <w:r>
              <w:rPr>
                <w:lang w:val="ru-RU"/>
              </w:rPr>
              <w:t>17</w:t>
            </w:r>
          </w:p>
        </w:tc>
        <w:tc>
          <w:tcPr>
            <w:tcW w:w="1767" w:type="dxa"/>
            <w:tcBorders>
              <w:top w:val="single" w:sz="2" w:space="0" w:color="000001"/>
              <w:left w:val="single" w:sz="2" w:space="0" w:color="000001"/>
              <w:bottom w:val="single" w:sz="2" w:space="0" w:color="000001"/>
              <w:right w:val="single" w:sz="4" w:space="0" w:color="000001"/>
            </w:tcBorders>
            <w:shd w:val="clear" w:color="auto" w:fill="FFFFFF"/>
            <w:vAlign w:val="center"/>
          </w:tcPr>
          <w:p w:rsidR="0050366C" w:rsidRPr="00C02EFA" w:rsidRDefault="00A53C73" w:rsidP="0050366C">
            <w:pPr>
              <w:spacing w:before="271" w:after="271"/>
              <w:jc w:val="center"/>
              <w:rPr>
                <w:lang w:val="ru-RU"/>
              </w:rPr>
            </w:pPr>
            <w:r>
              <w:rPr>
                <w:lang w:val="ru-RU"/>
              </w:rPr>
              <w:t>9,1</w:t>
            </w:r>
          </w:p>
        </w:tc>
      </w:tr>
      <w:tr w:rsidR="005C4E99" w:rsidTr="0050366C">
        <w:trPr>
          <w:trHeight w:val="818"/>
        </w:trPr>
        <w:tc>
          <w:tcPr>
            <w:tcW w:w="1809" w:type="dxa"/>
            <w:tcBorders>
              <w:top w:val="single" w:sz="2" w:space="0" w:color="000001"/>
              <w:left w:val="single" w:sz="2" w:space="0" w:color="000001"/>
              <w:bottom w:val="single" w:sz="2" w:space="0" w:color="000001"/>
            </w:tcBorders>
            <w:shd w:val="clear" w:color="auto" w:fill="FFFFFF"/>
            <w:vAlign w:val="center"/>
          </w:tcPr>
          <w:p w:rsidR="0050366C" w:rsidRPr="00C02EFA" w:rsidRDefault="00991C9F" w:rsidP="00230217">
            <w:pPr>
              <w:spacing w:before="100" w:after="100"/>
              <w:jc w:val="center"/>
              <w:rPr>
                <w:lang w:val="ru-RU"/>
              </w:rPr>
            </w:pPr>
            <w:r>
              <w:rPr>
                <w:lang w:val="ru-RU"/>
              </w:rPr>
              <w:t>Сплошная санитарная рубка</w:t>
            </w:r>
          </w:p>
        </w:tc>
        <w:tc>
          <w:tcPr>
            <w:tcW w:w="2047" w:type="dxa"/>
            <w:tcBorders>
              <w:top w:val="single" w:sz="2" w:space="0" w:color="000001"/>
              <w:left w:val="single" w:sz="2" w:space="0" w:color="000001"/>
              <w:bottom w:val="single" w:sz="2" w:space="0" w:color="000001"/>
            </w:tcBorders>
            <w:shd w:val="clear" w:color="auto" w:fill="FFFFFF"/>
            <w:vAlign w:val="center"/>
          </w:tcPr>
          <w:p w:rsidR="0050366C" w:rsidRPr="00C02EFA" w:rsidRDefault="00991C9F" w:rsidP="00230217">
            <w:pPr>
              <w:spacing w:before="100" w:after="100"/>
              <w:jc w:val="center"/>
              <w:rPr>
                <w:lang w:val="ru-RU"/>
              </w:rPr>
            </w:pPr>
            <w:r>
              <w:rPr>
                <w:lang w:val="ru-RU"/>
              </w:rPr>
              <w:t>Нижнетагильское городское лесничество</w:t>
            </w:r>
          </w:p>
        </w:tc>
        <w:tc>
          <w:tcPr>
            <w:tcW w:w="2378" w:type="dxa"/>
            <w:tcBorders>
              <w:top w:val="single" w:sz="2" w:space="0" w:color="000001"/>
              <w:left w:val="single" w:sz="2" w:space="0" w:color="000001"/>
              <w:bottom w:val="single" w:sz="2" w:space="0" w:color="000001"/>
            </w:tcBorders>
            <w:shd w:val="clear" w:color="auto" w:fill="FFFFFF"/>
            <w:vAlign w:val="center"/>
          </w:tcPr>
          <w:p w:rsidR="0050366C" w:rsidRPr="00C02EFA" w:rsidRDefault="00991C9F" w:rsidP="00230217">
            <w:pPr>
              <w:spacing w:before="100" w:after="100"/>
              <w:jc w:val="center"/>
              <w:rPr>
                <w:lang w:val="ru-RU"/>
              </w:rPr>
            </w:pPr>
            <w:r w:rsidRPr="00C02EFA">
              <w:rPr>
                <w:lang w:val="ru-RU"/>
              </w:rPr>
              <w:t>Хвойное</w:t>
            </w:r>
          </w:p>
        </w:tc>
        <w:tc>
          <w:tcPr>
            <w:tcW w:w="1255" w:type="dxa"/>
            <w:tcBorders>
              <w:top w:val="single" w:sz="2" w:space="0" w:color="000001"/>
              <w:left w:val="single" w:sz="2" w:space="0" w:color="000001"/>
              <w:bottom w:val="single" w:sz="2" w:space="0" w:color="000001"/>
            </w:tcBorders>
            <w:shd w:val="clear" w:color="auto" w:fill="FFFFFF"/>
            <w:vAlign w:val="center"/>
          </w:tcPr>
          <w:p w:rsidR="0050366C" w:rsidRPr="00C02EFA" w:rsidRDefault="00A53C73" w:rsidP="0050366C">
            <w:pPr>
              <w:spacing w:before="271" w:after="271"/>
              <w:jc w:val="center"/>
              <w:rPr>
                <w:lang w:val="ru-RU"/>
              </w:rPr>
            </w:pPr>
            <w:r>
              <w:rPr>
                <w:lang w:val="ru-RU"/>
              </w:rPr>
              <w:t>42</w:t>
            </w:r>
          </w:p>
        </w:tc>
        <w:tc>
          <w:tcPr>
            <w:tcW w:w="1084" w:type="dxa"/>
            <w:tcBorders>
              <w:top w:val="single" w:sz="2" w:space="0" w:color="000001"/>
              <w:left w:val="single" w:sz="2" w:space="0" w:color="000001"/>
              <w:bottom w:val="single" w:sz="2" w:space="0" w:color="000001"/>
            </w:tcBorders>
            <w:shd w:val="clear" w:color="auto" w:fill="FFFFFF"/>
            <w:vAlign w:val="center"/>
          </w:tcPr>
          <w:p w:rsidR="0050366C" w:rsidRPr="00C02EFA" w:rsidRDefault="00A53C73" w:rsidP="0050366C">
            <w:pPr>
              <w:spacing w:before="271" w:after="271"/>
              <w:jc w:val="center"/>
              <w:rPr>
                <w:lang w:val="ru-RU"/>
              </w:rPr>
            </w:pPr>
            <w:r>
              <w:rPr>
                <w:lang w:val="ru-RU"/>
              </w:rPr>
              <w:t>16</w:t>
            </w:r>
          </w:p>
        </w:tc>
        <w:tc>
          <w:tcPr>
            <w:tcW w:w="1767" w:type="dxa"/>
            <w:tcBorders>
              <w:top w:val="single" w:sz="2" w:space="0" w:color="000001"/>
              <w:left w:val="single" w:sz="2" w:space="0" w:color="000001"/>
              <w:bottom w:val="single" w:sz="2" w:space="0" w:color="000001"/>
              <w:right w:val="single" w:sz="4" w:space="0" w:color="000001"/>
            </w:tcBorders>
            <w:shd w:val="clear" w:color="auto" w:fill="FFFFFF"/>
            <w:vAlign w:val="center"/>
          </w:tcPr>
          <w:p w:rsidR="0050366C" w:rsidRPr="00C02EFA" w:rsidRDefault="00A53C73" w:rsidP="0050366C">
            <w:pPr>
              <w:spacing w:before="271" w:after="271"/>
              <w:jc w:val="center"/>
              <w:rPr>
                <w:lang w:val="ru-RU"/>
              </w:rPr>
            </w:pPr>
            <w:r>
              <w:rPr>
                <w:lang w:val="ru-RU"/>
              </w:rPr>
              <w:t>6,5</w:t>
            </w:r>
          </w:p>
        </w:tc>
      </w:tr>
      <w:tr w:rsidR="00991C9F" w:rsidTr="0050366C">
        <w:trPr>
          <w:trHeight w:val="818"/>
        </w:trPr>
        <w:tc>
          <w:tcPr>
            <w:tcW w:w="1809" w:type="dxa"/>
            <w:tcBorders>
              <w:top w:val="single" w:sz="2" w:space="0" w:color="000001"/>
              <w:left w:val="single" w:sz="2" w:space="0" w:color="000001"/>
              <w:bottom w:val="single" w:sz="2" w:space="0" w:color="000001"/>
            </w:tcBorders>
            <w:shd w:val="clear" w:color="auto" w:fill="FFFFFF"/>
            <w:vAlign w:val="center"/>
          </w:tcPr>
          <w:p w:rsidR="00991C9F" w:rsidRDefault="00991C9F" w:rsidP="00230217">
            <w:pPr>
              <w:spacing w:before="100" w:after="100"/>
              <w:jc w:val="center"/>
              <w:rPr>
                <w:lang w:val="ru-RU"/>
              </w:rPr>
            </w:pPr>
            <w:r>
              <w:rPr>
                <w:lang w:val="ru-RU"/>
              </w:rPr>
              <w:t>Сплошная санитарная рубка</w:t>
            </w:r>
          </w:p>
        </w:tc>
        <w:tc>
          <w:tcPr>
            <w:tcW w:w="2047" w:type="dxa"/>
            <w:tcBorders>
              <w:top w:val="single" w:sz="2" w:space="0" w:color="000001"/>
              <w:left w:val="single" w:sz="2" w:space="0" w:color="000001"/>
              <w:bottom w:val="single" w:sz="2" w:space="0" w:color="000001"/>
            </w:tcBorders>
            <w:shd w:val="clear" w:color="auto" w:fill="FFFFFF"/>
            <w:vAlign w:val="center"/>
          </w:tcPr>
          <w:p w:rsidR="00991C9F" w:rsidRPr="00C02EFA" w:rsidRDefault="00991C9F" w:rsidP="00991C9F">
            <w:pPr>
              <w:spacing w:before="100" w:after="100"/>
              <w:jc w:val="center"/>
              <w:rPr>
                <w:lang w:val="ru-RU"/>
              </w:rPr>
            </w:pPr>
            <w:r>
              <w:rPr>
                <w:lang w:val="ru-RU"/>
              </w:rPr>
              <w:t>Нижнетагильское городское лесничество</w:t>
            </w:r>
          </w:p>
        </w:tc>
        <w:tc>
          <w:tcPr>
            <w:tcW w:w="2378" w:type="dxa"/>
            <w:tcBorders>
              <w:top w:val="single" w:sz="2" w:space="0" w:color="000001"/>
              <w:left w:val="single" w:sz="2" w:space="0" w:color="000001"/>
              <w:bottom w:val="single" w:sz="2" w:space="0" w:color="000001"/>
            </w:tcBorders>
            <w:shd w:val="clear" w:color="auto" w:fill="FFFFFF"/>
            <w:vAlign w:val="center"/>
          </w:tcPr>
          <w:p w:rsidR="00991C9F" w:rsidRPr="00C02EFA" w:rsidRDefault="00991C9F" w:rsidP="00991C9F">
            <w:pPr>
              <w:spacing w:before="100" w:after="100"/>
              <w:jc w:val="center"/>
              <w:rPr>
                <w:lang w:val="ru-RU"/>
              </w:rPr>
            </w:pPr>
            <w:r w:rsidRPr="00C02EFA">
              <w:rPr>
                <w:lang w:val="ru-RU"/>
              </w:rPr>
              <w:t>Хвойное</w:t>
            </w:r>
          </w:p>
        </w:tc>
        <w:tc>
          <w:tcPr>
            <w:tcW w:w="1255" w:type="dxa"/>
            <w:tcBorders>
              <w:top w:val="single" w:sz="2" w:space="0" w:color="000001"/>
              <w:left w:val="single" w:sz="2" w:space="0" w:color="000001"/>
              <w:bottom w:val="single" w:sz="2" w:space="0" w:color="000001"/>
            </w:tcBorders>
            <w:shd w:val="clear" w:color="auto" w:fill="FFFFFF"/>
            <w:vAlign w:val="center"/>
          </w:tcPr>
          <w:p w:rsidR="00991C9F" w:rsidRDefault="00187577" w:rsidP="0050366C">
            <w:pPr>
              <w:spacing w:before="271" w:after="271"/>
              <w:jc w:val="center"/>
              <w:rPr>
                <w:lang w:val="ru-RU"/>
              </w:rPr>
            </w:pPr>
            <w:r>
              <w:rPr>
                <w:lang w:val="ru-RU"/>
              </w:rPr>
              <w:t>42</w:t>
            </w:r>
          </w:p>
        </w:tc>
        <w:tc>
          <w:tcPr>
            <w:tcW w:w="1084" w:type="dxa"/>
            <w:tcBorders>
              <w:top w:val="single" w:sz="2" w:space="0" w:color="000001"/>
              <w:left w:val="single" w:sz="2" w:space="0" w:color="000001"/>
              <w:bottom w:val="single" w:sz="2" w:space="0" w:color="000001"/>
            </w:tcBorders>
            <w:shd w:val="clear" w:color="auto" w:fill="FFFFFF"/>
            <w:vAlign w:val="center"/>
          </w:tcPr>
          <w:p w:rsidR="00991C9F" w:rsidRDefault="00A53C73" w:rsidP="0050366C">
            <w:pPr>
              <w:spacing w:before="271" w:after="271"/>
              <w:jc w:val="center"/>
              <w:rPr>
                <w:lang w:val="ru-RU"/>
              </w:rPr>
            </w:pPr>
            <w:r>
              <w:rPr>
                <w:lang w:val="ru-RU"/>
              </w:rPr>
              <w:t>13</w:t>
            </w:r>
          </w:p>
        </w:tc>
        <w:tc>
          <w:tcPr>
            <w:tcW w:w="1767" w:type="dxa"/>
            <w:tcBorders>
              <w:top w:val="single" w:sz="2" w:space="0" w:color="000001"/>
              <w:left w:val="single" w:sz="2" w:space="0" w:color="000001"/>
              <w:bottom w:val="single" w:sz="2" w:space="0" w:color="000001"/>
              <w:right w:val="single" w:sz="4" w:space="0" w:color="000001"/>
            </w:tcBorders>
            <w:shd w:val="clear" w:color="auto" w:fill="FFFFFF"/>
            <w:vAlign w:val="center"/>
          </w:tcPr>
          <w:p w:rsidR="00991C9F" w:rsidRDefault="00A53C73" w:rsidP="0050366C">
            <w:pPr>
              <w:spacing w:before="271" w:after="271"/>
              <w:jc w:val="center"/>
              <w:rPr>
                <w:lang w:val="ru-RU"/>
              </w:rPr>
            </w:pPr>
            <w:r>
              <w:rPr>
                <w:lang w:val="ru-RU"/>
              </w:rPr>
              <w:t>8,4</w:t>
            </w:r>
          </w:p>
        </w:tc>
      </w:tr>
      <w:tr w:rsidR="00991C9F" w:rsidTr="0050366C">
        <w:trPr>
          <w:trHeight w:val="818"/>
        </w:trPr>
        <w:tc>
          <w:tcPr>
            <w:tcW w:w="1809" w:type="dxa"/>
            <w:tcBorders>
              <w:top w:val="single" w:sz="2" w:space="0" w:color="000001"/>
              <w:left w:val="single" w:sz="2" w:space="0" w:color="000001"/>
              <w:bottom w:val="single" w:sz="2" w:space="0" w:color="000001"/>
            </w:tcBorders>
            <w:shd w:val="clear" w:color="auto" w:fill="FFFFFF"/>
            <w:vAlign w:val="center"/>
          </w:tcPr>
          <w:p w:rsidR="00991C9F" w:rsidRDefault="000E4B19" w:rsidP="00230217">
            <w:pPr>
              <w:spacing w:before="100" w:after="100"/>
              <w:jc w:val="center"/>
              <w:rPr>
                <w:lang w:val="ru-RU"/>
              </w:rPr>
            </w:pPr>
            <w:r>
              <w:rPr>
                <w:lang w:val="ru-RU"/>
              </w:rPr>
              <w:t>Проходная</w:t>
            </w:r>
          </w:p>
        </w:tc>
        <w:tc>
          <w:tcPr>
            <w:tcW w:w="2047" w:type="dxa"/>
            <w:tcBorders>
              <w:top w:val="single" w:sz="2" w:space="0" w:color="000001"/>
              <w:left w:val="single" w:sz="2" w:space="0" w:color="000001"/>
              <w:bottom w:val="single" w:sz="2" w:space="0" w:color="000001"/>
            </w:tcBorders>
            <w:shd w:val="clear" w:color="auto" w:fill="FFFFFF"/>
            <w:vAlign w:val="center"/>
          </w:tcPr>
          <w:p w:rsidR="00991C9F" w:rsidRPr="00C02EFA" w:rsidRDefault="00991C9F" w:rsidP="00991C9F">
            <w:pPr>
              <w:spacing w:before="100" w:after="100"/>
              <w:jc w:val="center"/>
              <w:rPr>
                <w:lang w:val="ru-RU"/>
              </w:rPr>
            </w:pPr>
            <w:r>
              <w:rPr>
                <w:lang w:val="ru-RU"/>
              </w:rPr>
              <w:t>Нижнетагильское городское лесничество</w:t>
            </w:r>
          </w:p>
        </w:tc>
        <w:tc>
          <w:tcPr>
            <w:tcW w:w="2378" w:type="dxa"/>
            <w:tcBorders>
              <w:top w:val="single" w:sz="2" w:space="0" w:color="000001"/>
              <w:left w:val="single" w:sz="2" w:space="0" w:color="000001"/>
              <w:bottom w:val="single" w:sz="2" w:space="0" w:color="000001"/>
            </w:tcBorders>
            <w:shd w:val="clear" w:color="auto" w:fill="FFFFFF"/>
            <w:vAlign w:val="center"/>
          </w:tcPr>
          <w:p w:rsidR="00991C9F" w:rsidRPr="00C02EFA" w:rsidRDefault="00991C9F" w:rsidP="00991C9F">
            <w:pPr>
              <w:spacing w:before="100" w:after="100"/>
              <w:jc w:val="center"/>
              <w:rPr>
                <w:lang w:val="ru-RU"/>
              </w:rPr>
            </w:pPr>
            <w:r w:rsidRPr="00C02EFA">
              <w:rPr>
                <w:lang w:val="ru-RU"/>
              </w:rPr>
              <w:t>Хвойное</w:t>
            </w:r>
          </w:p>
        </w:tc>
        <w:tc>
          <w:tcPr>
            <w:tcW w:w="1255" w:type="dxa"/>
            <w:tcBorders>
              <w:top w:val="single" w:sz="2" w:space="0" w:color="000001"/>
              <w:left w:val="single" w:sz="2" w:space="0" w:color="000001"/>
              <w:bottom w:val="single" w:sz="2" w:space="0" w:color="000001"/>
            </w:tcBorders>
            <w:shd w:val="clear" w:color="auto" w:fill="FFFFFF"/>
            <w:vAlign w:val="center"/>
          </w:tcPr>
          <w:p w:rsidR="00991C9F" w:rsidRDefault="00187577" w:rsidP="0050366C">
            <w:pPr>
              <w:spacing w:before="271" w:after="271"/>
              <w:jc w:val="center"/>
              <w:rPr>
                <w:lang w:val="ru-RU"/>
              </w:rPr>
            </w:pPr>
            <w:r>
              <w:rPr>
                <w:lang w:val="ru-RU"/>
              </w:rPr>
              <w:t>82</w:t>
            </w:r>
          </w:p>
        </w:tc>
        <w:tc>
          <w:tcPr>
            <w:tcW w:w="1084" w:type="dxa"/>
            <w:tcBorders>
              <w:top w:val="single" w:sz="2" w:space="0" w:color="000001"/>
              <w:left w:val="single" w:sz="2" w:space="0" w:color="000001"/>
              <w:bottom w:val="single" w:sz="2" w:space="0" w:color="000001"/>
            </w:tcBorders>
            <w:shd w:val="clear" w:color="auto" w:fill="FFFFFF"/>
            <w:vAlign w:val="center"/>
          </w:tcPr>
          <w:p w:rsidR="00991C9F" w:rsidRDefault="00187577" w:rsidP="0050366C">
            <w:pPr>
              <w:spacing w:before="271" w:after="271"/>
              <w:jc w:val="center"/>
              <w:rPr>
                <w:lang w:val="ru-RU"/>
              </w:rPr>
            </w:pPr>
            <w:r>
              <w:rPr>
                <w:lang w:val="ru-RU"/>
              </w:rPr>
              <w:t>8</w:t>
            </w:r>
          </w:p>
        </w:tc>
        <w:tc>
          <w:tcPr>
            <w:tcW w:w="1767" w:type="dxa"/>
            <w:tcBorders>
              <w:top w:val="single" w:sz="2" w:space="0" w:color="000001"/>
              <w:left w:val="single" w:sz="2" w:space="0" w:color="000001"/>
              <w:bottom w:val="single" w:sz="2" w:space="0" w:color="000001"/>
              <w:right w:val="single" w:sz="4" w:space="0" w:color="000001"/>
            </w:tcBorders>
            <w:shd w:val="clear" w:color="auto" w:fill="FFFFFF"/>
            <w:vAlign w:val="center"/>
          </w:tcPr>
          <w:p w:rsidR="00991C9F" w:rsidRDefault="00187577" w:rsidP="0050366C">
            <w:pPr>
              <w:spacing w:before="271" w:after="271"/>
              <w:jc w:val="center"/>
              <w:rPr>
                <w:lang w:val="ru-RU"/>
              </w:rPr>
            </w:pPr>
            <w:r>
              <w:rPr>
                <w:lang w:val="ru-RU"/>
              </w:rPr>
              <w:t>7,9</w:t>
            </w:r>
          </w:p>
        </w:tc>
      </w:tr>
      <w:tr w:rsidR="00991C9F" w:rsidTr="0050366C">
        <w:trPr>
          <w:trHeight w:val="818"/>
        </w:trPr>
        <w:tc>
          <w:tcPr>
            <w:tcW w:w="1809" w:type="dxa"/>
            <w:tcBorders>
              <w:top w:val="single" w:sz="2" w:space="0" w:color="000001"/>
              <w:left w:val="single" w:sz="2" w:space="0" w:color="000001"/>
              <w:bottom w:val="single" w:sz="2" w:space="0" w:color="000001"/>
            </w:tcBorders>
            <w:shd w:val="clear" w:color="auto" w:fill="FFFFFF"/>
            <w:vAlign w:val="center"/>
          </w:tcPr>
          <w:p w:rsidR="00991C9F" w:rsidRPr="00C02EFA" w:rsidRDefault="00991C9F" w:rsidP="00991C9F">
            <w:pPr>
              <w:spacing w:before="100" w:after="100"/>
              <w:jc w:val="center"/>
              <w:rPr>
                <w:lang w:val="ru-RU"/>
              </w:rPr>
            </w:pPr>
            <w:r>
              <w:rPr>
                <w:lang w:val="ru-RU"/>
              </w:rPr>
              <w:t>Прореживание</w:t>
            </w:r>
          </w:p>
        </w:tc>
        <w:tc>
          <w:tcPr>
            <w:tcW w:w="2047" w:type="dxa"/>
            <w:tcBorders>
              <w:top w:val="single" w:sz="2" w:space="0" w:color="000001"/>
              <w:left w:val="single" w:sz="2" w:space="0" w:color="000001"/>
              <w:bottom w:val="single" w:sz="2" w:space="0" w:color="000001"/>
            </w:tcBorders>
            <w:shd w:val="clear" w:color="auto" w:fill="FFFFFF"/>
            <w:vAlign w:val="center"/>
          </w:tcPr>
          <w:p w:rsidR="00991C9F" w:rsidRPr="00C02EFA" w:rsidRDefault="00991C9F" w:rsidP="00991C9F">
            <w:pPr>
              <w:spacing w:before="100" w:after="100"/>
              <w:jc w:val="center"/>
              <w:rPr>
                <w:lang w:val="ru-RU"/>
              </w:rPr>
            </w:pPr>
            <w:r>
              <w:rPr>
                <w:lang w:val="ru-RU"/>
              </w:rPr>
              <w:t>Нижнетагильское городское лесничество</w:t>
            </w:r>
          </w:p>
        </w:tc>
        <w:tc>
          <w:tcPr>
            <w:tcW w:w="2378" w:type="dxa"/>
            <w:tcBorders>
              <w:top w:val="single" w:sz="2" w:space="0" w:color="000001"/>
              <w:left w:val="single" w:sz="2" w:space="0" w:color="000001"/>
              <w:bottom w:val="single" w:sz="2" w:space="0" w:color="000001"/>
            </w:tcBorders>
            <w:shd w:val="clear" w:color="auto" w:fill="FFFFFF"/>
            <w:vAlign w:val="center"/>
          </w:tcPr>
          <w:p w:rsidR="00991C9F" w:rsidRPr="00C02EFA" w:rsidRDefault="00991C9F" w:rsidP="00991C9F">
            <w:pPr>
              <w:spacing w:before="100" w:after="100"/>
              <w:jc w:val="center"/>
              <w:rPr>
                <w:lang w:val="ru-RU"/>
              </w:rPr>
            </w:pPr>
            <w:r w:rsidRPr="00C02EFA">
              <w:rPr>
                <w:lang w:val="ru-RU"/>
              </w:rPr>
              <w:t>Хвойное</w:t>
            </w:r>
          </w:p>
        </w:tc>
        <w:tc>
          <w:tcPr>
            <w:tcW w:w="1255" w:type="dxa"/>
            <w:tcBorders>
              <w:top w:val="single" w:sz="2" w:space="0" w:color="000001"/>
              <w:left w:val="single" w:sz="2" w:space="0" w:color="000001"/>
              <w:bottom w:val="single" w:sz="2" w:space="0" w:color="000001"/>
            </w:tcBorders>
            <w:shd w:val="clear" w:color="auto" w:fill="FFFFFF"/>
            <w:vAlign w:val="center"/>
          </w:tcPr>
          <w:p w:rsidR="00991C9F" w:rsidRPr="00C02EFA" w:rsidRDefault="00187577" w:rsidP="00991C9F">
            <w:pPr>
              <w:spacing w:before="271" w:after="271"/>
              <w:jc w:val="center"/>
              <w:rPr>
                <w:lang w:val="ru-RU"/>
              </w:rPr>
            </w:pPr>
            <w:r>
              <w:rPr>
                <w:lang w:val="ru-RU"/>
              </w:rPr>
              <w:t>26</w:t>
            </w:r>
          </w:p>
        </w:tc>
        <w:tc>
          <w:tcPr>
            <w:tcW w:w="1084" w:type="dxa"/>
            <w:tcBorders>
              <w:top w:val="single" w:sz="2" w:space="0" w:color="000001"/>
              <w:left w:val="single" w:sz="2" w:space="0" w:color="000001"/>
              <w:bottom w:val="single" w:sz="2" w:space="0" w:color="000001"/>
            </w:tcBorders>
            <w:shd w:val="clear" w:color="auto" w:fill="FFFFFF"/>
            <w:vAlign w:val="center"/>
          </w:tcPr>
          <w:p w:rsidR="00991C9F" w:rsidRPr="00C02EFA" w:rsidRDefault="00187577" w:rsidP="00991C9F">
            <w:pPr>
              <w:spacing w:before="271" w:after="271"/>
              <w:jc w:val="center"/>
              <w:rPr>
                <w:lang w:val="ru-RU"/>
              </w:rPr>
            </w:pPr>
            <w:r>
              <w:rPr>
                <w:lang w:val="ru-RU"/>
              </w:rPr>
              <w:t>11</w:t>
            </w:r>
          </w:p>
        </w:tc>
        <w:tc>
          <w:tcPr>
            <w:tcW w:w="1767" w:type="dxa"/>
            <w:tcBorders>
              <w:top w:val="single" w:sz="2" w:space="0" w:color="000001"/>
              <w:left w:val="single" w:sz="2" w:space="0" w:color="000001"/>
              <w:bottom w:val="single" w:sz="2" w:space="0" w:color="000001"/>
              <w:right w:val="single" w:sz="4" w:space="0" w:color="000001"/>
            </w:tcBorders>
            <w:shd w:val="clear" w:color="auto" w:fill="FFFFFF"/>
            <w:vAlign w:val="center"/>
          </w:tcPr>
          <w:p w:rsidR="00991C9F" w:rsidRPr="00C02EFA" w:rsidRDefault="00187577" w:rsidP="00991C9F">
            <w:pPr>
              <w:spacing w:before="271" w:after="271"/>
              <w:jc w:val="center"/>
              <w:rPr>
                <w:lang w:val="ru-RU"/>
              </w:rPr>
            </w:pPr>
            <w:r>
              <w:rPr>
                <w:lang w:val="ru-RU"/>
              </w:rPr>
              <w:t>3,2</w:t>
            </w:r>
          </w:p>
        </w:tc>
      </w:tr>
      <w:tr w:rsidR="00991C9F" w:rsidTr="0050366C">
        <w:tc>
          <w:tcPr>
            <w:tcW w:w="8573" w:type="dxa"/>
            <w:gridSpan w:val="5"/>
            <w:tcBorders>
              <w:left w:val="single" w:sz="2" w:space="0" w:color="000001"/>
              <w:bottom w:val="single" w:sz="2" w:space="0" w:color="000001"/>
            </w:tcBorders>
            <w:shd w:val="clear" w:color="auto" w:fill="FFFFFF"/>
            <w:vAlign w:val="center"/>
          </w:tcPr>
          <w:p w:rsidR="00991C9F" w:rsidRPr="0050366C" w:rsidRDefault="00991C9F" w:rsidP="0050366C">
            <w:pPr>
              <w:spacing w:before="100" w:after="100"/>
              <w:jc w:val="center"/>
              <w:rPr>
                <w:lang w:val="ru-RU"/>
              </w:rPr>
            </w:pPr>
            <w:r>
              <w:rPr>
                <w:rFonts w:cs="Liberation Sans"/>
                <w:lang w:val="ru-RU"/>
              </w:rPr>
              <w:t>Итого</w:t>
            </w:r>
          </w:p>
        </w:tc>
        <w:tc>
          <w:tcPr>
            <w:tcW w:w="1767" w:type="dxa"/>
            <w:tcBorders>
              <w:left w:val="single" w:sz="2" w:space="0" w:color="000001"/>
              <w:bottom w:val="single" w:sz="2" w:space="0" w:color="000001"/>
              <w:right w:val="single" w:sz="4" w:space="0" w:color="000001"/>
            </w:tcBorders>
            <w:shd w:val="clear" w:color="auto" w:fill="FFFFFF"/>
            <w:vAlign w:val="center"/>
          </w:tcPr>
          <w:p w:rsidR="00187577" w:rsidRPr="00C02EFA" w:rsidRDefault="00187577" w:rsidP="00187577">
            <w:pPr>
              <w:spacing w:before="214" w:after="214"/>
              <w:jc w:val="center"/>
              <w:rPr>
                <w:lang w:val="ru-RU"/>
              </w:rPr>
            </w:pPr>
            <w:r>
              <w:rPr>
                <w:lang w:val="ru-RU"/>
              </w:rPr>
              <w:t>35,1</w:t>
            </w:r>
          </w:p>
        </w:tc>
      </w:tr>
    </w:tbl>
    <w:p w:rsidR="00230217" w:rsidRPr="00C02EFA" w:rsidRDefault="00230217" w:rsidP="00230217">
      <w:pPr>
        <w:tabs>
          <w:tab w:val="left" w:pos="400"/>
          <w:tab w:val="left" w:pos="450"/>
        </w:tabs>
        <w:jc w:val="both"/>
        <w:rPr>
          <w:rFonts w:cs="Liberation Sans"/>
          <w:highlight w:val="yellow"/>
        </w:rPr>
      </w:pPr>
    </w:p>
    <w:p w:rsidR="00230217" w:rsidRPr="00C02EFA" w:rsidRDefault="00230217" w:rsidP="00230217">
      <w:pPr>
        <w:tabs>
          <w:tab w:val="left" w:pos="0"/>
        </w:tabs>
        <w:jc w:val="right"/>
        <w:rPr>
          <w:rFonts w:eastAsia="Times New Roman" w:cs="Liberation Sans"/>
          <w:highlight w:val="yellow"/>
          <w:lang w:eastAsia="ar-SA" w:bidi="ar-SA"/>
        </w:rPr>
      </w:pPr>
    </w:p>
    <w:p w:rsidR="00230217" w:rsidRPr="00C02EFA" w:rsidRDefault="00230217" w:rsidP="00230217">
      <w:pPr>
        <w:tabs>
          <w:tab w:val="left" w:pos="0"/>
        </w:tabs>
        <w:jc w:val="right"/>
        <w:rPr>
          <w:rFonts w:eastAsia="Times New Roman" w:cs="Liberation Sans"/>
          <w:highlight w:val="yellow"/>
          <w:lang w:eastAsia="ar-SA" w:bidi="ar-SA"/>
        </w:rPr>
      </w:pPr>
    </w:p>
    <w:p w:rsidR="00230217" w:rsidRPr="00C02EFA" w:rsidRDefault="00230217" w:rsidP="00230217">
      <w:pPr>
        <w:rPr>
          <w:rFonts w:eastAsia="Times New Roman" w:cs="Liberation Sans"/>
          <w:highlight w:val="yellow"/>
          <w:lang w:eastAsia="ar-SA" w:bidi="ar-SA"/>
        </w:rPr>
      </w:pPr>
    </w:p>
    <w:p w:rsidR="00230217" w:rsidRPr="00C02EFA" w:rsidRDefault="00230217" w:rsidP="00230217">
      <w:pPr>
        <w:rPr>
          <w:rFonts w:eastAsia="Times New Roman" w:cs="Liberation Sans"/>
          <w:highlight w:val="yellow"/>
          <w:lang w:val="ru-RU" w:eastAsia="ar-SA" w:bidi="ar-SA"/>
        </w:rPr>
      </w:pPr>
    </w:p>
    <w:p w:rsidR="00230217" w:rsidRDefault="00230217" w:rsidP="00230217">
      <w:pPr>
        <w:rPr>
          <w:rFonts w:eastAsia="Times New Roman" w:cs="Liberation Sans"/>
          <w:highlight w:val="yellow"/>
          <w:lang w:val="ru-RU" w:eastAsia="ar-SA" w:bidi="ar-SA"/>
        </w:rPr>
      </w:pPr>
    </w:p>
    <w:p w:rsidR="0050366C" w:rsidRDefault="0050366C" w:rsidP="00230217">
      <w:pPr>
        <w:rPr>
          <w:rFonts w:eastAsia="Times New Roman" w:cs="Liberation Sans"/>
          <w:highlight w:val="yellow"/>
          <w:lang w:val="ru-RU" w:eastAsia="ar-SA" w:bidi="ar-SA"/>
        </w:rPr>
      </w:pPr>
    </w:p>
    <w:p w:rsidR="0050366C" w:rsidRDefault="0050366C" w:rsidP="00230217">
      <w:pPr>
        <w:rPr>
          <w:rFonts w:eastAsia="Times New Roman" w:cs="Liberation Sans"/>
          <w:highlight w:val="yellow"/>
          <w:lang w:val="ru-RU" w:eastAsia="ar-SA" w:bidi="ar-SA"/>
        </w:rPr>
      </w:pPr>
    </w:p>
    <w:p w:rsidR="0050366C" w:rsidRDefault="0050366C" w:rsidP="00230217">
      <w:pPr>
        <w:rPr>
          <w:rFonts w:eastAsia="Times New Roman" w:cs="Liberation Sans"/>
          <w:highlight w:val="yellow"/>
          <w:lang w:val="ru-RU" w:eastAsia="ar-SA" w:bidi="ar-SA"/>
        </w:rPr>
      </w:pPr>
    </w:p>
    <w:p w:rsidR="0050366C" w:rsidRDefault="0050366C" w:rsidP="00230217">
      <w:pPr>
        <w:rPr>
          <w:rFonts w:eastAsia="Times New Roman" w:cs="Liberation Sans"/>
          <w:highlight w:val="yellow"/>
          <w:lang w:val="ru-RU" w:eastAsia="ar-SA" w:bidi="ar-SA"/>
        </w:rPr>
      </w:pPr>
    </w:p>
    <w:p w:rsidR="0050366C" w:rsidRDefault="0050366C" w:rsidP="00230217">
      <w:pPr>
        <w:rPr>
          <w:rFonts w:eastAsia="Times New Roman" w:cs="Liberation Sans"/>
          <w:highlight w:val="yellow"/>
          <w:lang w:val="ru-RU" w:eastAsia="ar-SA" w:bidi="ar-SA"/>
        </w:rPr>
      </w:pPr>
    </w:p>
    <w:p w:rsidR="0050366C" w:rsidRDefault="0050366C" w:rsidP="00230217">
      <w:pPr>
        <w:rPr>
          <w:rFonts w:eastAsia="Times New Roman" w:cs="Liberation Sans"/>
          <w:highlight w:val="yellow"/>
          <w:lang w:val="ru-RU" w:eastAsia="ar-SA" w:bidi="ar-SA"/>
        </w:rPr>
      </w:pPr>
    </w:p>
    <w:p w:rsidR="0050366C" w:rsidRDefault="0050366C" w:rsidP="00230217">
      <w:pPr>
        <w:rPr>
          <w:rFonts w:eastAsia="Times New Roman" w:cs="Liberation Sans"/>
          <w:highlight w:val="yellow"/>
          <w:lang w:val="ru-RU" w:eastAsia="ar-SA" w:bidi="ar-SA"/>
        </w:rPr>
      </w:pPr>
    </w:p>
    <w:p w:rsidR="0050366C" w:rsidRDefault="0050366C" w:rsidP="00230217">
      <w:pPr>
        <w:rPr>
          <w:rFonts w:eastAsia="Times New Roman" w:cs="Liberation Sans"/>
          <w:highlight w:val="yellow"/>
          <w:lang w:val="ru-RU" w:eastAsia="ar-SA" w:bidi="ar-SA"/>
        </w:rPr>
      </w:pPr>
    </w:p>
    <w:p w:rsidR="0050366C" w:rsidRDefault="0050366C" w:rsidP="00230217">
      <w:pPr>
        <w:rPr>
          <w:rFonts w:eastAsia="Times New Roman" w:cs="Liberation Sans"/>
          <w:highlight w:val="yellow"/>
          <w:lang w:val="ru-RU" w:eastAsia="ar-SA" w:bidi="ar-SA"/>
        </w:rPr>
      </w:pPr>
    </w:p>
    <w:p w:rsidR="00886A6D" w:rsidRDefault="00886A6D" w:rsidP="00230217">
      <w:pPr>
        <w:jc w:val="right"/>
        <w:rPr>
          <w:rFonts w:eastAsia="Times New Roman" w:cs="Liberation Sans"/>
          <w:lang w:val="ru-RU" w:eastAsia="ar-SA" w:bidi="ar-SA"/>
        </w:rPr>
      </w:pPr>
    </w:p>
    <w:p w:rsidR="00230217" w:rsidRPr="00CF611B" w:rsidRDefault="00991C9F" w:rsidP="00230217">
      <w:pPr>
        <w:jc w:val="right"/>
        <w:rPr>
          <w:lang w:val="ru-RU"/>
        </w:rPr>
      </w:pPr>
      <w:r w:rsidRPr="00CF611B">
        <w:rPr>
          <w:rFonts w:eastAsia="Times New Roman" w:cs="Liberation Sans"/>
          <w:lang w:val="ru-RU" w:eastAsia="ar-SA" w:bidi="ar-SA"/>
        </w:rPr>
        <w:lastRenderedPageBreak/>
        <w:t xml:space="preserve">Приложение № </w:t>
      </w:r>
      <w:r w:rsidRPr="00C02EFA">
        <w:rPr>
          <w:rFonts w:eastAsia="Times New Roman" w:cs="Liberation Sans"/>
          <w:lang w:val="ru-RU" w:eastAsia="ar-SA" w:bidi="ar-SA"/>
        </w:rPr>
        <w:t>3</w:t>
      </w:r>
      <w:r w:rsidRPr="00CF611B">
        <w:rPr>
          <w:rFonts w:eastAsia="Times New Roman" w:cs="Liberation Sans"/>
          <w:lang w:val="ru-RU" w:eastAsia="ar-SA" w:bidi="ar-SA"/>
        </w:rPr>
        <w:t xml:space="preserve"> </w:t>
      </w:r>
    </w:p>
    <w:p w:rsidR="00230217" w:rsidRPr="00CF611B" w:rsidRDefault="00991C9F" w:rsidP="00230217">
      <w:pPr>
        <w:tabs>
          <w:tab w:val="left" w:pos="0"/>
        </w:tabs>
        <w:jc w:val="right"/>
        <w:rPr>
          <w:lang w:val="ru-RU"/>
        </w:rPr>
      </w:pPr>
      <w:r w:rsidRPr="00CF611B">
        <w:rPr>
          <w:rFonts w:eastAsia="Times New Roman" w:cs="Liberation Sans"/>
          <w:lang w:val="ru-RU" w:eastAsia="ar-SA" w:bidi="ar-SA"/>
        </w:rPr>
        <w:t xml:space="preserve">к </w:t>
      </w:r>
      <w:r w:rsidR="004835BA">
        <w:rPr>
          <w:rFonts w:eastAsia="Times New Roman" w:cs="Liberation Sans"/>
          <w:lang w:val="ru-RU" w:eastAsia="ar-SA" w:bidi="ar-SA"/>
        </w:rPr>
        <w:t>муниципальному</w:t>
      </w:r>
      <w:r w:rsidRPr="00CF611B">
        <w:rPr>
          <w:rFonts w:eastAsia="Times New Roman" w:cs="Liberation Sans"/>
          <w:lang w:val="ru-RU" w:eastAsia="ar-SA" w:bidi="ar-SA"/>
        </w:rPr>
        <w:t xml:space="preserve"> контракту </w:t>
      </w:r>
    </w:p>
    <w:p w:rsidR="00230217" w:rsidRDefault="00991C9F" w:rsidP="00230217">
      <w:pPr>
        <w:tabs>
          <w:tab w:val="left" w:pos="0"/>
        </w:tabs>
        <w:jc w:val="right"/>
        <w:rPr>
          <w:rFonts w:eastAsia="Times New Roman" w:cs="Liberation Sans"/>
          <w:lang w:val="ru-RU" w:eastAsia="ar-SA" w:bidi="ar-SA"/>
        </w:rPr>
      </w:pPr>
      <w:r w:rsidRPr="00CF611B">
        <w:rPr>
          <w:rFonts w:eastAsia="Times New Roman" w:cs="Liberation Sans"/>
          <w:lang w:val="ru-RU" w:eastAsia="ar-SA" w:bidi="ar-SA"/>
        </w:rPr>
        <w:t>№</w:t>
      </w:r>
      <w:r w:rsidR="00413DBB">
        <w:rPr>
          <w:rFonts w:eastAsia="Times New Roman" w:cs="Liberation Sans"/>
          <w:lang w:val="ru-RU" w:eastAsia="ar-SA" w:bidi="ar-SA"/>
        </w:rPr>
        <w:t xml:space="preserve"> </w:t>
      </w:r>
      <w:r w:rsidR="001D2BB0">
        <w:rPr>
          <w:rFonts w:eastAsia="Times New Roman" w:cs="Liberation Sans"/>
          <w:lang w:val="ru-RU" w:eastAsia="ar-SA" w:bidi="ar-SA"/>
        </w:rPr>
        <w:t>_____</w:t>
      </w:r>
      <w:r w:rsidR="00220F38">
        <w:rPr>
          <w:rFonts w:eastAsia="Times New Roman" w:cs="Liberation Sans"/>
          <w:lang w:val="ru-RU" w:eastAsia="ar-SA" w:bidi="ar-SA"/>
        </w:rPr>
        <w:t xml:space="preserve"> </w:t>
      </w:r>
      <w:r w:rsidRPr="00CF611B">
        <w:rPr>
          <w:rFonts w:eastAsia="Times New Roman" w:cs="Liberation Sans"/>
          <w:lang w:val="ru-RU" w:eastAsia="ar-SA" w:bidi="ar-SA"/>
        </w:rPr>
        <w:t>от ______________202</w:t>
      </w:r>
      <w:r w:rsidR="001D2BB0">
        <w:rPr>
          <w:rFonts w:eastAsia="Times New Roman" w:cs="Liberation Sans"/>
          <w:lang w:val="ru-RU" w:eastAsia="ar-SA" w:bidi="ar-SA"/>
        </w:rPr>
        <w:t>6</w:t>
      </w:r>
      <w:r w:rsidRPr="00CF611B">
        <w:rPr>
          <w:rFonts w:eastAsia="Times New Roman" w:cs="Liberation Sans"/>
          <w:lang w:val="ru-RU" w:eastAsia="ar-SA" w:bidi="ar-SA"/>
        </w:rPr>
        <w:t xml:space="preserve"> г.</w:t>
      </w:r>
    </w:p>
    <w:p w:rsidR="00886A6D" w:rsidRPr="00CF611B" w:rsidRDefault="00886A6D" w:rsidP="00230217">
      <w:pPr>
        <w:tabs>
          <w:tab w:val="left" w:pos="0"/>
        </w:tabs>
        <w:jc w:val="right"/>
        <w:rPr>
          <w:lang w:val="ru-RU"/>
        </w:rPr>
      </w:pPr>
    </w:p>
    <w:p w:rsidR="00104101" w:rsidRDefault="00104101" w:rsidP="00230217">
      <w:pPr>
        <w:pStyle w:val="af"/>
        <w:tabs>
          <w:tab w:val="left" w:pos="400"/>
          <w:tab w:val="left" w:pos="450"/>
        </w:tabs>
        <w:spacing w:before="0" w:after="0"/>
        <w:jc w:val="center"/>
        <w:rPr>
          <w:rFonts w:cs="Liberation Sans"/>
          <w:color w:val="000000"/>
          <w:lang w:val="ru-RU"/>
        </w:rPr>
      </w:pPr>
    </w:p>
    <w:p w:rsidR="00230217" w:rsidRPr="00C02EFA" w:rsidRDefault="00991C9F" w:rsidP="00230217">
      <w:pPr>
        <w:pStyle w:val="af"/>
        <w:tabs>
          <w:tab w:val="left" w:pos="400"/>
          <w:tab w:val="left" w:pos="450"/>
        </w:tabs>
        <w:spacing w:before="0" w:after="0"/>
        <w:jc w:val="center"/>
        <w:rPr>
          <w:lang w:val="ru-RU"/>
        </w:rPr>
      </w:pPr>
      <w:r w:rsidRPr="00C02EFA">
        <w:rPr>
          <w:rFonts w:cs="Liberation Sans"/>
          <w:color w:val="000000"/>
          <w:lang w:val="ru-RU"/>
        </w:rPr>
        <w:t xml:space="preserve">Количественный и качественный состав лесных насаждений, </w:t>
      </w:r>
    </w:p>
    <w:p w:rsidR="00230217" w:rsidRDefault="00991C9F" w:rsidP="00230217">
      <w:pPr>
        <w:pStyle w:val="af"/>
        <w:tabs>
          <w:tab w:val="left" w:pos="400"/>
          <w:tab w:val="left" w:pos="450"/>
        </w:tabs>
        <w:spacing w:before="0" w:after="0"/>
        <w:jc w:val="center"/>
        <w:rPr>
          <w:rFonts w:cs="Liberation Sans"/>
          <w:color w:val="000000"/>
          <w:lang w:val="ru-RU"/>
        </w:rPr>
      </w:pPr>
      <w:r w:rsidRPr="00C02EFA">
        <w:rPr>
          <w:rFonts w:cs="Liberation Sans"/>
          <w:color w:val="000000"/>
          <w:lang w:val="ru-RU"/>
        </w:rPr>
        <w:t>передаваемых по договорам купли продажи лесных насаждений</w:t>
      </w:r>
    </w:p>
    <w:p w:rsidR="00886A6D" w:rsidRPr="00C02EFA" w:rsidRDefault="00886A6D" w:rsidP="00230217">
      <w:pPr>
        <w:pStyle w:val="af"/>
        <w:tabs>
          <w:tab w:val="left" w:pos="400"/>
          <w:tab w:val="left" w:pos="450"/>
        </w:tabs>
        <w:spacing w:before="0" w:after="0"/>
        <w:jc w:val="center"/>
        <w:rPr>
          <w:lang w:val="ru-RU"/>
        </w:rPr>
      </w:pPr>
    </w:p>
    <w:tbl>
      <w:tblPr>
        <w:tblW w:w="0" w:type="auto"/>
        <w:tblInd w:w="-1" w:type="dxa"/>
        <w:tblLayout w:type="fixed"/>
        <w:tblLook w:val="0000" w:firstRow="0" w:lastRow="0" w:firstColumn="0" w:lastColumn="0" w:noHBand="0" w:noVBand="0"/>
      </w:tblPr>
      <w:tblGrid>
        <w:gridCol w:w="795"/>
        <w:gridCol w:w="870"/>
        <w:gridCol w:w="1155"/>
        <w:gridCol w:w="1455"/>
        <w:gridCol w:w="900"/>
        <w:gridCol w:w="915"/>
        <w:gridCol w:w="960"/>
        <w:gridCol w:w="855"/>
        <w:gridCol w:w="735"/>
        <w:gridCol w:w="735"/>
        <w:gridCol w:w="1018"/>
      </w:tblGrid>
      <w:tr w:rsidR="005C4E99" w:rsidTr="001A6D0D">
        <w:trPr>
          <w:cantSplit/>
          <w:trHeight w:hRule="exact" w:val="318"/>
        </w:trPr>
        <w:tc>
          <w:tcPr>
            <w:tcW w:w="795" w:type="dxa"/>
            <w:vMerge w:val="restart"/>
            <w:tcBorders>
              <w:top w:val="single" w:sz="4" w:space="0" w:color="000001"/>
              <w:left w:val="single" w:sz="4" w:space="0" w:color="000001"/>
              <w:bottom w:val="single" w:sz="4" w:space="0" w:color="000001"/>
            </w:tcBorders>
            <w:shd w:val="clear" w:color="auto" w:fill="FFFFFF"/>
            <w:vAlign w:val="center"/>
          </w:tcPr>
          <w:p w:rsidR="00230217" w:rsidRPr="00C02EFA" w:rsidRDefault="00991C9F" w:rsidP="001A6D0D">
            <w:pPr>
              <w:spacing w:before="100" w:after="100" w:line="180" w:lineRule="exact"/>
              <w:jc w:val="center"/>
              <w:rPr>
                <w:sz w:val="20"/>
                <w:szCs w:val="20"/>
              </w:rPr>
            </w:pPr>
            <w:proofErr w:type="spellStart"/>
            <w:r w:rsidRPr="00C02EFA">
              <w:rPr>
                <w:rFonts w:cs="Liberation Sans"/>
                <w:sz w:val="20"/>
                <w:szCs w:val="20"/>
              </w:rPr>
              <w:t>Номер</w:t>
            </w:r>
            <w:proofErr w:type="spellEnd"/>
            <w:r w:rsidRPr="00C02EFA">
              <w:rPr>
                <w:rFonts w:cs="Liberation Sans"/>
                <w:sz w:val="20"/>
                <w:szCs w:val="20"/>
              </w:rPr>
              <w:t xml:space="preserve"> </w:t>
            </w:r>
            <w:proofErr w:type="spellStart"/>
            <w:r w:rsidRPr="00C02EFA">
              <w:rPr>
                <w:rFonts w:cs="Liberation Sans"/>
                <w:sz w:val="20"/>
                <w:szCs w:val="20"/>
              </w:rPr>
              <w:t>лесного</w:t>
            </w:r>
            <w:proofErr w:type="spellEnd"/>
            <w:r w:rsidRPr="00C02EFA">
              <w:rPr>
                <w:rFonts w:cs="Liberation Sans"/>
                <w:sz w:val="20"/>
                <w:szCs w:val="20"/>
              </w:rPr>
              <w:t xml:space="preserve"> </w:t>
            </w:r>
            <w:proofErr w:type="spellStart"/>
            <w:r w:rsidRPr="00C02EFA">
              <w:rPr>
                <w:rFonts w:cs="Liberation Sans"/>
                <w:sz w:val="20"/>
                <w:szCs w:val="20"/>
              </w:rPr>
              <w:t>квар-тала</w:t>
            </w:r>
            <w:proofErr w:type="spellEnd"/>
          </w:p>
        </w:tc>
        <w:tc>
          <w:tcPr>
            <w:tcW w:w="870" w:type="dxa"/>
            <w:vMerge w:val="restart"/>
            <w:tcBorders>
              <w:top w:val="single" w:sz="4" w:space="0" w:color="000001"/>
              <w:left w:val="single" w:sz="4" w:space="0" w:color="000001"/>
              <w:bottom w:val="single" w:sz="4" w:space="0" w:color="000001"/>
            </w:tcBorders>
            <w:shd w:val="clear" w:color="auto" w:fill="FFFFFF"/>
            <w:vAlign w:val="center"/>
          </w:tcPr>
          <w:p w:rsidR="00230217" w:rsidRPr="00C02EFA" w:rsidRDefault="00991C9F" w:rsidP="001A6D0D">
            <w:pPr>
              <w:spacing w:before="20" w:after="20" w:line="180" w:lineRule="exact"/>
              <w:ind w:left="-42" w:right="-108"/>
              <w:jc w:val="center"/>
              <w:rPr>
                <w:sz w:val="20"/>
                <w:szCs w:val="20"/>
              </w:rPr>
            </w:pPr>
            <w:proofErr w:type="spellStart"/>
            <w:r w:rsidRPr="00C02EFA">
              <w:rPr>
                <w:rFonts w:cs="Liberation Sans"/>
                <w:sz w:val="20"/>
                <w:szCs w:val="20"/>
              </w:rPr>
              <w:t>Номер</w:t>
            </w:r>
            <w:proofErr w:type="spellEnd"/>
            <w:r w:rsidRPr="00C02EFA">
              <w:rPr>
                <w:rFonts w:cs="Liberation Sans"/>
                <w:sz w:val="20"/>
                <w:szCs w:val="20"/>
              </w:rPr>
              <w:t xml:space="preserve"> </w:t>
            </w:r>
            <w:proofErr w:type="spellStart"/>
            <w:r w:rsidRPr="00C02EFA">
              <w:rPr>
                <w:rFonts w:cs="Liberation Sans"/>
                <w:sz w:val="20"/>
                <w:szCs w:val="20"/>
              </w:rPr>
              <w:t>лесотаксационного</w:t>
            </w:r>
            <w:proofErr w:type="spellEnd"/>
            <w:r w:rsidRPr="00C02EFA">
              <w:rPr>
                <w:rFonts w:cs="Liberation Sans"/>
                <w:sz w:val="20"/>
                <w:szCs w:val="20"/>
              </w:rPr>
              <w:t xml:space="preserve"> </w:t>
            </w:r>
            <w:proofErr w:type="spellStart"/>
            <w:r w:rsidRPr="00C02EFA">
              <w:rPr>
                <w:rFonts w:cs="Liberation Sans"/>
                <w:sz w:val="20"/>
                <w:szCs w:val="20"/>
              </w:rPr>
              <w:t>выдела</w:t>
            </w:r>
            <w:proofErr w:type="spellEnd"/>
          </w:p>
        </w:tc>
        <w:tc>
          <w:tcPr>
            <w:tcW w:w="1155" w:type="dxa"/>
            <w:vMerge w:val="restart"/>
            <w:tcBorders>
              <w:top w:val="single" w:sz="4" w:space="0" w:color="000001"/>
              <w:left w:val="single" w:sz="4" w:space="0" w:color="000001"/>
              <w:bottom w:val="single" w:sz="4" w:space="0" w:color="000001"/>
            </w:tcBorders>
            <w:shd w:val="clear" w:color="auto" w:fill="FFFFFF"/>
            <w:vAlign w:val="center"/>
          </w:tcPr>
          <w:p w:rsidR="00230217" w:rsidRPr="00C02EFA" w:rsidRDefault="00991C9F" w:rsidP="001A6D0D">
            <w:pPr>
              <w:spacing w:before="20" w:after="20" w:line="180" w:lineRule="exact"/>
              <w:ind w:left="-108" w:right="-113"/>
              <w:jc w:val="center"/>
              <w:rPr>
                <w:sz w:val="20"/>
                <w:szCs w:val="20"/>
                <w:lang w:val="ru-RU"/>
              </w:rPr>
            </w:pPr>
            <w:proofErr w:type="spellStart"/>
            <w:r w:rsidRPr="00C02EFA">
              <w:rPr>
                <w:rFonts w:cs="Liberation Sans"/>
                <w:sz w:val="20"/>
                <w:szCs w:val="20"/>
              </w:rPr>
              <w:t>Площадь</w:t>
            </w:r>
            <w:proofErr w:type="spellEnd"/>
            <w:r w:rsidRPr="00C02EFA">
              <w:rPr>
                <w:rFonts w:cs="Liberation Sans"/>
                <w:sz w:val="20"/>
                <w:szCs w:val="20"/>
              </w:rPr>
              <w:t xml:space="preserve"> </w:t>
            </w:r>
            <w:proofErr w:type="spellStart"/>
            <w:r w:rsidRPr="00C02EFA">
              <w:rPr>
                <w:rFonts w:cs="Liberation Sans"/>
                <w:sz w:val="20"/>
                <w:szCs w:val="20"/>
              </w:rPr>
              <w:t>лесосеки</w:t>
            </w:r>
            <w:proofErr w:type="spellEnd"/>
            <w:r w:rsidR="00A8105F">
              <w:rPr>
                <w:rFonts w:cs="Liberation Sans"/>
                <w:sz w:val="20"/>
                <w:szCs w:val="20"/>
                <w:lang w:val="ru-RU"/>
              </w:rPr>
              <w:t>, га</w:t>
            </w:r>
          </w:p>
        </w:tc>
        <w:tc>
          <w:tcPr>
            <w:tcW w:w="1455" w:type="dxa"/>
            <w:vMerge w:val="restart"/>
            <w:tcBorders>
              <w:top w:val="single" w:sz="4" w:space="0" w:color="000001"/>
              <w:left w:val="single" w:sz="4" w:space="0" w:color="000001"/>
              <w:bottom w:val="single" w:sz="4" w:space="0" w:color="000001"/>
            </w:tcBorders>
            <w:shd w:val="clear" w:color="auto" w:fill="FFFFFF"/>
            <w:vAlign w:val="center"/>
          </w:tcPr>
          <w:p w:rsidR="00230217" w:rsidRPr="00C02EFA" w:rsidRDefault="00991C9F" w:rsidP="001A6D0D">
            <w:pPr>
              <w:spacing w:before="20" w:after="20" w:line="180" w:lineRule="exact"/>
              <w:ind w:right="-108"/>
              <w:jc w:val="center"/>
              <w:rPr>
                <w:sz w:val="20"/>
                <w:szCs w:val="20"/>
                <w:lang w:val="ru-RU"/>
              </w:rPr>
            </w:pPr>
            <w:r w:rsidRPr="00C02EFA">
              <w:rPr>
                <w:rFonts w:cs="Liberation Sans"/>
                <w:sz w:val="20"/>
                <w:szCs w:val="20"/>
                <w:lang w:val="ru-RU"/>
              </w:rPr>
              <w:t>Хозяйство (хвойное, твердо-лиственное, мягко-лиственное)</w:t>
            </w:r>
          </w:p>
        </w:tc>
        <w:tc>
          <w:tcPr>
            <w:tcW w:w="900" w:type="dxa"/>
            <w:vMerge w:val="restart"/>
            <w:tcBorders>
              <w:top w:val="single" w:sz="4" w:space="0" w:color="000001"/>
              <w:left w:val="single" w:sz="4" w:space="0" w:color="000001"/>
              <w:bottom w:val="single" w:sz="4" w:space="0" w:color="000001"/>
            </w:tcBorders>
            <w:shd w:val="clear" w:color="auto" w:fill="FFFFFF"/>
            <w:vAlign w:val="center"/>
          </w:tcPr>
          <w:p w:rsidR="00230217" w:rsidRPr="00C02EFA" w:rsidRDefault="00991C9F" w:rsidP="001A6D0D">
            <w:pPr>
              <w:spacing w:before="100" w:after="100" w:line="180" w:lineRule="exact"/>
              <w:ind w:left="-108" w:right="-100"/>
              <w:jc w:val="center"/>
              <w:rPr>
                <w:sz w:val="20"/>
                <w:szCs w:val="20"/>
              </w:rPr>
            </w:pPr>
            <w:proofErr w:type="spellStart"/>
            <w:r w:rsidRPr="00C02EFA">
              <w:rPr>
                <w:rFonts w:cs="Liberation Sans"/>
                <w:sz w:val="20"/>
                <w:szCs w:val="20"/>
              </w:rPr>
              <w:t>Породы</w:t>
            </w:r>
            <w:proofErr w:type="spellEnd"/>
          </w:p>
        </w:tc>
        <w:tc>
          <w:tcPr>
            <w:tcW w:w="5218" w:type="dxa"/>
            <w:gridSpan w:val="6"/>
            <w:tcBorders>
              <w:top w:val="single" w:sz="4" w:space="0" w:color="000001"/>
              <w:left w:val="single" w:sz="4" w:space="0" w:color="000001"/>
            </w:tcBorders>
            <w:shd w:val="clear" w:color="auto" w:fill="FFFFFF"/>
            <w:vAlign w:val="center"/>
          </w:tcPr>
          <w:p w:rsidR="00230217" w:rsidRPr="00C02EFA" w:rsidRDefault="00991C9F" w:rsidP="001A6D0D">
            <w:pPr>
              <w:spacing w:before="40" w:after="40" w:line="180" w:lineRule="exact"/>
              <w:jc w:val="center"/>
              <w:rPr>
                <w:sz w:val="20"/>
                <w:szCs w:val="20"/>
                <w:lang w:val="ru-RU"/>
              </w:rPr>
            </w:pPr>
            <w:r w:rsidRPr="00C02EFA">
              <w:rPr>
                <w:rFonts w:cs="Liberation Sans"/>
                <w:sz w:val="20"/>
                <w:szCs w:val="20"/>
                <w:lang w:val="ru-RU"/>
              </w:rPr>
              <w:t>Объем древесины, кубически</w:t>
            </w:r>
            <w:r w:rsidR="00A8105F">
              <w:rPr>
                <w:rFonts w:cs="Liberation Sans"/>
                <w:sz w:val="20"/>
                <w:szCs w:val="20"/>
                <w:lang w:val="ru-RU"/>
              </w:rPr>
              <w:t>е</w:t>
            </w:r>
            <w:r w:rsidRPr="00C02EFA">
              <w:rPr>
                <w:rFonts w:cs="Liberation Sans"/>
                <w:sz w:val="20"/>
                <w:szCs w:val="20"/>
                <w:lang w:val="ru-RU"/>
              </w:rPr>
              <w:t xml:space="preserve"> метр</w:t>
            </w:r>
            <w:r w:rsidR="00A8105F">
              <w:rPr>
                <w:rFonts w:cs="Liberation Sans"/>
                <w:sz w:val="20"/>
                <w:szCs w:val="20"/>
                <w:lang w:val="ru-RU"/>
              </w:rPr>
              <w:t>ы</w:t>
            </w:r>
          </w:p>
        </w:tc>
      </w:tr>
      <w:tr w:rsidR="005C4E99" w:rsidTr="001A6D0D">
        <w:trPr>
          <w:cantSplit/>
          <w:trHeight w:hRule="exact" w:val="357"/>
        </w:trPr>
        <w:tc>
          <w:tcPr>
            <w:tcW w:w="795" w:type="dxa"/>
            <w:vMerge/>
            <w:tcBorders>
              <w:top w:val="single" w:sz="4" w:space="0" w:color="000001"/>
              <w:left w:val="single" w:sz="4" w:space="0" w:color="000001"/>
              <w:bottom w:val="single" w:sz="4" w:space="0" w:color="000001"/>
            </w:tcBorders>
            <w:shd w:val="clear" w:color="auto" w:fill="FFFFFF"/>
            <w:vAlign w:val="center"/>
          </w:tcPr>
          <w:p w:rsidR="00230217" w:rsidRPr="00C02EFA" w:rsidRDefault="00230217" w:rsidP="001A6D0D">
            <w:pPr>
              <w:snapToGrid w:val="0"/>
              <w:jc w:val="center"/>
              <w:rPr>
                <w:sz w:val="20"/>
                <w:szCs w:val="20"/>
                <w:lang w:val="ru-RU"/>
              </w:rPr>
            </w:pPr>
          </w:p>
        </w:tc>
        <w:tc>
          <w:tcPr>
            <w:tcW w:w="870" w:type="dxa"/>
            <w:vMerge/>
            <w:tcBorders>
              <w:top w:val="single" w:sz="4" w:space="0" w:color="000001"/>
              <w:left w:val="single" w:sz="4" w:space="0" w:color="000001"/>
              <w:bottom w:val="single" w:sz="4" w:space="0" w:color="000001"/>
            </w:tcBorders>
            <w:shd w:val="clear" w:color="auto" w:fill="FFFFFF"/>
            <w:vAlign w:val="center"/>
          </w:tcPr>
          <w:p w:rsidR="00230217" w:rsidRPr="00C02EFA" w:rsidRDefault="00230217" w:rsidP="001A6D0D">
            <w:pPr>
              <w:snapToGrid w:val="0"/>
              <w:jc w:val="center"/>
              <w:rPr>
                <w:sz w:val="20"/>
                <w:szCs w:val="20"/>
                <w:lang w:val="ru-RU"/>
              </w:rPr>
            </w:pPr>
          </w:p>
        </w:tc>
        <w:tc>
          <w:tcPr>
            <w:tcW w:w="1155" w:type="dxa"/>
            <w:vMerge/>
            <w:tcBorders>
              <w:top w:val="single" w:sz="4" w:space="0" w:color="000001"/>
              <w:left w:val="single" w:sz="4" w:space="0" w:color="000001"/>
              <w:bottom w:val="single" w:sz="4" w:space="0" w:color="000001"/>
            </w:tcBorders>
            <w:shd w:val="clear" w:color="auto" w:fill="FFFFFF"/>
            <w:vAlign w:val="center"/>
          </w:tcPr>
          <w:p w:rsidR="00230217" w:rsidRPr="00C02EFA" w:rsidRDefault="00230217" w:rsidP="001A6D0D">
            <w:pPr>
              <w:snapToGrid w:val="0"/>
              <w:jc w:val="center"/>
              <w:rPr>
                <w:sz w:val="20"/>
                <w:szCs w:val="20"/>
                <w:lang w:val="ru-RU"/>
              </w:rPr>
            </w:pPr>
          </w:p>
        </w:tc>
        <w:tc>
          <w:tcPr>
            <w:tcW w:w="1455" w:type="dxa"/>
            <w:vMerge/>
            <w:tcBorders>
              <w:top w:val="single" w:sz="4" w:space="0" w:color="000001"/>
              <w:left w:val="single" w:sz="4" w:space="0" w:color="000001"/>
              <w:bottom w:val="single" w:sz="4" w:space="0" w:color="000001"/>
            </w:tcBorders>
            <w:shd w:val="clear" w:color="auto" w:fill="FFFFFF"/>
            <w:vAlign w:val="center"/>
          </w:tcPr>
          <w:p w:rsidR="00230217" w:rsidRPr="00C02EFA" w:rsidRDefault="00230217" w:rsidP="001A6D0D">
            <w:pPr>
              <w:snapToGrid w:val="0"/>
              <w:jc w:val="center"/>
              <w:rPr>
                <w:sz w:val="20"/>
                <w:szCs w:val="20"/>
                <w:lang w:val="ru-RU"/>
              </w:rPr>
            </w:pPr>
          </w:p>
        </w:tc>
        <w:tc>
          <w:tcPr>
            <w:tcW w:w="900" w:type="dxa"/>
            <w:vMerge/>
            <w:tcBorders>
              <w:top w:val="single" w:sz="4" w:space="0" w:color="000001"/>
              <w:left w:val="single" w:sz="4" w:space="0" w:color="000001"/>
              <w:bottom w:val="single" w:sz="4" w:space="0" w:color="000001"/>
            </w:tcBorders>
            <w:shd w:val="clear" w:color="auto" w:fill="FFFFFF"/>
            <w:vAlign w:val="center"/>
          </w:tcPr>
          <w:p w:rsidR="00230217" w:rsidRPr="00C02EFA" w:rsidRDefault="00230217" w:rsidP="001A6D0D">
            <w:pPr>
              <w:snapToGrid w:val="0"/>
              <w:jc w:val="center"/>
              <w:rPr>
                <w:sz w:val="20"/>
                <w:szCs w:val="20"/>
                <w:lang w:val="ru-RU"/>
              </w:rPr>
            </w:pPr>
          </w:p>
        </w:tc>
        <w:tc>
          <w:tcPr>
            <w:tcW w:w="3465" w:type="dxa"/>
            <w:gridSpan w:val="4"/>
            <w:tcBorders>
              <w:top w:val="single" w:sz="4" w:space="0" w:color="000001"/>
              <w:left w:val="single" w:sz="4" w:space="0" w:color="000001"/>
              <w:bottom w:val="single" w:sz="4" w:space="0" w:color="000001"/>
            </w:tcBorders>
            <w:shd w:val="clear" w:color="auto" w:fill="FFFFFF"/>
            <w:vAlign w:val="center"/>
          </w:tcPr>
          <w:p w:rsidR="00230217" w:rsidRPr="00C02EFA" w:rsidRDefault="00991C9F" w:rsidP="001A6D0D">
            <w:pPr>
              <w:spacing w:before="40" w:after="40" w:line="180" w:lineRule="exact"/>
              <w:jc w:val="center"/>
              <w:rPr>
                <w:sz w:val="20"/>
                <w:szCs w:val="20"/>
              </w:rPr>
            </w:pPr>
            <w:proofErr w:type="spellStart"/>
            <w:r w:rsidRPr="00C02EFA">
              <w:rPr>
                <w:rFonts w:cs="Liberation Sans"/>
                <w:sz w:val="20"/>
                <w:szCs w:val="20"/>
              </w:rPr>
              <w:t>деловая</w:t>
            </w:r>
            <w:proofErr w:type="spellEnd"/>
          </w:p>
        </w:tc>
        <w:tc>
          <w:tcPr>
            <w:tcW w:w="735" w:type="dxa"/>
            <w:vMerge w:val="restart"/>
            <w:tcBorders>
              <w:top w:val="single" w:sz="4" w:space="0" w:color="000001"/>
              <w:left w:val="single" w:sz="4" w:space="0" w:color="000001"/>
              <w:bottom w:val="single" w:sz="4" w:space="0" w:color="000001"/>
            </w:tcBorders>
            <w:shd w:val="clear" w:color="auto" w:fill="FFFFFF"/>
            <w:vAlign w:val="center"/>
          </w:tcPr>
          <w:p w:rsidR="00230217" w:rsidRPr="00C02EFA" w:rsidRDefault="00991C9F" w:rsidP="00C163A7">
            <w:pPr>
              <w:spacing w:before="100" w:after="100" w:line="180" w:lineRule="exact"/>
              <w:jc w:val="center"/>
              <w:rPr>
                <w:sz w:val="20"/>
                <w:szCs w:val="20"/>
              </w:rPr>
            </w:pPr>
            <w:proofErr w:type="spellStart"/>
            <w:r w:rsidRPr="00C02EFA">
              <w:rPr>
                <w:rFonts w:cs="Liberation Sans"/>
                <w:sz w:val="20"/>
                <w:szCs w:val="20"/>
              </w:rPr>
              <w:t>дров</w:t>
            </w:r>
            <w:r w:rsidR="00C163A7">
              <w:rPr>
                <w:rFonts w:cs="Liberation Sans"/>
                <w:sz w:val="20"/>
                <w:szCs w:val="20"/>
                <w:lang w:val="ru-RU"/>
              </w:rPr>
              <w:t>яная</w:t>
            </w:r>
            <w:proofErr w:type="spellEnd"/>
          </w:p>
        </w:tc>
        <w:tc>
          <w:tcPr>
            <w:tcW w:w="1018" w:type="dxa"/>
            <w:vMerge w:val="restart"/>
            <w:tcBorders>
              <w:top w:val="single" w:sz="4" w:space="0" w:color="000001"/>
              <w:left w:val="single" w:sz="4" w:space="0" w:color="000001"/>
              <w:bottom w:val="single" w:sz="4" w:space="0" w:color="000001"/>
            </w:tcBorders>
            <w:shd w:val="clear" w:color="auto" w:fill="FFFFFF"/>
            <w:vAlign w:val="center"/>
          </w:tcPr>
          <w:p w:rsidR="00230217" w:rsidRPr="00C02EFA" w:rsidRDefault="00991C9F" w:rsidP="001A6D0D">
            <w:pPr>
              <w:spacing w:before="100" w:after="100" w:line="180" w:lineRule="exact"/>
              <w:jc w:val="center"/>
              <w:rPr>
                <w:sz w:val="20"/>
                <w:szCs w:val="20"/>
                <w:lang w:val="ru-RU"/>
              </w:rPr>
            </w:pPr>
            <w:r w:rsidRPr="00C02EFA">
              <w:rPr>
                <w:rFonts w:cs="Liberation Sans"/>
                <w:sz w:val="20"/>
                <w:szCs w:val="20"/>
                <w:lang w:val="ru-RU"/>
              </w:rPr>
              <w:t>Итого</w:t>
            </w:r>
          </w:p>
        </w:tc>
      </w:tr>
      <w:tr w:rsidR="005C4E99" w:rsidTr="001A6D0D">
        <w:trPr>
          <w:cantSplit/>
          <w:trHeight w:hRule="exact" w:val="542"/>
        </w:trPr>
        <w:tc>
          <w:tcPr>
            <w:tcW w:w="795" w:type="dxa"/>
            <w:vMerge/>
            <w:tcBorders>
              <w:top w:val="single" w:sz="4" w:space="0" w:color="000001"/>
              <w:left w:val="single" w:sz="4" w:space="0" w:color="000001"/>
              <w:bottom w:val="single" w:sz="4" w:space="0" w:color="000001"/>
            </w:tcBorders>
            <w:shd w:val="clear" w:color="auto" w:fill="FFFFFF"/>
            <w:vAlign w:val="center"/>
          </w:tcPr>
          <w:p w:rsidR="00230217" w:rsidRPr="00C02EFA" w:rsidRDefault="00230217" w:rsidP="001A6D0D">
            <w:pPr>
              <w:snapToGrid w:val="0"/>
              <w:jc w:val="center"/>
              <w:rPr>
                <w:sz w:val="20"/>
                <w:szCs w:val="20"/>
              </w:rPr>
            </w:pPr>
          </w:p>
        </w:tc>
        <w:tc>
          <w:tcPr>
            <w:tcW w:w="870" w:type="dxa"/>
            <w:vMerge/>
            <w:tcBorders>
              <w:top w:val="single" w:sz="4" w:space="0" w:color="000001"/>
              <w:left w:val="single" w:sz="4" w:space="0" w:color="000001"/>
              <w:bottom w:val="single" w:sz="4" w:space="0" w:color="000001"/>
            </w:tcBorders>
            <w:shd w:val="clear" w:color="auto" w:fill="FFFFFF"/>
            <w:vAlign w:val="center"/>
          </w:tcPr>
          <w:p w:rsidR="00230217" w:rsidRPr="00C02EFA" w:rsidRDefault="00230217" w:rsidP="001A6D0D">
            <w:pPr>
              <w:snapToGrid w:val="0"/>
              <w:jc w:val="center"/>
              <w:rPr>
                <w:sz w:val="20"/>
                <w:szCs w:val="20"/>
              </w:rPr>
            </w:pPr>
          </w:p>
        </w:tc>
        <w:tc>
          <w:tcPr>
            <w:tcW w:w="1155" w:type="dxa"/>
            <w:vMerge/>
            <w:tcBorders>
              <w:top w:val="single" w:sz="4" w:space="0" w:color="000001"/>
              <w:left w:val="single" w:sz="4" w:space="0" w:color="000001"/>
              <w:bottom w:val="single" w:sz="4" w:space="0" w:color="000001"/>
            </w:tcBorders>
            <w:shd w:val="clear" w:color="auto" w:fill="FFFFFF"/>
            <w:vAlign w:val="center"/>
          </w:tcPr>
          <w:p w:rsidR="00230217" w:rsidRPr="00C02EFA" w:rsidRDefault="00230217" w:rsidP="001A6D0D">
            <w:pPr>
              <w:snapToGrid w:val="0"/>
              <w:jc w:val="center"/>
              <w:rPr>
                <w:sz w:val="20"/>
                <w:szCs w:val="20"/>
              </w:rPr>
            </w:pPr>
          </w:p>
        </w:tc>
        <w:tc>
          <w:tcPr>
            <w:tcW w:w="1455" w:type="dxa"/>
            <w:vMerge/>
            <w:tcBorders>
              <w:top w:val="single" w:sz="4" w:space="0" w:color="000001"/>
              <w:left w:val="single" w:sz="4" w:space="0" w:color="000001"/>
              <w:bottom w:val="single" w:sz="4" w:space="0" w:color="000001"/>
            </w:tcBorders>
            <w:shd w:val="clear" w:color="auto" w:fill="FFFFFF"/>
            <w:vAlign w:val="center"/>
          </w:tcPr>
          <w:p w:rsidR="00230217" w:rsidRPr="00C02EFA" w:rsidRDefault="00230217" w:rsidP="001A6D0D">
            <w:pPr>
              <w:snapToGrid w:val="0"/>
              <w:jc w:val="center"/>
              <w:rPr>
                <w:sz w:val="20"/>
                <w:szCs w:val="20"/>
              </w:rPr>
            </w:pPr>
          </w:p>
        </w:tc>
        <w:tc>
          <w:tcPr>
            <w:tcW w:w="900" w:type="dxa"/>
            <w:vMerge/>
            <w:tcBorders>
              <w:top w:val="single" w:sz="4" w:space="0" w:color="000001"/>
              <w:left w:val="single" w:sz="4" w:space="0" w:color="000001"/>
              <w:bottom w:val="single" w:sz="4" w:space="0" w:color="000001"/>
            </w:tcBorders>
            <w:shd w:val="clear" w:color="auto" w:fill="FFFFFF"/>
            <w:vAlign w:val="center"/>
          </w:tcPr>
          <w:p w:rsidR="00230217" w:rsidRPr="00C02EFA" w:rsidRDefault="00230217" w:rsidP="001A6D0D">
            <w:pPr>
              <w:snapToGrid w:val="0"/>
              <w:jc w:val="center"/>
              <w:rPr>
                <w:sz w:val="20"/>
                <w:szCs w:val="20"/>
              </w:rPr>
            </w:pPr>
          </w:p>
        </w:tc>
        <w:tc>
          <w:tcPr>
            <w:tcW w:w="915" w:type="dxa"/>
            <w:tcBorders>
              <w:top w:val="single" w:sz="4" w:space="0" w:color="000001"/>
              <w:left w:val="single" w:sz="4" w:space="0" w:color="000001"/>
              <w:bottom w:val="single" w:sz="4" w:space="0" w:color="000001"/>
            </w:tcBorders>
            <w:shd w:val="clear" w:color="auto" w:fill="FFFFFF"/>
            <w:vAlign w:val="center"/>
          </w:tcPr>
          <w:p w:rsidR="00230217" w:rsidRPr="00C02EFA" w:rsidRDefault="00991C9F" w:rsidP="001A6D0D">
            <w:pPr>
              <w:spacing w:before="100" w:after="100" w:line="180" w:lineRule="exact"/>
              <w:ind w:left="-108" w:right="-108"/>
              <w:jc w:val="center"/>
              <w:rPr>
                <w:sz w:val="20"/>
                <w:szCs w:val="20"/>
              </w:rPr>
            </w:pPr>
            <w:proofErr w:type="spellStart"/>
            <w:r w:rsidRPr="00C02EFA">
              <w:rPr>
                <w:rFonts w:cs="Liberation Sans"/>
                <w:sz w:val="20"/>
                <w:szCs w:val="20"/>
              </w:rPr>
              <w:t>крупная</w:t>
            </w:r>
            <w:proofErr w:type="spellEnd"/>
          </w:p>
        </w:tc>
        <w:tc>
          <w:tcPr>
            <w:tcW w:w="960" w:type="dxa"/>
            <w:tcBorders>
              <w:top w:val="single" w:sz="4" w:space="0" w:color="000001"/>
              <w:left w:val="single" w:sz="4" w:space="0" w:color="000001"/>
              <w:bottom w:val="single" w:sz="4" w:space="0" w:color="000001"/>
            </w:tcBorders>
            <w:shd w:val="clear" w:color="auto" w:fill="FFFFFF"/>
            <w:vAlign w:val="center"/>
          </w:tcPr>
          <w:p w:rsidR="00230217" w:rsidRPr="00C02EFA" w:rsidRDefault="00991C9F" w:rsidP="001A6D0D">
            <w:pPr>
              <w:spacing w:before="100" w:after="100" w:line="180" w:lineRule="exact"/>
              <w:jc w:val="center"/>
              <w:rPr>
                <w:sz w:val="20"/>
                <w:szCs w:val="20"/>
              </w:rPr>
            </w:pPr>
            <w:proofErr w:type="spellStart"/>
            <w:r w:rsidRPr="00C02EFA">
              <w:rPr>
                <w:rFonts w:cs="Liberation Sans"/>
                <w:sz w:val="20"/>
                <w:szCs w:val="20"/>
              </w:rPr>
              <w:t>средняя</w:t>
            </w:r>
            <w:proofErr w:type="spellEnd"/>
          </w:p>
        </w:tc>
        <w:tc>
          <w:tcPr>
            <w:tcW w:w="855" w:type="dxa"/>
            <w:tcBorders>
              <w:top w:val="single" w:sz="4" w:space="0" w:color="000001"/>
              <w:left w:val="single" w:sz="4" w:space="0" w:color="000001"/>
              <w:bottom w:val="single" w:sz="4" w:space="0" w:color="000001"/>
            </w:tcBorders>
            <w:shd w:val="clear" w:color="auto" w:fill="FFFFFF"/>
            <w:vAlign w:val="center"/>
          </w:tcPr>
          <w:p w:rsidR="00230217" w:rsidRPr="00C02EFA" w:rsidRDefault="00991C9F" w:rsidP="001A6D0D">
            <w:pPr>
              <w:spacing w:before="100" w:after="100" w:line="180" w:lineRule="exact"/>
              <w:ind w:left="-108" w:right="-108"/>
              <w:jc w:val="center"/>
              <w:rPr>
                <w:sz w:val="20"/>
                <w:szCs w:val="20"/>
              </w:rPr>
            </w:pPr>
            <w:proofErr w:type="spellStart"/>
            <w:r w:rsidRPr="00C02EFA">
              <w:rPr>
                <w:rFonts w:cs="Liberation Sans"/>
                <w:sz w:val="20"/>
                <w:szCs w:val="20"/>
              </w:rPr>
              <w:t>мелкая</w:t>
            </w:r>
            <w:proofErr w:type="spellEnd"/>
          </w:p>
        </w:tc>
        <w:tc>
          <w:tcPr>
            <w:tcW w:w="735" w:type="dxa"/>
            <w:tcBorders>
              <w:top w:val="single" w:sz="4" w:space="0" w:color="000001"/>
              <w:left w:val="single" w:sz="4" w:space="0" w:color="000001"/>
              <w:bottom w:val="single" w:sz="4" w:space="0" w:color="000001"/>
            </w:tcBorders>
            <w:shd w:val="clear" w:color="auto" w:fill="FFFFFF"/>
            <w:vAlign w:val="center"/>
          </w:tcPr>
          <w:p w:rsidR="00230217" w:rsidRPr="00C02EFA" w:rsidRDefault="00991C9F" w:rsidP="001A6D0D">
            <w:pPr>
              <w:spacing w:before="100" w:after="100" w:line="180" w:lineRule="exact"/>
              <w:jc w:val="center"/>
              <w:rPr>
                <w:sz w:val="20"/>
                <w:szCs w:val="20"/>
              </w:rPr>
            </w:pPr>
            <w:proofErr w:type="spellStart"/>
            <w:r w:rsidRPr="00C02EFA">
              <w:rPr>
                <w:rFonts w:cs="Liberation Sans"/>
                <w:sz w:val="20"/>
                <w:szCs w:val="20"/>
              </w:rPr>
              <w:t>всего</w:t>
            </w:r>
            <w:proofErr w:type="spellEnd"/>
          </w:p>
        </w:tc>
        <w:tc>
          <w:tcPr>
            <w:tcW w:w="735" w:type="dxa"/>
            <w:vMerge/>
            <w:tcBorders>
              <w:top w:val="single" w:sz="4" w:space="0" w:color="000001"/>
              <w:left w:val="single" w:sz="4" w:space="0" w:color="000001"/>
              <w:bottom w:val="single" w:sz="4" w:space="0" w:color="000001"/>
            </w:tcBorders>
            <w:shd w:val="clear" w:color="auto" w:fill="FFFFFF"/>
            <w:vAlign w:val="center"/>
          </w:tcPr>
          <w:p w:rsidR="00230217" w:rsidRPr="00C02EFA" w:rsidRDefault="00230217" w:rsidP="001A6D0D">
            <w:pPr>
              <w:snapToGrid w:val="0"/>
              <w:jc w:val="center"/>
              <w:rPr>
                <w:sz w:val="20"/>
                <w:szCs w:val="20"/>
              </w:rPr>
            </w:pPr>
          </w:p>
        </w:tc>
        <w:tc>
          <w:tcPr>
            <w:tcW w:w="1018" w:type="dxa"/>
            <w:vMerge/>
            <w:tcBorders>
              <w:top w:val="single" w:sz="4" w:space="0" w:color="000001"/>
              <w:left w:val="single" w:sz="4" w:space="0" w:color="000001"/>
              <w:bottom w:val="single" w:sz="4" w:space="0" w:color="000001"/>
            </w:tcBorders>
            <w:shd w:val="clear" w:color="auto" w:fill="FFFFFF"/>
            <w:vAlign w:val="center"/>
          </w:tcPr>
          <w:p w:rsidR="00230217" w:rsidRPr="00C02EFA" w:rsidRDefault="00230217" w:rsidP="001A6D0D">
            <w:pPr>
              <w:snapToGrid w:val="0"/>
              <w:jc w:val="center"/>
              <w:rPr>
                <w:sz w:val="20"/>
                <w:szCs w:val="20"/>
              </w:rPr>
            </w:pPr>
          </w:p>
        </w:tc>
      </w:tr>
      <w:tr w:rsidR="005C4E99" w:rsidTr="001A6D0D">
        <w:trPr>
          <w:cantSplit/>
          <w:trHeight w:hRule="exact" w:val="373"/>
        </w:trPr>
        <w:tc>
          <w:tcPr>
            <w:tcW w:w="10393" w:type="dxa"/>
            <w:gridSpan w:val="11"/>
            <w:tcBorders>
              <w:left w:val="single" w:sz="4" w:space="0" w:color="000001"/>
            </w:tcBorders>
            <w:shd w:val="clear" w:color="auto" w:fill="FFFFFF"/>
            <w:vAlign w:val="center"/>
          </w:tcPr>
          <w:p w:rsidR="00230217" w:rsidRPr="00C02EFA" w:rsidRDefault="00991C9F" w:rsidP="001A6D0D">
            <w:pPr>
              <w:jc w:val="center"/>
              <w:rPr>
                <w:lang w:val="ru-RU"/>
              </w:rPr>
            </w:pPr>
            <w:r>
              <w:rPr>
                <w:rFonts w:cs="Liberation Sans"/>
                <w:lang w:val="ru-RU"/>
              </w:rPr>
              <w:t>Нижнетагильское городское лесничество</w:t>
            </w:r>
          </w:p>
        </w:tc>
      </w:tr>
      <w:tr w:rsidR="00EE083F" w:rsidTr="00A93319">
        <w:trPr>
          <w:cantSplit/>
        </w:trPr>
        <w:tc>
          <w:tcPr>
            <w:tcW w:w="795" w:type="dxa"/>
            <w:vMerge w:val="restart"/>
            <w:tcBorders>
              <w:top w:val="single" w:sz="4" w:space="0" w:color="000001"/>
              <w:left w:val="single" w:sz="4" w:space="0" w:color="000001"/>
            </w:tcBorders>
            <w:shd w:val="clear" w:color="auto" w:fill="FFFFFF"/>
            <w:vAlign w:val="center"/>
          </w:tcPr>
          <w:p w:rsidR="00EE083F" w:rsidRPr="00C92BDA" w:rsidRDefault="003C6961" w:rsidP="00A93319">
            <w:pPr>
              <w:spacing w:before="100" w:after="100"/>
              <w:jc w:val="center"/>
              <w:rPr>
                <w:lang w:val="ru-RU"/>
              </w:rPr>
            </w:pPr>
            <w:r>
              <w:rPr>
                <w:lang w:val="ru-RU"/>
              </w:rPr>
              <w:t>52</w:t>
            </w:r>
          </w:p>
        </w:tc>
        <w:tc>
          <w:tcPr>
            <w:tcW w:w="870" w:type="dxa"/>
            <w:vMerge w:val="restart"/>
            <w:tcBorders>
              <w:top w:val="single" w:sz="4" w:space="0" w:color="000001"/>
              <w:left w:val="single" w:sz="4" w:space="0" w:color="000001"/>
            </w:tcBorders>
            <w:shd w:val="clear" w:color="auto" w:fill="FFFFFF"/>
            <w:vAlign w:val="center"/>
          </w:tcPr>
          <w:p w:rsidR="00EE083F" w:rsidRPr="00C92BDA" w:rsidRDefault="003C6961" w:rsidP="003C6961">
            <w:pPr>
              <w:spacing w:before="100" w:after="100"/>
              <w:jc w:val="center"/>
              <w:rPr>
                <w:lang w:val="ru-RU"/>
              </w:rPr>
            </w:pPr>
            <w:r>
              <w:rPr>
                <w:lang w:val="ru-RU"/>
              </w:rPr>
              <w:t>17</w:t>
            </w:r>
          </w:p>
        </w:tc>
        <w:tc>
          <w:tcPr>
            <w:tcW w:w="1155" w:type="dxa"/>
            <w:vMerge w:val="restart"/>
            <w:tcBorders>
              <w:top w:val="single" w:sz="4" w:space="0" w:color="000001"/>
              <w:left w:val="single" w:sz="4" w:space="0" w:color="000001"/>
            </w:tcBorders>
            <w:shd w:val="clear" w:color="auto" w:fill="FFFFFF"/>
            <w:vAlign w:val="center"/>
          </w:tcPr>
          <w:p w:rsidR="00EE083F" w:rsidRPr="00C92BDA" w:rsidRDefault="003C6961" w:rsidP="003C6961">
            <w:pPr>
              <w:spacing w:before="100" w:after="100"/>
              <w:jc w:val="center"/>
              <w:rPr>
                <w:lang w:val="ru-RU"/>
              </w:rPr>
            </w:pPr>
            <w:r>
              <w:rPr>
                <w:lang w:val="ru-RU"/>
              </w:rPr>
              <w:t>9,1</w:t>
            </w:r>
          </w:p>
        </w:tc>
        <w:tc>
          <w:tcPr>
            <w:tcW w:w="1455" w:type="dxa"/>
            <w:vMerge w:val="restart"/>
            <w:tcBorders>
              <w:top w:val="single" w:sz="4" w:space="0" w:color="000001"/>
              <w:left w:val="single" w:sz="4" w:space="0" w:color="000001"/>
            </w:tcBorders>
            <w:shd w:val="clear" w:color="auto" w:fill="FFFFFF"/>
            <w:vAlign w:val="center"/>
          </w:tcPr>
          <w:p w:rsidR="00EE083F" w:rsidRPr="00C02EFA" w:rsidRDefault="00EE083F" w:rsidP="00A93319">
            <w:pPr>
              <w:jc w:val="center"/>
            </w:pPr>
            <w:r w:rsidRPr="00C02EFA">
              <w:rPr>
                <w:rFonts w:eastAsia="Arial Unicode MS" w:cs="Liberation Sans"/>
                <w:bCs/>
                <w:lang w:val="ru-RU"/>
              </w:rPr>
              <w:t>хвойное</w:t>
            </w:r>
          </w:p>
        </w:tc>
        <w:tc>
          <w:tcPr>
            <w:tcW w:w="900" w:type="dxa"/>
            <w:tcBorders>
              <w:top w:val="single" w:sz="4" w:space="0" w:color="000001"/>
              <w:left w:val="single" w:sz="4" w:space="0" w:color="000001"/>
              <w:bottom w:val="single" w:sz="4" w:space="0" w:color="000001"/>
            </w:tcBorders>
            <w:shd w:val="clear" w:color="auto" w:fill="FFFFFF"/>
            <w:vAlign w:val="center"/>
          </w:tcPr>
          <w:p w:rsidR="00EE083F" w:rsidRPr="00C02EFA" w:rsidRDefault="00EE083F" w:rsidP="00A93319">
            <w:pPr>
              <w:spacing w:before="100" w:after="100"/>
              <w:ind w:left="-108" w:right="-100"/>
              <w:jc w:val="center"/>
            </w:pPr>
            <w:r w:rsidRPr="00C02EFA">
              <w:rPr>
                <w:rFonts w:cs="Liberation Sans"/>
                <w:lang w:val="ru-RU"/>
              </w:rPr>
              <w:t>сосна</w:t>
            </w:r>
          </w:p>
        </w:tc>
        <w:tc>
          <w:tcPr>
            <w:tcW w:w="915" w:type="dxa"/>
            <w:tcBorders>
              <w:top w:val="single" w:sz="4" w:space="0" w:color="000001"/>
              <w:left w:val="single" w:sz="4" w:space="0" w:color="000001"/>
              <w:bottom w:val="single" w:sz="4" w:space="0" w:color="000001"/>
            </w:tcBorders>
            <w:shd w:val="clear" w:color="auto" w:fill="FFFFFF"/>
            <w:vAlign w:val="center"/>
          </w:tcPr>
          <w:p w:rsidR="00EE083F" w:rsidRPr="00C02EFA" w:rsidRDefault="00EE083F" w:rsidP="00A93319">
            <w:pPr>
              <w:spacing w:before="100" w:after="100"/>
              <w:jc w:val="center"/>
              <w:rPr>
                <w:lang w:val="ru-RU"/>
              </w:rPr>
            </w:pPr>
            <w:r>
              <w:rPr>
                <w:lang w:val="ru-RU"/>
              </w:rPr>
              <w:t>1172</w:t>
            </w:r>
          </w:p>
        </w:tc>
        <w:tc>
          <w:tcPr>
            <w:tcW w:w="960" w:type="dxa"/>
            <w:tcBorders>
              <w:top w:val="single" w:sz="4" w:space="0" w:color="000001"/>
              <w:left w:val="single" w:sz="4" w:space="0" w:color="000001"/>
              <w:bottom w:val="single" w:sz="4" w:space="0" w:color="000001"/>
            </w:tcBorders>
            <w:shd w:val="clear" w:color="auto" w:fill="FFFFFF"/>
            <w:vAlign w:val="center"/>
          </w:tcPr>
          <w:p w:rsidR="00EE083F" w:rsidRPr="00C02EFA" w:rsidRDefault="00EE083F" w:rsidP="00A93319">
            <w:pPr>
              <w:spacing w:before="100" w:after="100"/>
              <w:jc w:val="center"/>
              <w:rPr>
                <w:lang w:val="ru-RU"/>
              </w:rPr>
            </w:pPr>
            <w:r>
              <w:rPr>
                <w:lang w:val="ru-RU"/>
              </w:rPr>
              <w:t>192</w:t>
            </w:r>
          </w:p>
        </w:tc>
        <w:tc>
          <w:tcPr>
            <w:tcW w:w="855" w:type="dxa"/>
            <w:tcBorders>
              <w:top w:val="single" w:sz="4" w:space="0" w:color="000001"/>
              <w:left w:val="single" w:sz="4" w:space="0" w:color="000001"/>
              <w:bottom w:val="single" w:sz="4" w:space="0" w:color="000001"/>
            </w:tcBorders>
            <w:shd w:val="clear" w:color="auto" w:fill="FFFFFF"/>
            <w:vAlign w:val="center"/>
          </w:tcPr>
          <w:p w:rsidR="00EE083F" w:rsidRPr="00C02EFA" w:rsidRDefault="00EE083F" w:rsidP="00A93319">
            <w:pPr>
              <w:spacing w:before="100" w:after="100"/>
              <w:jc w:val="center"/>
              <w:rPr>
                <w:lang w:val="ru-RU"/>
              </w:rPr>
            </w:pPr>
            <w:r>
              <w:rPr>
                <w:lang w:val="ru-RU"/>
              </w:rPr>
              <w:t>17</w:t>
            </w:r>
          </w:p>
        </w:tc>
        <w:tc>
          <w:tcPr>
            <w:tcW w:w="735" w:type="dxa"/>
            <w:tcBorders>
              <w:top w:val="single" w:sz="4" w:space="0" w:color="000001"/>
              <w:left w:val="single" w:sz="4" w:space="0" w:color="000001"/>
              <w:bottom w:val="single" w:sz="4" w:space="0" w:color="000001"/>
            </w:tcBorders>
            <w:shd w:val="clear" w:color="auto" w:fill="FFFFFF"/>
            <w:vAlign w:val="center"/>
          </w:tcPr>
          <w:p w:rsidR="00EE083F" w:rsidRPr="00C02EFA" w:rsidRDefault="00EE083F" w:rsidP="00A93319">
            <w:pPr>
              <w:spacing w:before="100" w:after="100"/>
              <w:jc w:val="center"/>
              <w:rPr>
                <w:lang w:val="ru-RU"/>
              </w:rPr>
            </w:pPr>
            <w:r>
              <w:rPr>
                <w:lang w:val="ru-RU"/>
              </w:rPr>
              <w:t>1381</w:t>
            </w:r>
          </w:p>
        </w:tc>
        <w:tc>
          <w:tcPr>
            <w:tcW w:w="735" w:type="dxa"/>
            <w:tcBorders>
              <w:top w:val="single" w:sz="4" w:space="0" w:color="000001"/>
              <w:left w:val="single" w:sz="4" w:space="0" w:color="000001"/>
              <w:bottom w:val="single" w:sz="4" w:space="0" w:color="000001"/>
            </w:tcBorders>
            <w:shd w:val="clear" w:color="auto" w:fill="FFFFFF"/>
            <w:vAlign w:val="center"/>
          </w:tcPr>
          <w:p w:rsidR="00EE083F" w:rsidRPr="00C02EFA" w:rsidRDefault="00EE083F" w:rsidP="00A93319">
            <w:pPr>
              <w:spacing w:before="100" w:after="100"/>
              <w:jc w:val="center"/>
              <w:rPr>
                <w:lang w:val="ru-RU"/>
              </w:rPr>
            </w:pPr>
            <w:r>
              <w:rPr>
                <w:lang w:val="ru-RU"/>
              </w:rPr>
              <w:t>520</w:t>
            </w:r>
          </w:p>
        </w:tc>
        <w:tc>
          <w:tcPr>
            <w:tcW w:w="1018" w:type="dxa"/>
            <w:tcBorders>
              <w:top w:val="single" w:sz="4" w:space="0" w:color="000001"/>
              <w:left w:val="single" w:sz="4" w:space="0" w:color="000001"/>
              <w:bottom w:val="single" w:sz="4" w:space="0" w:color="000001"/>
            </w:tcBorders>
            <w:shd w:val="clear" w:color="auto" w:fill="FFFFFF"/>
            <w:vAlign w:val="center"/>
          </w:tcPr>
          <w:p w:rsidR="00EE083F" w:rsidRPr="00C02EFA" w:rsidRDefault="00EE083F" w:rsidP="00A93319">
            <w:pPr>
              <w:spacing w:before="100" w:after="100"/>
              <w:jc w:val="center"/>
              <w:rPr>
                <w:lang w:val="ru-RU"/>
              </w:rPr>
            </w:pPr>
            <w:r>
              <w:rPr>
                <w:lang w:val="ru-RU"/>
              </w:rPr>
              <w:t>1901</w:t>
            </w:r>
          </w:p>
        </w:tc>
      </w:tr>
      <w:tr w:rsidR="00EE083F" w:rsidTr="00A93319">
        <w:trPr>
          <w:cantSplit/>
        </w:trPr>
        <w:tc>
          <w:tcPr>
            <w:tcW w:w="795" w:type="dxa"/>
            <w:vMerge/>
            <w:tcBorders>
              <w:left w:val="single" w:sz="4" w:space="0" w:color="000001"/>
              <w:bottom w:val="single" w:sz="4" w:space="0" w:color="000001"/>
            </w:tcBorders>
            <w:shd w:val="clear" w:color="auto" w:fill="FFFFFF"/>
            <w:vAlign w:val="center"/>
          </w:tcPr>
          <w:p w:rsidR="00EE083F" w:rsidRDefault="00EE083F" w:rsidP="00A93319">
            <w:pPr>
              <w:spacing w:before="100" w:after="100"/>
              <w:jc w:val="center"/>
              <w:rPr>
                <w:rFonts w:eastAsia="Arial Unicode MS" w:cs="Liberation Sans"/>
                <w:lang w:val="ru-RU"/>
              </w:rPr>
            </w:pPr>
          </w:p>
        </w:tc>
        <w:tc>
          <w:tcPr>
            <w:tcW w:w="870" w:type="dxa"/>
            <w:vMerge/>
            <w:tcBorders>
              <w:left w:val="single" w:sz="4" w:space="0" w:color="000001"/>
              <w:bottom w:val="single" w:sz="4" w:space="0" w:color="000001"/>
            </w:tcBorders>
            <w:shd w:val="clear" w:color="auto" w:fill="FFFFFF"/>
            <w:vAlign w:val="center"/>
          </w:tcPr>
          <w:p w:rsidR="00EE083F" w:rsidRDefault="00EE083F" w:rsidP="00A93319">
            <w:pPr>
              <w:spacing w:before="100" w:after="100"/>
              <w:jc w:val="center"/>
              <w:rPr>
                <w:rFonts w:eastAsia="Arial Unicode MS" w:cs="Liberation Sans"/>
                <w:lang w:val="ru-RU"/>
              </w:rPr>
            </w:pPr>
          </w:p>
        </w:tc>
        <w:tc>
          <w:tcPr>
            <w:tcW w:w="1155" w:type="dxa"/>
            <w:vMerge/>
            <w:tcBorders>
              <w:left w:val="single" w:sz="4" w:space="0" w:color="000001"/>
              <w:bottom w:val="single" w:sz="4" w:space="0" w:color="000001"/>
            </w:tcBorders>
            <w:shd w:val="clear" w:color="auto" w:fill="FFFFFF"/>
            <w:vAlign w:val="center"/>
          </w:tcPr>
          <w:p w:rsidR="00EE083F" w:rsidRDefault="00EE083F" w:rsidP="00A93319">
            <w:pPr>
              <w:spacing w:before="100" w:after="100"/>
              <w:jc w:val="center"/>
              <w:rPr>
                <w:rFonts w:eastAsia="Arial Unicode MS" w:cs="Liberation Sans"/>
                <w:bCs/>
                <w:lang w:val="ru-RU"/>
              </w:rPr>
            </w:pPr>
          </w:p>
        </w:tc>
        <w:tc>
          <w:tcPr>
            <w:tcW w:w="1455" w:type="dxa"/>
            <w:vMerge/>
            <w:tcBorders>
              <w:left w:val="single" w:sz="4" w:space="0" w:color="000001"/>
              <w:bottom w:val="single" w:sz="4" w:space="0" w:color="000001"/>
            </w:tcBorders>
            <w:shd w:val="clear" w:color="auto" w:fill="FFFFFF"/>
            <w:vAlign w:val="center"/>
          </w:tcPr>
          <w:p w:rsidR="00EE083F" w:rsidRPr="00C02EFA" w:rsidRDefault="00EE083F" w:rsidP="00A93319">
            <w:pPr>
              <w:jc w:val="center"/>
              <w:rPr>
                <w:rFonts w:eastAsia="Arial Unicode MS" w:cs="Liberation Sans"/>
                <w:bCs/>
                <w:lang w:val="ru-RU"/>
              </w:rPr>
            </w:pPr>
          </w:p>
        </w:tc>
        <w:tc>
          <w:tcPr>
            <w:tcW w:w="900" w:type="dxa"/>
            <w:tcBorders>
              <w:top w:val="single" w:sz="4" w:space="0" w:color="000001"/>
              <w:left w:val="single" w:sz="4" w:space="0" w:color="000001"/>
              <w:bottom w:val="single" w:sz="4" w:space="0" w:color="000001"/>
            </w:tcBorders>
            <w:shd w:val="clear" w:color="auto" w:fill="FFFFFF"/>
            <w:vAlign w:val="center"/>
          </w:tcPr>
          <w:p w:rsidR="00EE083F" w:rsidRPr="00C02EFA" w:rsidRDefault="00EE083F" w:rsidP="00A93319">
            <w:pPr>
              <w:spacing w:before="100" w:after="100"/>
              <w:ind w:left="-108" w:right="-100"/>
              <w:jc w:val="center"/>
              <w:rPr>
                <w:rFonts w:cs="Liberation Sans"/>
                <w:lang w:val="ru-RU"/>
              </w:rPr>
            </w:pPr>
            <w:r>
              <w:rPr>
                <w:rFonts w:cs="Liberation Sans"/>
                <w:lang w:val="ru-RU"/>
              </w:rPr>
              <w:t>ель</w:t>
            </w:r>
          </w:p>
        </w:tc>
        <w:tc>
          <w:tcPr>
            <w:tcW w:w="915" w:type="dxa"/>
            <w:tcBorders>
              <w:top w:val="single" w:sz="4" w:space="0" w:color="000001"/>
              <w:left w:val="single" w:sz="4" w:space="0" w:color="000001"/>
              <w:bottom w:val="single" w:sz="4" w:space="0" w:color="000001"/>
            </w:tcBorders>
            <w:shd w:val="clear" w:color="auto" w:fill="FFFFFF"/>
            <w:vAlign w:val="center"/>
          </w:tcPr>
          <w:p w:rsidR="00EE083F" w:rsidRDefault="00EE083F" w:rsidP="00A93319">
            <w:pPr>
              <w:spacing w:before="100" w:after="100"/>
              <w:jc w:val="center"/>
              <w:rPr>
                <w:lang w:val="ru-RU"/>
              </w:rPr>
            </w:pPr>
            <w:r>
              <w:rPr>
                <w:lang w:val="ru-RU"/>
              </w:rPr>
              <w:t>29</w:t>
            </w:r>
          </w:p>
        </w:tc>
        <w:tc>
          <w:tcPr>
            <w:tcW w:w="960" w:type="dxa"/>
            <w:tcBorders>
              <w:top w:val="single" w:sz="4" w:space="0" w:color="000001"/>
              <w:left w:val="single" w:sz="4" w:space="0" w:color="000001"/>
              <w:bottom w:val="single" w:sz="4" w:space="0" w:color="000001"/>
            </w:tcBorders>
            <w:shd w:val="clear" w:color="auto" w:fill="FFFFFF"/>
            <w:vAlign w:val="center"/>
          </w:tcPr>
          <w:p w:rsidR="00EE083F" w:rsidRDefault="00EE083F" w:rsidP="00A93319">
            <w:pPr>
              <w:spacing w:before="100" w:after="100"/>
              <w:jc w:val="center"/>
              <w:rPr>
                <w:lang w:val="ru-RU"/>
              </w:rPr>
            </w:pPr>
            <w:r>
              <w:rPr>
                <w:lang w:val="ru-RU"/>
              </w:rPr>
              <w:t>30</w:t>
            </w:r>
          </w:p>
        </w:tc>
        <w:tc>
          <w:tcPr>
            <w:tcW w:w="855" w:type="dxa"/>
            <w:tcBorders>
              <w:top w:val="single" w:sz="4" w:space="0" w:color="000001"/>
              <w:left w:val="single" w:sz="4" w:space="0" w:color="000001"/>
              <w:bottom w:val="single" w:sz="4" w:space="0" w:color="000001"/>
            </w:tcBorders>
            <w:shd w:val="clear" w:color="auto" w:fill="FFFFFF"/>
            <w:vAlign w:val="center"/>
          </w:tcPr>
          <w:p w:rsidR="00EE083F" w:rsidRDefault="00EE083F" w:rsidP="00A93319">
            <w:pPr>
              <w:spacing w:before="100" w:after="100"/>
              <w:jc w:val="center"/>
              <w:rPr>
                <w:lang w:val="ru-RU"/>
              </w:rPr>
            </w:pPr>
            <w:r>
              <w:rPr>
                <w:lang w:val="ru-RU"/>
              </w:rPr>
              <w:t>4</w:t>
            </w:r>
          </w:p>
        </w:tc>
        <w:tc>
          <w:tcPr>
            <w:tcW w:w="735" w:type="dxa"/>
            <w:tcBorders>
              <w:top w:val="single" w:sz="4" w:space="0" w:color="000001"/>
              <w:left w:val="single" w:sz="4" w:space="0" w:color="000001"/>
              <w:bottom w:val="single" w:sz="4" w:space="0" w:color="000001"/>
            </w:tcBorders>
            <w:shd w:val="clear" w:color="auto" w:fill="FFFFFF"/>
            <w:vAlign w:val="center"/>
          </w:tcPr>
          <w:p w:rsidR="00EE083F" w:rsidRDefault="00EE083F" w:rsidP="00A93319">
            <w:pPr>
              <w:spacing w:before="100" w:after="100"/>
              <w:jc w:val="center"/>
              <w:rPr>
                <w:lang w:val="ru-RU"/>
              </w:rPr>
            </w:pPr>
            <w:r>
              <w:rPr>
                <w:lang w:val="ru-RU"/>
              </w:rPr>
              <w:t>63</w:t>
            </w:r>
          </w:p>
        </w:tc>
        <w:tc>
          <w:tcPr>
            <w:tcW w:w="735" w:type="dxa"/>
            <w:tcBorders>
              <w:top w:val="single" w:sz="4" w:space="0" w:color="000001"/>
              <w:left w:val="single" w:sz="4" w:space="0" w:color="000001"/>
              <w:bottom w:val="single" w:sz="4" w:space="0" w:color="000001"/>
            </w:tcBorders>
            <w:shd w:val="clear" w:color="auto" w:fill="FFFFFF"/>
            <w:vAlign w:val="center"/>
          </w:tcPr>
          <w:p w:rsidR="00EE083F" w:rsidRDefault="00EE083F" w:rsidP="00A93319">
            <w:pPr>
              <w:spacing w:before="100" w:after="100"/>
              <w:jc w:val="center"/>
              <w:rPr>
                <w:lang w:val="ru-RU"/>
              </w:rPr>
            </w:pPr>
            <w:r>
              <w:rPr>
                <w:lang w:val="ru-RU"/>
              </w:rPr>
              <w:t>28</w:t>
            </w:r>
          </w:p>
        </w:tc>
        <w:tc>
          <w:tcPr>
            <w:tcW w:w="1018" w:type="dxa"/>
            <w:tcBorders>
              <w:top w:val="single" w:sz="4" w:space="0" w:color="000001"/>
              <w:left w:val="single" w:sz="4" w:space="0" w:color="000001"/>
              <w:bottom w:val="single" w:sz="4" w:space="0" w:color="000001"/>
            </w:tcBorders>
            <w:shd w:val="clear" w:color="auto" w:fill="FFFFFF"/>
            <w:vAlign w:val="center"/>
          </w:tcPr>
          <w:p w:rsidR="00EE083F" w:rsidRDefault="00EE083F" w:rsidP="00A93319">
            <w:pPr>
              <w:spacing w:before="100" w:after="100"/>
              <w:jc w:val="center"/>
              <w:rPr>
                <w:lang w:val="ru-RU"/>
              </w:rPr>
            </w:pPr>
            <w:r>
              <w:rPr>
                <w:lang w:val="ru-RU"/>
              </w:rPr>
              <w:t>91</w:t>
            </w:r>
          </w:p>
        </w:tc>
      </w:tr>
      <w:tr w:rsidR="00B35E9E" w:rsidTr="00B857CC">
        <w:trPr>
          <w:cantSplit/>
        </w:trPr>
        <w:tc>
          <w:tcPr>
            <w:tcW w:w="795" w:type="dxa"/>
            <w:vMerge w:val="restart"/>
            <w:tcBorders>
              <w:left w:val="single" w:sz="4" w:space="0" w:color="000001"/>
            </w:tcBorders>
            <w:shd w:val="clear" w:color="auto" w:fill="FFFFFF"/>
            <w:vAlign w:val="center"/>
          </w:tcPr>
          <w:p w:rsidR="00B35E9E" w:rsidRPr="00C92BDA" w:rsidRDefault="00A53C73" w:rsidP="001A6D0D">
            <w:pPr>
              <w:spacing w:before="100" w:after="100"/>
              <w:jc w:val="center"/>
              <w:rPr>
                <w:lang w:val="ru-RU"/>
              </w:rPr>
            </w:pPr>
            <w:r>
              <w:rPr>
                <w:lang w:val="ru-RU"/>
              </w:rPr>
              <w:t>42</w:t>
            </w:r>
          </w:p>
        </w:tc>
        <w:tc>
          <w:tcPr>
            <w:tcW w:w="870" w:type="dxa"/>
            <w:vMerge w:val="restart"/>
            <w:tcBorders>
              <w:left w:val="single" w:sz="4" w:space="0" w:color="000001"/>
            </w:tcBorders>
            <w:shd w:val="clear" w:color="auto" w:fill="FFFFFF"/>
            <w:vAlign w:val="center"/>
          </w:tcPr>
          <w:p w:rsidR="00B35E9E" w:rsidRPr="00C92BDA" w:rsidRDefault="00A53C73" w:rsidP="001A6D0D">
            <w:pPr>
              <w:spacing w:before="100" w:after="100"/>
              <w:jc w:val="center"/>
              <w:rPr>
                <w:lang w:val="ru-RU"/>
              </w:rPr>
            </w:pPr>
            <w:r>
              <w:rPr>
                <w:lang w:val="ru-RU"/>
              </w:rPr>
              <w:t>16</w:t>
            </w:r>
          </w:p>
        </w:tc>
        <w:tc>
          <w:tcPr>
            <w:tcW w:w="1155" w:type="dxa"/>
            <w:vMerge w:val="restart"/>
            <w:tcBorders>
              <w:left w:val="single" w:sz="4" w:space="0" w:color="000001"/>
            </w:tcBorders>
            <w:shd w:val="clear" w:color="auto" w:fill="FFFFFF"/>
            <w:vAlign w:val="center"/>
          </w:tcPr>
          <w:p w:rsidR="00B35E9E" w:rsidRPr="00C92BDA" w:rsidRDefault="00A53C73" w:rsidP="001A6D0D">
            <w:pPr>
              <w:spacing w:before="100" w:after="100"/>
              <w:jc w:val="center"/>
              <w:rPr>
                <w:lang w:val="ru-RU"/>
              </w:rPr>
            </w:pPr>
            <w:r>
              <w:rPr>
                <w:lang w:val="ru-RU"/>
              </w:rPr>
              <w:t>6,5</w:t>
            </w:r>
          </w:p>
        </w:tc>
        <w:tc>
          <w:tcPr>
            <w:tcW w:w="1455" w:type="dxa"/>
            <w:vMerge w:val="restart"/>
            <w:tcBorders>
              <w:left w:val="single" w:sz="4" w:space="0" w:color="000001"/>
            </w:tcBorders>
            <w:shd w:val="clear" w:color="auto" w:fill="FFFFFF"/>
            <w:vAlign w:val="center"/>
          </w:tcPr>
          <w:p w:rsidR="00B35E9E" w:rsidRPr="00C02EFA" w:rsidRDefault="00B35E9E" w:rsidP="001A6D0D">
            <w:pPr>
              <w:jc w:val="center"/>
            </w:pPr>
            <w:r w:rsidRPr="00C02EFA">
              <w:rPr>
                <w:rFonts w:eastAsia="Arial Unicode MS" w:cs="Liberation Sans"/>
                <w:bCs/>
                <w:lang w:val="ru-RU"/>
              </w:rPr>
              <w:t>хвойное</w:t>
            </w:r>
          </w:p>
        </w:tc>
        <w:tc>
          <w:tcPr>
            <w:tcW w:w="900" w:type="dxa"/>
            <w:tcBorders>
              <w:left w:val="single" w:sz="4" w:space="0" w:color="000001"/>
              <w:bottom w:val="single" w:sz="4" w:space="0" w:color="000001"/>
            </w:tcBorders>
            <w:shd w:val="clear" w:color="auto" w:fill="FFFFFF"/>
            <w:vAlign w:val="center"/>
          </w:tcPr>
          <w:p w:rsidR="00B35E9E" w:rsidRPr="00C02EFA" w:rsidRDefault="00B35E9E" w:rsidP="001A6D0D">
            <w:pPr>
              <w:spacing w:before="100" w:after="100"/>
              <w:ind w:left="-108" w:right="-100"/>
              <w:jc w:val="center"/>
            </w:pPr>
            <w:r w:rsidRPr="00C02EFA">
              <w:rPr>
                <w:rFonts w:cs="Liberation Sans"/>
                <w:lang w:val="ru-RU"/>
              </w:rPr>
              <w:t>сосна</w:t>
            </w:r>
          </w:p>
        </w:tc>
        <w:tc>
          <w:tcPr>
            <w:tcW w:w="915" w:type="dxa"/>
            <w:tcBorders>
              <w:left w:val="single" w:sz="4" w:space="0" w:color="000001"/>
              <w:bottom w:val="single" w:sz="4" w:space="0" w:color="000001"/>
            </w:tcBorders>
            <w:shd w:val="clear" w:color="auto" w:fill="FFFFFF"/>
            <w:vAlign w:val="center"/>
          </w:tcPr>
          <w:p w:rsidR="00B35E9E" w:rsidRPr="00C02EFA" w:rsidRDefault="00EE083F" w:rsidP="001A6D0D">
            <w:pPr>
              <w:spacing w:before="100" w:after="100"/>
              <w:jc w:val="center"/>
              <w:rPr>
                <w:lang w:val="ru-RU"/>
              </w:rPr>
            </w:pPr>
            <w:r>
              <w:rPr>
                <w:lang w:val="ru-RU"/>
              </w:rPr>
              <w:t>1066</w:t>
            </w:r>
          </w:p>
        </w:tc>
        <w:tc>
          <w:tcPr>
            <w:tcW w:w="960" w:type="dxa"/>
            <w:tcBorders>
              <w:left w:val="single" w:sz="4" w:space="0" w:color="000001"/>
              <w:bottom w:val="single" w:sz="4" w:space="0" w:color="000001"/>
            </w:tcBorders>
            <w:shd w:val="clear" w:color="auto" w:fill="FFFFFF"/>
            <w:vAlign w:val="center"/>
          </w:tcPr>
          <w:p w:rsidR="00B35E9E" w:rsidRPr="00C02EFA" w:rsidRDefault="00EE083F" w:rsidP="001A6D0D">
            <w:pPr>
              <w:spacing w:before="100" w:after="100"/>
              <w:jc w:val="center"/>
              <w:rPr>
                <w:lang w:val="ru-RU"/>
              </w:rPr>
            </w:pPr>
            <w:r>
              <w:rPr>
                <w:lang w:val="ru-RU"/>
              </w:rPr>
              <w:t>242</w:t>
            </w:r>
          </w:p>
        </w:tc>
        <w:tc>
          <w:tcPr>
            <w:tcW w:w="855" w:type="dxa"/>
            <w:tcBorders>
              <w:left w:val="single" w:sz="4" w:space="0" w:color="000001"/>
              <w:bottom w:val="single" w:sz="4" w:space="0" w:color="000001"/>
            </w:tcBorders>
            <w:shd w:val="clear" w:color="auto" w:fill="FFFFFF"/>
            <w:vAlign w:val="center"/>
          </w:tcPr>
          <w:p w:rsidR="00B35E9E" w:rsidRPr="00C02EFA" w:rsidRDefault="00EE083F" w:rsidP="001A6D0D">
            <w:pPr>
              <w:spacing w:before="100" w:after="100"/>
              <w:jc w:val="center"/>
              <w:rPr>
                <w:lang w:val="ru-RU"/>
              </w:rPr>
            </w:pPr>
            <w:r>
              <w:rPr>
                <w:lang w:val="ru-RU"/>
              </w:rPr>
              <w:t>22</w:t>
            </w:r>
          </w:p>
        </w:tc>
        <w:tc>
          <w:tcPr>
            <w:tcW w:w="735" w:type="dxa"/>
            <w:tcBorders>
              <w:left w:val="single" w:sz="4" w:space="0" w:color="000001"/>
              <w:bottom w:val="single" w:sz="4" w:space="0" w:color="000001"/>
            </w:tcBorders>
            <w:shd w:val="clear" w:color="auto" w:fill="FFFFFF"/>
            <w:vAlign w:val="center"/>
          </w:tcPr>
          <w:p w:rsidR="00B35E9E" w:rsidRPr="00C02EFA" w:rsidRDefault="00EE083F" w:rsidP="001A6D0D">
            <w:pPr>
              <w:spacing w:before="100" w:after="100"/>
              <w:jc w:val="center"/>
              <w:rPr>
                <w:lang w:val="ru-RU"/>
              </w:rPr>
            </w:pPr>
            <w:r>
              <w:rPr>
                <w:lang w:val="ru-RU"/>
              </w:rPr>
              <w:t>1330</w:t>
            </w:r>
          </w:p>
        </w:tc>
        <w:tc>
          <w:tcPr>
            <w:tcW w:w="735" w:type="dxa"/>
            <w:tcBorders>
              <w:left w:val="single" w:sz="4" w:space="0" w:color="000001"/>
              <w:bottom w:val="single" w:sz="4" w:space="0" w:color="000001"/>
            </w:tcBorders>
            <w:shd w:val="clear" w:color="auto" w:fill="FFFFFF"/>
            <w:vAlign w:val="center"/>
          </w:tcPr>
          <w:p w:rsidR="00B35E9E" w:rsidRPr="00C02EFA" w:rsidRDefault="00EE083F" w:rsidP="00C163A7">
            <w:pPr>
              <w:spacing w:before="100" w:after="100"/>
              <w:jc w:val="center"/>
              <w:rPr>
                <w:lang w:val="ru-RU"/>
              </w:rPr>
            </w:pPr>
            <w:r>
              <w:rPr>
                <w:lang w:val="ru-RU"/>
              </w:rPr>
              <w:t>535</w:t>
            </w:r>
          </w:p>
        </w:tc>
        <w:tc>
          <w:tcPr>
            <w:tcW w:w="1018" w:type="dxa"/>
            <w:tcBorders>
              <w:left w:val="single" w:sz="4" w:space="0" w:color="000001"/>
              <w:bottom w:val="single" w:sz="4" w:space="0" w:color="000001"/>
            </w:tcBorders>
            <w:shd w:val="clear" w:color="auto" w:fill="FFFFFF"/>
            <w:vAlign w:val="center"/>
          </w:tcPr>
          <w:p w:rsidR="00B35E9E" w:rsidRPr="00C02EFA" w:rsidRDefault="00EE083F" w:rsidP="001A6D0D">
            <w:pPr>
              <w:spacing w:before="100" w:after="100"/>
              <w:jc w:val="center"/>
              <w:rPr>
                <w:lang w:val="ru-RU"/>
              </w:rPr>
            </w:pPr>
            <w:r>
              <w:rPr>
                <w:lang w:val="ru-RU"/>
              </w:rPr>
              <w:t>1865</w:t>
            </w:r>
          </w:p>
        </w:tc>
      </w:tr>
      <w:tr w:rsidR="00B35E9E" w:rsidTr="001A6D0D">
        <w:trPr>
          <w:cantSplit/>
        </w:trPr>
        <w:tc>
          <w:tcPr>
            <w:tcW w:w="795" w:type="dxa"/>
            <w:vMerge/>
            <w:tcBorders>
              <w:left w:val="single" w:sz="4" w:space="0" w:color="000001"/>
              <w:bottom w:val="single" w:sz="4" w:space="0" w:color="000001"/>
            </w:tcBorders>
            <w:shd w:val="clear" w:color="auto" w:fill="FFFFFF"/>
            <w:vAlign w:val="center"/>
          </w:tcPr>
          <w:p w:rsidR="00B35E9E" w:rsidRDefault="00B35E9E" w:rsidP="001A6D0D">
            <w:pPr>
              <w:spacing w:before="100" w:after="100"/>
              <w:jc w:val="center"/>
              <w:rPr>
                <w:rFonts w:eastAsia="Arial Unicode MS" w:cs="Liberation Sans"/>
                <w:lang w:val="ru-RU"/>
              </w:rPr>
            </w:pPr>
          </w:p>
        </w:tc>
        <w:tc>
          <w:tcPr>
            <w:tcW w:w="870" w:type="dxa"/>
            <w:vMerge/>
            <w:tcBorders>
              <w:left w:val="single" w:sz="4" w:space="0" w:color="000001"/>
              <w:bottom w:val="single" w:sz="4" w:space="0" w:color="000001"/>
            </w:tcBorders>
            <w:shd w:val="clear" w:color="auto" w:fill="FFFFFF"/>
            <w:vAlign w:val="center"/>
          </w:tcPr>
          <w:p w:rsidR="00B35E9E" w:rsidRDefault="00B35E9E" w:rsidP="001A6D0D">
            <w:pPr>
              <w:spacing w:before="100" w:after="100"/>
              <w:jc w:val="center"/>
              <w:rPr>
                <w:rFonts w:eastAsia="Arial Unicode MS" w:cs="Liberation Sans"/>
                <w:lang w:val="ru-RU"/>
              </w:rPr>
            </w:pPr>
          </w:p>
        </w:tc>
        <w:tc>
          <w:tcPr>
            <w:tcW w:w="1155" w:type="dxa"/>
            <w:vMerge/>
            <w:tcBorders>
              <w:left w:val="single" w:sz="4" w:space="0" w:color="000001"/>
              <w:bottom w:val="single" w:sz="4" w:space="0" w:color="000001"/>
            </w:tcBorders>
            <w:shd w:val="clear" w:color="auto" w:fill="FFFFFF"/>
            <w:vAlign w:val="center"/>
          </w:tcPr>
          <w:p w:rsidR="00B35E9E" w:rsidRDefault="00B35E9E" w:rsidP="001A6D0D">
            <w:pPr>
              <w:spacing w:before="100" w:after="100"/>
              <w:jc w:val="center"/>
              <w:rPr>
                <w:rFonts w:eastAsia="Arial Unicode MS" w:cs="Liberation Sans"/>
                <w:bCs/>
                <w:lang w:val="ru-RU"/>
              </w:rPr>
            </w:pPr>
          </w:p>
        </w:tc>
        <w:tc>
          <w:tcPr>
            <w:tcW w:w="1455" w:type="dxa"/>
            <w:vMerge/>
            <w:tcBorders>
              <w:left w:val="single" w:sz="4" w:space="0" w:color="000001"/>
              <w:bottom w:val="single" w:sz="4" w:space="0" w:color="000001"/>
            </w:tcBorders>
            <w:shd w:val="clear" w:color="auto" w:fill="FFFFFF"/>
            <w:vAlign w:val="center"/>
          </w:tcPr>
          <w:p w:rsidR="00B35E9E" w:rsidRPr="00C02EFA" w:rsidRDefault="00B35E9E" w:rsidP="001A6D0D">
            <w:pPr>
              <w:jc w:val="center"/>
              <w:rPr>
                <w:rFonts w:eastAsia="Arial Unicode MS" w:cs="Liberation Sans"/>
                <w:bCs/>
                <w:lang w:val="ru-RU"/>
              </w:rPr>
            </w:pPr>
          </w:p>
        </w:tc>
        <w:tc>
          <w:tcPr>
            <w:tcW w:w="900" w:type="dxa"/>
            <w:tcBorders>
              <w:left w:val="single" w:sz="4" w:space="0" w:color="000001"/>
              <w:bottom w:val="single" w:sz="4" w:space="0" w:color="000001"/>
            </w:tcBorders>
            <w:shd w:val="clear" w:color="auto" w:fill="FFFFFF"/>
            <w:vAlign w:val="center"/>
          </w:tcPr>
          <w:p w:rsidR="00B35E9E" w:rsidRPr="00C02EFA" w:rsidRDefault="00B35E9E" w:rsidP="001A6D0D">
            <w:pPr>
              <w:spacing w:before="100" w:after="100"/>
              <w:ind w:left="-108" w:right="-100"/>
              <w:jc w:val="center"/>
              <w:rPr>
                <w:rFonts w:cs="Liberation Sans"/>
                <w:lang w:val="ru-RU"/>
              </w:rPr>
            </w:pPr>
            <w:r>
              <w:rPr>
                <w:rFonts w:cs="Liberation Sans"/>
                <w:lang w:val="ru-RU"/>
              </w:rPr>
              <w:t>ель</w:t>
            </w:r>
          </w:p>
        </w:tc>
        <w:tc>
          <w:tcPr>
            <w:tcW w:w="915" w:type="dxa"/>
            <w:tcBorders>
              <w:left w:val="single" w:sz="4" w:space="0" w:color="000001"/>
              <w:bottom w:val="single" w:sz="4" w:space="0" w:color="000001"/>
            </w:tcBorders>
            <w:shd w:val="clear" w:color="auto" w:fill="FFFFFF"/>
            <w:vAlign w:val="center"/>
          </w:tcPr>
          <w:p w:rsidR="00B35E9E" w:rsidRDefault="00EE083F" w:rsidP="001A6D0D">
            <w:pPr>
              <w:spacing w:before="100" w:after="100"/>
              <w:jc w:val="center"/>
              <w:rPr>
                <w:lang w:val="ru-RU"/>
              </w:rPr>
            </w:pPr>
            <w:r>
              <w:rPr>
                <w:lang w:val="ru-RU"/>
              </w:rPr>
              <w:t>99</w:t>
            </w:r>
          </w:p>
        </w:tc>
        <w:tc>
          <w:tcPr>
            <w:tcW w:w="960" w:type="dxa"/>
            <w:tcBorders>
              <w:left w:val="single" w:sz="4" w:space="0" w:color="000001"/>
              <w:bottom w:val="single" w:sz="4" w:space="0" w:color="000001"/>
            </w:tcBorders>
            <w:shd w:val="clear" w:color="auto" w:fill="FFFFFF"/>
            <w:vAlign w:val="center"/>
          </w:tcPr>
          <w:p w:rsidR="00B35E9E" w:rsidRDefault="00EE083F" w:rsidP="001A6D0D">
            <w:pPr>
              <w:spacing w:before="100" w:after="100"/>
              <w:jc w:val="center"/>
              <w:rPr>
                <w:lang w:val="ru-RU"/>
              </w:rPr>
            </w:pPr>
            <w:r>
              <w:rPr>
                <w:lang w:val="ru-RU"/>
              </w:rPr>
              <w:t>106</w:t>
            </w:r>
          </w:p>
        </w:tc>
        <w:tc>
          <w:tcPr>
            <w:tcW w:w="855" w:type="dxa"/>
            <w:tcBorders>
              <w:left w:val="single" w:sz="4" w:space="0" w:color="000001"/>
              <w:bottom w:val="single" w:sz="4" w:space="0" w:color="000001"/>
            </w:tcBorders>
            <w:shd w:val="clear" w:color="auto" w:fill="FFFFFF"/>
            <w:vAlign w:val="center"/>
          </w:tcPr>
          <w:p w:rsidR="00B35E9E" w:rsidRDefault="00EE083F" w:rsidP="001A6D0D">
            <w:pPr>
              <w:spacing w:before="100" w:after="100"/>
              <w:jc w:val="center"/>
              <w:rPr>
                <w:lang w:val="ru-RU"/>
              </w:rPr>
            </w:pPr>
            <w:r>
              <w:rPr>
                <w:lang w:val="ru-RU"/>
              </w:rPr>
              <w:t>13</w:t>
            </w:r>
          </w:p>
        </w:tc>
        <w:tc>
          <w:tcPr>
            <w:tcW w:w="735" w:type="dxa"/>
            <w:tcBorders>
              <w:left w:val="single" w:sz="4" w:space="0" w:color="000001"/>
              <w:bottom w:val="single" w:sz="4" w:space="0" w:color="000001"/>
            </w:tcBorders>
            <w:shd w:val="clear" w:color="auto" w:fill="FFFFFF"/>
            <w:vAlign w:val="center"/>
          </w:tcPr>
          <w:p w:rsidR="00B35E9E" w:rsidRDefault="00EE083F" w:rsidP="001A6D0D">
            <w:pPr>
              <w:spacing w:before="100" w:after="100"/>
              <w:jc w:val="center"/>
              <w:rPr>
                <w:lang w:val="ru-RU"/>
              </w:rPr>
            </w:pPr>
            <w:r>
              <w:rPr>
                <w:lang w:val="ru-RU"/>
              </w:rPr>
              <w:t>218</w:t>
            </w:r>
          </w:p>
        </w:tc>
        <w:tc>
          <w:tcPr>
            <w:tcW w:w="735" w:type="dxa"/>
            <w:tcBorders>
              <w:left w:val="single" w:sz="4" w:space="0" w:color="000001"/>
              <w:bottom w:val="single" w:sz="4" w:space="0" w:color="000001"/>
            </w:tcBorders>
            <w:shd w:val="clear" w:color="auto" w:fill="FFFFFF"/>
            <w:vAlign w:val="center"/>
          </w:tcPr>
          <w:p w:rsidR="00B35E9E" w:rsidRDefault="00EE083F" w:rsidP="00C163A7">
            <w:pPr>
              <w:spacing w:before="100" w:after="100"/>
              <w:jc w:val="center"/>
              <w:rPr>
                <w:lang w:val="ru-RU"/>
              </w:rPr>
            </w:pPr>
            <w:r>
              <w:rPr>
                <w:lang w:val="ru-RU"/>
              </w:rPr>
              <w:t>55</w:t>
            </w:r>
          </w:p>
        </w:tc>
        <w:tc>
          <w:tcPr>
            <w:tcW w:w="1018" w:type="dxa"/>
            <w:tcBorders>
              <w:left w:val="single" w:sz="4" w:space="0" w:color="000001"/>
              <w:bottom w:val="single" w:sz="4" w:space="0" w:color="000001"/>
            </w:tcBorders>
            <w:shd w:val="clear" w:color="auto" w:fill="FFFFFF"/>
            <w:vAlign w:val="center"/>
          </w:tcPr>
          <w:p w:rsidR="00B35E9E" w:rsidRDefault="00EE083F" w:rsidP="001A6D0D">
            <w:pPr>
              <w:spacing w:before="100" w:after="100"/>
              <w:jc w:val="center"/>
              <w:rPr>
                <w:lang w:val="ru-RU"/>
              </w:rPr>
            </w:pPr>
            <w:r>
              <w:rPr>
                <w:lang w:val="ru-RU"/>
              </w:rPr>
              <w:t>273</w:t>
            </w:r>
          </w:p>
        </w:tc>
      </w:tr>
      <w:tr w:rsidR="00B35E9E" w:rsidTr="00B857CC">
        <w:trPr>
          <w:cantSplit/>
        </w:trPr>
        <w:tc>
          <w:tcPr>
            <w:tcW w:w="795" w:type="dxa"/>
            <w:vMerge w:val="restart"/>
            <w:tcBorders>
              <w:left w:val="single" w:sz="4" w:space="0" w:color="000001"/>
            </w:tcBorders>
            <w:shd w:val="clear" w:color="auto" w:fill="FFFFFF"/>
            <w:vAlign w:val="center"/>
          </w:tcPr>
          <w:p w:rsidR="00B35E9E" w:rsidRDefault="00A53C73" w:rsidP="001A6D0D">
            <w:pPr>
              <w:spacing w:before="100" w:after="100"/>
              <w:jc w:val="center"/>
              <w:rPr>
                <w:rFonts w:eastAsia="Arial Unicode MS" w:cs="Liberation Sans"/>
                <w:lang w:val="ru-RU"/>
              </w:rPr>
            </w:pPr>
            <w:r>
              <w:rPr>
                <w:rFonts w:eastAsia="Arial Unicode MS" w:cs="Liberation Sans"/>
                <w:lang w:val="ru-RU"/>
              </w:rPr>
              <w:t>42</w:t>
            </w:r>
          </w:p>
        </w:tc>
        <w:tc>
          <w:tcPr>
            <w:tcW w:w="870" w:type="dxa"/>
            <w:vMerge w:val="restart"/>
            <w:tcBorders>
              <w:left w:val="single" w:sz="4" w:space="0" w:color="000001"/>
            </w:tcBorders>
            <w:shd w:val="clear" w:color="auto" w:fill="FFFFFF"/>
            <w:vAlign w:val="center"/>
          </w:tcPr>
          <w:p w:rsidR="00B35E9E" w:rsidRDefault="00A53C73" w:rsidP="001A6D0D">
            <w:pPr>
              <w:spacing w:before="100" w:after="100"/>
              <w:jc w:val="center"/>
              <w:rPr>
                <w:rFonts w:eastAsia="Arial Unicode MS" w:cs="Liberation Sans"/>
                <w:lang w:val="ru-RU"/>
              </w:rPr>
            </w:pPr>
            <w:r>
              <w:rPr>
                <w:rFonts w:eastAsia="Arial Unicode MS" w:cs="Liberation Sans"/>
                <w:lang w:val="ru-RU"/>
              </w:rPr>
              <w:t>13</w:t>
            </w:r>
          </w:p>
        </w:tc>
        <w:tc>
          <w:tcPr>
            <w:tcW w:w="1155" w:type="dxa"/>
            <w:vMerge w:val="restart"/>
            <w:tcBorders>
              <w:left w:val="single" w:sz="4" w:space="0" w:color="000001"/>
            </w:tcBorders>
            <w:shd w:val="clear" w:color="auto" w:fill="FFFFFF"/>
            <w:vAlign w:val="center"/>
          </w:tcPr>
          <w:p w:rsidR="00B35E9E" w:rsidRDefault="00A53C73" w:rsidP="001A6D0D">
            <w:pPr>
              <w:spacing w:before="100" w:after="100"/>
              <w:jc w:val="center"/>
              <w:rPr>
                <w:rFonts w:eastAsia="Arial Unicode MS" w:cs="Liberation Sans"/>
                <w:bCs/>
                <w:lang w:val="ru-RU"/>
              </w:rPr>
            </w:pPr>
            <w:r>
              <w:rPr>
                <w:rFonts w:eastAsia="Arial Unicode MS" w:cs="Liberation Sans"/>
                <w:bCs/>
                <w:lang w:val="ru-RU"/>
              </w:rPr>
              <w:t>8,4</w:t>
            </w:r>
          </w:p>
        </w:tc>
        <w:tc>
          <w:tcPr>
            <w:tcW w:w="1455" w:type="dxa"/>
            <w:vMerge w:val="restart"/>
            <w:tcBorders>
              <w:left w:val="single" w:sz="4" w:space="0" w:color="000001"/>
            </w:tcBorders>
            <w:shd w:val="clear" w:color="auto" w:fill="FFFFFF"/>
            <w:vAlign w:val="center"/>
          </w:tcPr>
          <w:p w:rsidR="00B35E9E" w:rsidRPr="00C02EFA" w:rsidRDefault="00B35E9E" w:rsidP="001A6D0D">
            <w:pPr>
              <w:jc w:val="center"/>
              <w:rPr>
                <w:rFonts w:eastAsia="Arial Unicode MS" w:cs="Liberation Sans"/>
                <w:bCs/>
                <w:lang w:val="ru-RU"/>
              </w:rPr>
            </w:pPr>
            <w:r>
              <w:rPr>
                <w:rFonts w:eastAsia="Arial Unicode MS" w:cs="Liberation Sans"/>
                <w:bCs/>
                <w:lang w:val="ru-RU"/>
              </w:rPr>
              <w:t>хвойное</w:t>
            </w:r>
          </w:p>
        </w:tc>
        <w:tc>
          <w:tcPr>
            <w:tcW w:w="900" w:type="dxa"/>
            <w:tcBorders>
              <w:left w:val="single" w:sz="4" w:space="0" w:color="000001"/>
              <w:bottom w:val="single" w:sz="4" w:space="0" w:color="000001"/>
            </w:tcBorders>
            <w:shd w:val="clear" w:color="auto" w:fill="FFFFFF"/>
            <w:vAlign w:val="center"/>
          </w:tcPr>
          <w:p w:rsidR="00B35E9E" w:rsidRPr="00C02EFA" w:rsidRDefault="00B35E9E" w:rsidP="001A6D0D">
            <w:pPr>
              <w:spacing w:before="100" w:after="100"/>
              <w:ind w:left="-108" w:right="-100"/>
              <w:jc w:val="center"/>
              <w:rPr>
                <w:rFonts w:cs="Liberation Sans"/>
                <w:lang w:val="ru-RU"/>
              </w:rPr>
            </w:pPr>
            <w:r>
              <w:rPr>
                <w:rFonts w:cs="Liberation Sans"/>
                <w:lang w:val="ru-RU"/>
              </w:rPr>
              <w:t>сосна</w:t>
            </w:r>
          </w:p>
        </w:tc>
        <w:tc>
          <w:tcPr>
            <w:tcW w:w="915" w:type="dxa"/>
            <w:tcBorders>
              <w:left w:val="single" w:sz="4" w:space="0" w:color="000001"/>
              <w:bottom w:val="single" w:sz="4" w:space="0" w:color="000001"/>
            </w:tcBorders>
            <w:shd w:val="clear" w:color="auto" w:fill="FFFFFF"/>
            <w:vAlign w:val="center"/>
          </w:tcPr>
          <w:p w:rsidR="00B35E9E" w:rsidRDefault="005D5AFA" w:rsidP="001A6D0D">
            <w:pPr>
              <w:spacing w:before="100" w:after="100"/>
              <w:jc w:val="center"/>
              <w:rPr>
                <w:lang w:val="ru-RU"/>
              </w:rPr>
            </w:pPr>
            <w:r>
              <w:rPr>
                <w:lang w:val="ru-RU"/>
              </w:rPr>
              <w:t>879</w:t>
            </w:r>
          </w:p>
        </w:tc>
        <w:tc>
          <w:tcPr>
            <w:tcW w:w="960" w:type="dxa"/>
            <w:tcBorders>
              <w:left w:val="single" w:sz="4" w:space="0" w:color="000001"/>
              <w:bottom w:val="single" w:sz="4" w:space="0" w:color="000001"/>
            </w:tcBorders>
            <w:shd w:val="clear" w:color="auto" w:fill="FFFFFF"/>
            <w:vAlign w:val="center"/>
          </w:tcPr>
          <w:p w:rsidR="00B35E9E" w:rsidRDefault="005D5AFA" w:rsidP="001A6D0D">
            <w:pPr>
              <w:spacing w:before="100" w:after="100"/>
              <w:jc w:val="center"/>
              <w:rPr>
                <w:lang w:val="ru-RU"/>
              </w:rPr>
            </w:pPr>
            <w:r>
              <w:rPr>
                <w:lang w:val="ru-RU"/>
              </w:rPr>
              <w:t>186</w:t>
            </w:r>
          </w:p>
        </w:tc>
        <w:tc>
          <w:tcPr>
            <w:tcW w:w="855" w:type="dxa"/>
            <w:tcBorders>
              <w:left w:val="single" w:sz="4" w:space="0" w:color="000001"/>
              <w:bottom w:val="single" w:sz="4" w:space="0" w:color="000001"/>
            </w:tcBorders>
            <w:shd w:val="clear" w:color="auto" w:fill="FFFFFF"/>
            <w:vAlign w:val="center"/>
          </w:tcPr>
          <w:p w:rsidR="00B35E9E" w:rsidRDefault="005D5AFA" w:rsidP="001A6D0D">
            <w:pPr>
              <w:spacing w:before="100" w:after="100"/>
              <w:jc w:val="center"/>
              <w:rPr>
                <w:lang w:val="ru-RU"/>
              </w:rPr>
            </w:pPr>
            <w:r>
              <w:rPr>
                <w:lang w:val="ru-RU"/>
              </w:rPr>
              <w:t>21</w:t>
            </w:r>
          </w:p>
        </w:tc>
        <w:tc>
          <w:tcPr>
            <w:tcW w:w="735" w:type="dxa"/>
            <w:tcBorders>
              <w:left w:val="single" w:sz="4" w:space="0" w:color="000001"/>
              <w:bottom w:val="single" w:sz="4" w:space="0" w:color="000001"/>
            </w:tcBorders>
            <w:shd w:val="clear" w:color="auto" w:fill="FFFFFF"/>
            <w:vAlign w:val="center"/>
          </w:tcPr>
          <w:p w:rsidR="00B35E9E" w:rsidRDefault="005D5AFA" w:rsidP="000D1A84">
            <w:pPr>
              <w:spacing w:before="100" w:after="100"/>
              <w:jc w:val="center"/>
              <w:rPr>
                <w:lang w:val="ru-RU"/>
              </w:rPr>
            </w:pPr>
            <w:r>
              <w:rPr>
                <w:lang w:val="ru-RU"/>
              </w:rPr>
              <w:t>1086</w:t>
            </w:r>
          </w:p>
        </w:tc>
        <w:tc>
          <w:tcPr>
            <w:tcW w:w="735" w:type="dxa"/>
            <w:tcBorders>
              <w:left w:val="single" w:sz="4" w:space="0" w:color="000001"/>
              <w:bottom w:val="single" w:sz="4" w:space="0" w:color="000001"/>
            </w:tcBorders>
            <w:shd w:val="clear" w:color="auto" w:fill="FFFFFF"/>
            <w:vAlign w:val="center"/>
          </w:tcPr>
          <w:p w:rsidR="00B35E9E" w:rsidRDefault="005D5AFA" w:rsidP="001A6D0D">
            <w:pPr>
              <w:spacing w:before="100" w:after="100"/>
              <w:jc w:val="center"/>
              <w:rPr>
                <w:lang w:val="ru-RU"/>
              </w:rPr>
            </w:pPr>
            <w:r>
              <w:rPr>
                <w:lang w:val="ru-RU"/>
              </w:rPr>
              <w:t>378</w:t>
            </w:r>
          </w:p>
        </w:tc>
        <w:tc>
          <w:tcPr>
            <w:tcW w:w="1018" w:type="dxa"/>
            <w:tcBorders>
              <w:left w:val="single" w:sz="4" w:space="0" w:color="000001"/>
              <w:bottom w:val="single" w:sz="4" w:space="0" w:color="000001"/>
            </w:tcBorders>
            <w:shd w:val="clear" w:color="auto" w:fill="FFFFFF"/>
            <w:vAlign w:val="center"/>
          </w:tcPr>
          <w:p w:rsidR="00B35E9E" w:rsidRDefault="005D5AFA" w:rsidP="000D1A84">
            <w:pPr>
              <w:spacing w:before="100" w:after="100"/>
              <w:jc w:val="center"/>
              <w:rPr>
                <w:lang w:val="ru-RU"/>
              </w:rPr>
            </w:pPr>
            <w:r>
              <w:rPr>
                <w:lang w:val="ru-RU"/>
              </w:rPr>
              <w:t>1464</w:t>
            </w:r>
          </w:p>
        </w:tc>
      </w:tr>
      <w:tr w:rsidR="00B35E9E" w:rsidTr="00B857CC">
        <w:trPr>
          <w:cantSplit/>
        </w:trPr>
        <w:tc>
          <w:tcPr>
            <w:tcW w:w="795" w:type="dxa"/>
            <w:vMerge/>
            <w:tcBorders>
              <w:left w:val="single" w:sz="4" w:space="0" w:color="000001"/>
            </w:tcBorders>
            <w:shd w:val="clear" w:color="auto" w:fill="FFFFFF"/>
            <w:vAlign w:val="center"/>
          </w:tcPr>
          <w:p w:rsidR="00B35E9E" w:rsidRDefault="00B35E9E" w:rsidP="001A6D0D">
            <w:pPr>
              <w:spacing w:before="100" w:after="100"/>
              <w:jc w:val="center"/>
              <w:rPr>
                <w:rFonts w:eastAsia="Arial Unicode MS" w:cs="Liberation Sans"/>
                <w:lang w:val="ru-RU"/>
              </w:rPr>
            </w:pPr>
          </w:p>
        </w:tc>
        <w:tc>
          <w:tcPr>
            <w:tcW w:w="870" w:type="dxa"/>
            <w:vMerge/>
            <w:tcBorders>
              <w:left w:val="single" w:sz="4" w:space="0" w:color="000001"/>
            </w:tcBorders>
            <w:shd w:val="clear" w:color="auto" w:fill="FFFFFF"/>
            <w:vAlign w:val="center"/>
          </w:tcPr>
          <w:p w:rsidR="00B35E9E" w:rsidRDefault="00B35E9E" w:rsidP="001A6D0D">
            <w:pPr>
              <w:spacing w:before="100" w:after="100"/>
              <w:jc w:val="center"/>
              <w:rPr>
                <w:rFonts w:eastAsia="Arial Unicode MS" w:cs="Liberation Sans"/>
                <w:lang w:val="ru-RU"/>
              </w:rPr>
            </w:pPr>
          </w:p>
        </w:tc>
        <w:tc>
          <w:tcPr>
            <w:tcW w:w="1155" w:type="dxa"/>
            <w:vMerge/>
            <w:tcBorders>
              <w:left w:val="single" w:sz="4" w:space="0" w:color="000001"/>
            </w:tcBorders>
            <w:shd w:val="clear" w:color="auto" w:fill="FFFFFF"/>
            <w:vAlign w:val="center"/>
          </w:tcPr>
          <w:p w:rsidR="00B35E9E" w:rsidRDefault="00B35E9E" w:rsidP="001A6D0D">
            <w:pPr>
              <w:spacing w:before="100" w:after="100"/>
              <w:jc w:val="center"/>
              <w:rPr>
                <w:rFonts w:eastAsia="Arial Unicode MS" w:cs="Liberation Sans"/>
                <w:bCs/>
                <w:lang w:val="ru-RU"/>
              </w:rPr>
            </w:pPr>
          </w:p>
        </w:tc>
        <w:tc>
          <w:tcPr>
            <w:tcW w:w="1455" w:type="dxa"/>
            <w:vMerge/>
            <w:tcBorders>
              <w:left w:val="single" w:sz="4" w:space="0" w:color="000001"/>
            </w:tcBorders>
            <w:shd w:val="clear" w:color="auto" w:fill="FFFFFF"/>
            <w:vAlign w:val="center"/>
          </w:tcPr>
          <w:p w:rsidR="00B35E9E" w:rsidRPr="00C02EFA" w:rsidRDefault="00B35E9E" w:rsidP="001A6D0D">
            <w:pPr>
              <w:jc w:val="center"/>
              <w:rPr>
                <w:rFonts w:eastAsia="Arial Unicode MS" w:cs="Liberation Sans"/>
                <w:bCs/>
                <w:lang w:val="ru-RU"/>
              </w:rPr>
            </w:pPr>
          </w:p>
        </w:tc>
        <w:tc>
          <w:tcPr>
            <w:tcW w:w="900" w:type="dxa"/>
            <w:tcBorders>
              <w:left w:val="single" w:sz="4" w:space="0" w:color="000001"/>
              <w:bottom w:val="single" w:sz="4" w:space="0" w:color="000001"/>
            </w:tcBorders>
            <w:shd w:val="clear" w:color="auto" w:fill="FFFFFF"/>
            <w:vAlign w:val="center"/>
          </w:tcPr>
          <w:p w:rsidR="00B35E9E" w:rsidRPr="00C02EFA" w:rsidRDefault="00B35E9E" w:rsidP="001A6D0D">
            <w:pPr>
              <w:spacing w:before="100" w:after="100"/>
              <w:ind w:left="-108" w:right="-100"/>
              <w:jc w:val="center"/>
              <w:rPr>
                <w:rFonts w:cs="Liberation Sans"/>
                <w:lang w:val="ru-RU"/>
              </w:rPr>
            </w:pPr>
            <w:r>
              <w:rPr>
                <w:rFonts w:cs="Liberation Sans"/>
                <w:lang w:val="ru-RU"/>
              </w:rPr>
              <w:t>ель</w:t>
            </w:r>
          </w:p>
        </w:tc>
        <w:tc>
          <w:tcPr>
            <w:tcW w:w="915" w:type="dxa"/>
            <w:tcBorders>
              <w:left w:val="single" w:sz="4" w:space="0" w:color="000001"/>
              <w:bottom w:val="single" w:sz="4" w:space="0" w:color="000001"/>
            </w:tcBorders>
            <w:shd w:val="clear" w:color="auto" w:fill="FFFFFF"/>
            <w:vAlign w:val="center"/>
          </w:tcPr>
          <w:p w:rsidR="00B35E9E" w:rsidRDefault="005D5AFA" w:rsidP="001A6D0D">
            <w:pPr>
              <w:spacing w:before="100" w:after="100"/>
              <w:jc w:val="center"/>
              <w:rPr>
                <w:lang w:val="ru-RU"/>
              </w:rPr>
            </w:pPr>
            <w:r>
              <w:rPr>
                <w:lang w:val="ru-RU"/>
              </w:rPr>
              <w:t>13</w:t>
            </w:r>
          </w:p>
        </w:tc>
        <w:tc>
          <w:tcPr>
            <w:tcW w:w="960" w:type="dxa"/>
            <w:tcBorders>
              <w:left w:val="single" w:sz="4" w:space="0" w:color="000001"/>
              <w:bottom w:val="single" w:sz="4" w:space="0" w:color="000001"/>
            </w:tcBorders>
            <w:shd w:val="clear" w:color="auto" w:fill="FFFFFF"/>
            <w:vAlign w:val="center"/>
          </w:tcPr>
          <w:p w:rsidR="00B35E9E" w:rsidRDefault="005D5AFA" w:rsidP="001A6D0D">
            <w:pPr>
              <w:spacing w:before="100" w:after="100"/>
              <w:jc w:val="center"/>
              <w:rPr>
                <w:lang w:val="ru-RU"/>
              </w:rPr>
            </w:pPr>
            <w:r>
              <w:rPr>
                <w:lang w:val="ru-RU"/>
              </w:rPr>
              <w:t>21</w:t>
            </w:r>
          </w:p>
        </w:tc>
        <w:tc>
          <w:tcPr>
            <w:tcW w:w="855" w:type="dxa"/>
            <w:tcBorders>
              <w:left w:val="single" w:sz="4" w:space="0" w:color="000001"/>
              <w:bottom w:val="single" w:sz="4" w:space="0" w:color="000001"/>
            </w:tcBorders>
            <w:shd w:val="clear" w:color="auto" w:fill="FFFFFF"/>
            <w:vAlign w:val="center"/>
          </w:tcPr>
          <w:p w:rsidR="00B35E9E" w:rsidRDefault="005D5AFA" w:rsidP="001A6D0D">
            <w:pPr>
              <w:spacing w:before="100" w:after="100"/>
              <w:jc w:val="center"/>
              <w:rPr>
                <w:lang w:val="ru-RU"/>
              </w:rPr>
            </w:pPr>
            <w:r>
              <w:rPr>
                <w:lang w:val="ru-RU"/>
              </w:rPr>
              <w:t>3</w:t>
            </w:r>
          </w:p>
        </w:tc>
        <w:tc>
          <w:tcPr>
            <w:tcW w:w="735" w:type="dxa"/>
            <w:tcBorders>
              <w:left w:val="single" w:sz="4" w:space="0" w:color="000001"/>
              <w:bottom w:val="single" w:sz="4" w:space="0" w:color="000001"/>
            </w:tcBorders>
            <w:shd w:val="clear" w:color="auto" w:fill="FFFFFF"/>
            <w:vAlign w:val="center"/>
          </w:tcPr>
          <w:p w:rsidR="00B35E9E" w:rsidRDefault="005D5AFA" w:rsidP="001A6D0D">
            <w:pPr>
              <w:spacing w:before="100" w:after="100"/>
              <w:jc w:val="center"/>
              <w:rPr>
                <w:lang w:val="ru-RU"/>
              </w:rPr>
            </w:pPr>
            <w:r>
              <w:rPr>
                <w:lang w:val="ru-RU"/>
              </w:rPr>
              <w:t>37</w:t>
            </w:r>
          </w:p>
        </w:tc>
        <w:tc>
          <w:tcPr>
            <w:tcW w:w="735" w:type="dxa"/>
            <w:tcBorders>
              <w:left w:val="single" w:sz="4" w:space="0" w:color="000001"/>
              <w:bottom w:val="single" w:sz="4" w:space="0" w:color="000001"/>
            </w:tcBorders>
            <w:shd w:val="clear" w:color="auto" w:fill="FFFFFF"/>
            <w:vAlign w:val="center"/>
          </w:tcPr>
          <w:p w:rsidR="00B35E9E" w:rsidRDefault="005D5AFA" w:rsidP="001A6D0D">
            <w:pPr>
              <w:spacing w:before="100" w:after="100"/>
              <w:jc w:val="center"/>
              <w:rPr>
                <w:lang w:val="ru-RU"/>
              </w:rPr>
            </w:pPr>
            <w:r>
              <w:rPr>
                <w:lang w:val="ru-RU"/>
              </w:rPr>
              <w:t>27</w:t>
            </w:r>
          </w:p>
        </w:tc>
        <w:tc>
          <w:tcPr>
            <w:tcW w:w="1018" w:type="dxa"/>
            <w:tcBorders>
              <w:left w:val="single" w:sz="4" w:space="0" w:color="000001"/>
              <w:bottom w:val="single" w:sz="4" w:space="0" w:color="000001"/>
            </w:tcBorders>
            <w:shd w:val="clear" w:color="auto" w:fill="FFFFFF"/>
            <w:vAlign w:val="center"/>
          </w:tcPr>
          <w:p w:rsidR="00B35E9E" w:rsidRDefault="005D5AFA" w:rsidP="001A6D0D">
            <w:pPr>
              <w:spacing w:before="100" w:after="100"/>
              <w:jc w:val="center"/>
              <w:rPr>
                <w:lang w:val="ru-RU"/>
              </w:rPr>
            </w:pPr>
            <w:r>
              <w:rPr>
                <w:lang w:val="ru-RU"/>
              </w:rPr>
              <w:t>64</w:t>
            </w:r>
          </w:p>
        </w:tc>
      </w:tr>
      <w:tr w:rsidR="00B35E9E" w:rsidTr="00B857CC">
        <w:trPr>
          <w:cantSplit/>
        </w:trPr>
        <w:tc>
          <w:tcPr>
            <w:tcW w:w="795" w:type="dxa"/>
            <w:vMerge/>
            <w:tcBorders>
              <w:left w:val="single" w:sz="4" w:space="0" w:color="000001"/>
            </w:tcBorders>
            <w:shd w:val="clear" w:color="auto" w:fill="FFFFFF"/>
            <w:vAlign w:val="center"/>
          </w:tcPr>
          <w:p w:rsidR="00B35E9E" w:rsidRDefault="00B35E9E" w:rsidP="001A6D0D">
            <w:pPr>
              <w:spacing w:before="100" w:after="100"/>
              <w:jc w:val="center"/>
              <w:rPr>
                <w:rFonts w:eastAsia="Arial Unicode MS" w:cs="Liberation Sans"/>
                <w:lang w:val="ru-RU"/>
              </w:rPr>
            </w:pPr>
          </w:p>
        </w:tc>
        <w:tc>
          <w:tcPr>
            <w:tcW w:w="870" w:type="dxa"/>
            <w:vMerge/>
            <w:tcBorders>
              <w:left w:val="single" w:sz="4" w:space="0" w:color="000001"/>
            </w:tcBorders>
            <w:shd w:val="clear" w:color="auto" w:fill="FFFFFF"/>
            <w:vAlign w:val="center"/>
          </w:tcPr>
          <w:p w:rsidR="00B35E9E" w:rsidRDefault="00B35E9E" w:rsidP="001A6D0D">
            <w:pPr>
              <w:spacing w:before="100" w:after="100"/>
              <w:jc w:val="center"/>
              <w:rPr>
                <w:rFonts w:eastAsia="Arial Unicode MS" w:cs="Liberation Sans"/>
                <w:lang w:val="ru-RU"/>
              </w:rPr>
            </w:pPr>
          </w:p>
        </w:tc>
        <w:tc>
          <w:tcPr>
            <w:tcW w:w="1155" w:type="dxa"/>
            <w:vMerge/>
            <w:tcBorders>
              <w:left w:val="single" w:sz="4" w:space="0" w:color="000001"/>
            </w:tcBorders>
            <w:shd w:val="clear" w:color="auto" w:fill="FFFFFF"/>
            <w:vAlign w:val="center"/>
          </w:tcPr>
          <w:p w:rsidR="00B35E9E" w:rsidRDefault="00B35E9E" w:rsidP="001A6D0D">
            <w:pPr>
              <w:spacing w:before="100" w:after="100"/>
              <w:jc w:val="center"/>
              <w:rPr>
                <w:rFonts w:eastAsia="Arial Unicode MS" w:cs="Liberation Sans"/>
                <w:bCs/>
                <w:lang w:val="ru-RU"/>
              </w:rPr>
            </w:pPr>
          </w:p>
        </w:tc>
        <w:tc>
          <w:tcPr>
            <w:tcW w:w="1455" w:type="dxa"/>
            <w:vMerge/>
            <w:tcBorders>
              <w:left w:val="single" w:sz="4" w:space="0" w:color="000001"/>
            </w:tcBorders>
            <w:shd w:val="clear" w:color="auto" w:fill="FFFFFF"/>
            <w:vAlign w:val="center"/>
          </w:tcPr>
          <w:p w:rsidR="00B35E9E" w:rsidRPr="00C02EFA" w:rsidRDefault="00B35E9E" w:rsidP="001A6D0D">
            <w:pPr>
              <w:jc w:val="center"/>
              <w:rPr>
                <w:rFonts w:eastAsia="Arial Unicode MS" w:cs="Liberation Sans"/>
                <w:bCs/>
                <w:lang w:val="ru-RU"/>
              </w:rPr>
            </w:pPr>
          </w:p>
        </w:tc>
        <w:tc>
          <w:tcPr>
            <w:tcW w:w="900" w:type="dxa"/>
            <w:tcBorders>
              <w:left w:val="single" w:sz="4" w:space="0" w:color="000001"/>
              <w:bottom w:val="single" w:sz="4" w:space="0" w:color="000001"/>
            </w:tcBorders>
            <w:shd w:val="clear" w:color="auto" w:fill="FFFFFF"/>
            <w:vAlign w:val="center"/>
          </w:tcPr>
          <w:p w:rsidR="00B940B1" w:rsidRPr="00C02EFA" w:rsidRDefault="00B940B1" w:rsidP="00B940B1">
            <w:pPr>
              <w:spacing w:before="100" w:after="100"/>
              <w:ind w:left="-108" w:right="-100"/>
              <w:jc w:val="center"/>
              <w:rPr>
                <w:rFonts w:cs="Liberation Sans"/>
                <w:lang w:val="ru-RU"/>
              </w:rPr>
            </w:pPr>
            <w:r>
              <w:rPr>
                <w:rFonts w:cs="Liberation Sans"/>
                <w:lang w:val="ru-RU"/>
              </w:rPr>
              <w:t>лиственница</w:t>
            </w:r>
          </w:p>
        </w:tc>
        <w:tc>
          <w:tcPr>
            <w:tcW w:w="915" w:type="dxa"/>
            <w:tcBorders>
              <w:left w:val="single" w:sz="4" w:space="0" w:color="000001"/>
              <w:bottom w:val="single" w:sz="4" w:space="0" w:color="000001"/>
            </w:tcBorders>
            <w:shd w:val="clear" w:color="auto" w:fill="FFFFFF"/>
            <w:vAlign w:val="center"/>
          </w:tcPr>
          <w:p w:rsidR="00B35E9E" w:rsidRDefault="005D5AFA" w:rsidP="001A6D0D">
            <w:pPr>
              <w:spacing w:before="100" w:after="100"/>
              <w:jc w:val="center"/>
              <w:rPr>
                <w:lang w:val="ru-RU"/>
              </w:rPr>
            </w:pPr>
            <w:r>
              <w:rPr>
                <w:lang w:val="ru-RU"/>
              </w:rPr>
              <w:t>98</w:t>
            </w:r>
          </w:p>
        </w:tc>
        <w:tc>
          <w:tcPr>
            <w:tcW w:w="960" w:type="dxa"/>
            <w:tcBorders>
              <w:left w:val="single" w:sz="4" w:space="0" w:color="000001"/>
              <w:bottom w:val="single" w:sz="4" w:space="0" w:color="000001"/>
            </w:tcBorders>
            <w:shd w:val="clear" w:color="auto" w:fill="FFFFFF"/>
            <w:vAlign w:val="center"/>
          </w:tcPr>
          <w:p w:rsidR="00B35E9E" w:rsidRDefault="005D5AFA" w:rsidP="001A6D0D">
            <w:pPr>
              <w:spacing w:before="100" w:after="100"/>
              <w:jc w:val="center"/>
              <w:rPr>
                <w:lang w:val="ru-RU"/>
              </w:rPr>
            </w:pPr>
            <w:r>
              <w:rPr>
                <w:lang w:val="ru-RU"/>
              </w:rPr>
              <w:t>54</w:t>
            </w:r>
          </w:p>
        </w:tc>
        <w:tc>
          <w:tcPr>
            <w:tcW w:w="855" w:type="dxa"/>
            <w:tcBorders>
              <w:left w:val="single" w:sz="4" w:space="0" w:color="000001"/>
              <w:bottom w:val="single" w:sz="4" w:space="0" w:color="000001"/>
            </w:tcBorders>
            <w:shd w:val="clear" w:color="auto" w:fill="FFFFFF"/>
            <w:vAlign w:val="center"/>
          </w:tcPr>
          <w:p w:rsidR="00B35E9E" w:rsidRDefault="005D5AFA" w:rsidP="001A6D0D">
            <w:pPr>
              <w:spacing w:before="100" w:after="100"/>
              <w:jc w:val="center"/>
              <w:rPr>
                <w:lang w:val="ru-RU"/>
              </w:rPr>
            </w:pPr>
            <w:r>
              <w:rPr>
                <w:lang w:val="ru-RU"/>
              </w:rPr>
              <w:t>3</w:t>
            </w:r>
          </w:p>
        </w:tc>
        <w:tc>
          <w:tcPr>
            <w:tcW w:w="735" w:type="dxa"/>
            <w:tcBorders>
              <w:left w:val="single" w:sz="4" w:space="0" w:color="000001"/>
              <w:bottom w:val="single" w:sz="4" w:space="0" w:color="000001"/>
            </w:tcBorders>
            <w:shd w:val="clear" w:color="auto" w:fill="FFFFFF"/>
            <w:vAlign w:val="center"/>
          </w:tcPr>
          <w:p w:rsidR="00B35E9E" w:rsidRDefault="005D5AFA" w:rsidP="001A6D0D">
            <w:pPr>
              <w:spacing w:before="100" w:after="100"/>
              <w:jc w:val="center"/>
              <w:rPr>
                <w:lang w:val="ru-RU"/>
              </w:rPr>
            </w:pPr>
            <w:r>
              <w:rPr>
                <w:lang w:val="ru-RU"/>
              </w:rPr>
              <w:t>155</w:t>
            </w:r>
          </w:p>
        </w:tc>
        <w:tc>
          <w:tcPr>
            <w:tcW w:w="735" w:type="dxa"/>
            <w:tcBorders>
              <w:left w:val="single" w:sz="4" w:space="0" w:color="000001"/>
              <w:bottom w:val="single" w:sz="4" w:space="0" w:color="000001"/>
            </w:tcBorders>
            <w:shd w:val="clear" w:color="auto" w:fill="FFFFFF"/>
            <w:vAlign w:val="center"/>
          </w:tcPr>
          <w:p w:rsidR="00B35E9E" w:rsidRDefault="005D5AFA" w:rsidP="001A6D0D">
            <w:pPr>
              <w:spacing w:before="100" w:after="100"/>
              <w:jc w:val="center"/>
              <w:rPr>
                <w:lang w:val="ru-RU"/>
              </w:rPr>
            </w:pPr>
            <w:r>
              <w:rPr>
                <w:lang w:val="ru-RU"/>
              </w:rPr>
              <w:t>50</w:t>
            </w:r>
          </w:p>
        </w:tc>
        <w:tc>
          <w:tcPr>
            <w:tcW w:w="1018" w:type="dxa"/>
            <w:tcBorders>
              <w:left w:val="single" w:sz="4" w:space="0" w:color="000001"/>
              <w:bottom w:val="single" w:sz="4" w:space="0" w:color="000001"/>
            </w:tcBorders>
            <w:shd w:val="clear" w:color="auto" w:fill="FFFFFF"/>
            <w:vAlign w:val="center"/>
          </w:tcPr>
          <w:p w:rsidR="00B35E9E" w:rsidRDefault="005D5AFA" w:rsidP="001A6D0D">
            <w:pPr>
              <w:spacing w:before="100" w:after="100"/>
              <w:jc w:val="center"/>
              <w:rPr>
                <w:lang w:val="ru-RU"/>
              </w:rPr>
            </w:pPr>
            <w:r>
              <w:rPr>
                <w:lang w:val="ru-RU"/>
              </w:rPr>
              <w:t>205</w:t>
            </w:r>
          </w:p>
        </w:tc>
      </w:tr>
      <w:tr w:rsidR="00B35E9E" w:rsidTr="001A6D0D">
        <w:trPr>
          <w:cantSplit/>
        </w:trPr>
        <w:tc>
          <w:tcPr>
            <w:tcW w:w="795" w:type="dxa"/>
            <w:vMerge/>
            <w:tcBorders>
              <w:left w:val="single" w:sz="4" w:space="0" w:color="000001"/>
              <w:bottom w:val="single" w:sz="4" w:space="0" w:color="000001"/>
            </w:tcBorders>
            <w:shd w:val="clear" w:color="auto" w:fill="FFFFFF"/>
            <w:vAlign w:val="center"/>
          </w:tcPr>
          <w:p w:rsidR="00B35E9E" w:rsidRDefault="00B35E9E" w:rsidP="001A6D0D">
            <w:pPr>
              <w:spacing w:before="100" w:after="100"/>
              <w:jc w:val="center"/>
              <w:rPr>
                <w:rFonts w:eastAsia="Arial Unicode MS" w:cs="Liberation Sans"/>
                <w:lang w:val="ru-RU"/>
              </w:rPr>
            </w:pPr>
          </w:p>
        </w:tc>
        <w:tc>
          <w:tcPr>
            <w:tcW w:w="870" w:type="dxa"/>
            <w:vMerge/>
            <w:tcBorders>
              <w:left w:val="single" w:sz="4" w:space="0" w:color="000001"/>
              <w:bottom w:val="single" w:sz="4" w:space="0" w:color="000001"/>
            </w:tcBorders>
            <w:shd w:val="clear" w:color="auto" w:fill="FFFFFF"/>
            <w:vAlign w:val="center"/>
          </w:tcPr>
          <w:p w:rsidR="00B35E9E" w:rsidRDefault="00B35E9E" w:rsidP="001A6D0D">
            <w:pPr>
              <w:spacing w:before="100" w:after="100"/>
              <w:jc w:val="center"/>
              <w:rPr>
                <w:rFonts w:eastAsia="Arial Unicode MS" w:cs="Liberation Sans"/>
                <w:lang w:val="ru-RU"/>
              </w:rPr>
            </w:pPr>
          </w:p>
        </w:tc>
        <w:tc>
          <w:tcPr>
            <w:tcW w:w="1155" w:type="dxa"/>
            <w:vMerge/>
            <w:tcBorders>
              <w:left w:val="single" w:sz="4" w:space="0" w:color="000001"/>
              <w:bottom w:val="single" w:sz="4" w:space="0" w:color="000001"/>
            </w:tcBorders>
            <w:shd w:val="clear" w:color="auto" w:fill="FFFFFF"/>
            <w:vAlign w:val="center"/>
          </w:tcPr>
          <w:p w:rsidR="00B35E9E" w:rsidRDefault="00B35E9E" w:rsidP="001A6D0D">
            <w:pPr>
              <w:spacing w:before="100" w:after="100"/>
              <w:jc w:val="center"/>
              <w:rPr>
                <w:rFonts w:eastAsia="Arial Unicode MS" w:cs="Liberation Sans"/>
                <w:bCs/>
                <w:lang w:val="ru-RU"/>
              </w:rPr>
            </w:pPr>
          </w:p>
        </w:tc>
        <w:tc>
          <w:tcPr>
            <w:tcW w:w="1455" w:type="dxa"/>
            <w:vMerge/>
            <w:tcBorders>
              <w:left w:val="single" w:sz="4" w:space="0" w:color="000001"/>
              <w:bottom w:val="single" w:sz="4" w:space="0" w:color="000001"/>
            </w:tcBorders>
            <w:shd w:val="clear" w:color="auto" w:fill="FFFFFF"/>
            <w:vAlign w:val="center"/>
          </w:tcPr>
          <w:p w:rsidR="00B35E9E" w:rsidRPr="00C02EFA" w:rsidRDefault="00B35E9E" w:rsidP="001A6D0D">
            <w:pPr>
              <w:jc w:val="center"/>
              <w:rPr>
                <w:rFonts w:eastAsia="Arial Unicode MS" w:cs="Liberation Sans"/>
                <w:bCs/>
                <w:lang w:val="ru-RU"/>
              </w:rPr>
            </w:pPr>
          </w:p>
        </w:tc>
        <w:tc>
          <w:tcPr>
            <w:tcW w:w="900" w:type="dxa"/>
            <w:tcBorders>
              <w:left w:val="single" w:sz="4" w:space="0" w:color="000001"/>
              <w:bottom w:val="single" w:sz="4" w:space="0" w:color="000001"/>
            </w:tcBorders>
            <w:shd w:val="clear" w:color="auto" w:fill="FFFFFF"/>
            <w:vAlign w:val="center"/>
          </w:tcPr>
          <w:p w:rsidR="00B35E9E" w:rsidRPr="00C02EFA" w:rsidRDefault="00B35E9E" w:rsidP="001A6D0D">
            <w:pPr>
              <w:spacing w:before="100" w:after="100"/>
              <w:ind w:left="-108" w:right="-100"/>
              <w:jc w:val="center"/>
              <w:rPr>
                <w:rFonts w:cs="Liberation Sans"/>
                <w:lang w:val="ru-RU"/>
              </w:rPr>
            </w:pPr>
            <w:r>
              <w:rPr>
                <w:rFonts w:cs="Liberation Sans"/>
                <w:lang w:val="ru-RU"/>
              </w:rPr>
              <w:t>береза</w:t>
            </w:r>
          </w:p>
        </w:tc>
        <w:tc>
          <w:tcPr>
            <w:tcW w:w="915" w:type="dxa"/>
            <w:tcBorders>
              <w:left w:val="single" w:sz="4" w:space="0" w:color="000001"/>
              <w:bottom w:val="single" w:sz="4" w:space="0" w:color="000001"/>
            </w:tcBorders>
            <w:shd w:val="clear" w:color="auto" w:fill="FFFFFF"/>
            <w:vAlign w:val="center"/>
          </w:tcPr>
          <w:p w:rsidR="00B35E9E" w:rsidRDefault="005D5AFA" w:rsidP="001A6D0D">
            <w:pPr>
              <w:spacing w:before="100" w:after="100"/>
              <w:jc w:val="center"/>
              <w:rPr>
                <w:lang w:val="ru-RU"/>
              </w:rPr>
            </w:pPr>
            <w:r>
              <w:rPr>
                <w:lang w:val="ru-RU"/>
              </w:rPr>
              <w:t>0</w:t>
            </w:r>
          </w:p>
        </w:tc>
        <w:tc>
          <w:tcPr>
            <w:tcW w:w="960" w:type="dxa"/>
            <w:tcBorders>
              <w:left w:val="single" w:sz="4" w:space="0" w:color="000001"/>
              <w:bottom w:val="single" w:sz="4" w:space="0" w:color="000001"/>
            </w:tcBorders>
            <w:shd w:val="clear" w:color="auto" w:fill="FFFFFF"/>
            <w:vAlign w:val="center"/>
          </w:tcPr>
          <w:p w:rsidR="00B35E9E" w:rsidRDefault="005D5AFA" w:rsidP="005D5AFA">
            <w:pPr>
              <w:spacing w:before="100" w:after="100"/>
              <w:jc w:val="center"/>
              <w:rPr>
                <w:lang w:val="ru-RU"/>
              </w:rPr>
            </w:pPr>
            <w:r>
              <w:rPr>
                <w:lang w:val="ru-RU"/>
              </w:rPr>
              <w:t>29</w:t>
            </w:r>
          </w:p>
        </w:tc>
        <w:tc>
          <w:tcPr>
            <w:tcW w:w="855" w:type="dxa"/>
            <w:tcBorders>
              <w:left w:val="single" w:sz="4" w:space="0" w:color="000001"/>
              <w:bottom w:val="single" w:sz="4" w:space="0" w:color="000001"/>
            </w:tcBorders>
            <w:shd w:val="clear" w:color="auto" w:fill="FFFFFF"/>
            <w:vAlign w:val="center"/>
          </w:tcPr>
          <w:p w:rsidR="00B35E9E" w:rsidRDefault="005D5AFA" w:rsidP="005D5AFA">
            <w:pPr>
              <w:spacing w:before="100" w:after="100"/>
              <w:jc w:val="center"/>
              <w:rPr>
                <w:lang w:val="ru-RU"/>
              </w:rPr>
            </w:pPr>
            <w:r>
              <w:rPr>
                <w:lang w:val="ru-RU"/>
              </w:rPr>
              <w:t>30</w:t>
            </w:r>
          </w:p>
        </w:tc>
        <w:tc>
          <w:tcPr>
            <w:tcW w:w="735" w:type="dxa"/>
            <w:tcBorders>
              <w:left w:val="single" w:sz="4" w:space="0" w:color="000001"/>
              <w:bottom w:val="single" w:sz="4" w:space="0" w:color="000001"/>
            </w:tcBorders>
            <w:shd w:val="clear" w:color="auto" w:fill="FFFFFF"/>
            <w:vAlign w:val="center"/>
          </w:tcPr>
          <w:p w:rsidR="00B35E9E" w:rsidRDefault="005D5AFA" w:rsidP="005D5AFA">
            <w:pPr>
              <w:spacing w:before="100" w:after="100"/>
              <w:jc w:val="center"/>
              <w:rPr>
                <w:lang w:val="ru-RU"/>
              </w:rPr>
            </w:pPr>
            <w:r>
              <w:rPr>
                <w:lang w:val="ru-RU"/>
              </w:rPr>
              <w:t>59</w:t>
            </w:r>
          </w:p>
        </w:tc>
        <w:tc>
          <w:tcPr>
            <w:tcW w:w="735" w:type="dxa"/>
            <w:tcBorders>
              <w:left w:val="single" w:sz="4" w:space="0" w:color="000001"/>
              <w:bottom w:val="single" w:sz="4" w:space="0" w:color="000001"/>
            </w:tcBorders>
            <w:shd w:val="clear" w:color="auto" w:fill="FFFFFF"/>
            <w:vAlign w:val="center"/>
          </w:tcPr>
          <w:p w:rsidR="00B35E9E" w:rsidRDefault="005D5AFA" w:rsidP="001A6D0D">
            <w:pPr>
              <w:spacing w:before="100" w:after="100"/>
              <w:jc w:val="center"/>
              <w:rPr>
                <w:lang w:val="ru-RU"/>
              </w:rPr>
            </w:pPr>
            <w:r>
              <w:rPr>
                <w:lang w:val="ru-RU"/>
              </w:rPr>
              <w:t>103</w:t>
            </w:r>
          </w:p>
        </w:tc>
        <w:tc>
          <w:tcPr>
            <w:tcW w:w="1018" w:type="dxa"/>
            <w:tcBorders>
              <w:left w:val="single" w:sz="4" w:space="0" w:color="000001"/>
              <w:bottom w:val="single" w:sz="4" w:space="0" w:color="000001"/>
            </w:tcBorders>
            <w:shd w:val="clear" w:color="auto" w:fill="FFFFFF"/>
            <w:vAlign w:val="center"/>
          </w:tcPr>
          <w:p w:rsidR="00B35E9E" w:rsidRDefault="005D5AFA" w:rsidP="001A6D0D">
            <w:pPr>
              <w:spacing w:before="100" w:after="100"/>
              <w:jc w:val="center"/>
              <w:rPr>
                <w:lang w:val="ru-RU"/>
              </w:rPr>
            </w:pPr>
            <w:r>
              <w:rPr>
                <w:lang w:val="ru-RU"/>
              </w:rPr>
              <w:t>162</w:t>
            </w:r>
          </w:p>
        </w:tc>
      </w:tr>
      <w:tr w:rsidR="00B35E9E" w:rsidTr="001A6D0D">
        <w:trPr>
          <w:cantSplit/>
        </w:trPr>
        <w:tc>
          <w:tcPr>
            <w:tcW w:w="795" w:type="dxa"/>
            <w:tcBorders>
              <w:left w:val="single" w:sz="4" w:space="0" w:color="000001"/>
              <w:bottom w:val="single" w:sz="4" w:space="0" w:color="000001"/>
            </w:tcBorders>
            <w:shd w:val="clear" w:color="auto" w:fill="FFFFFF"/>
            <w:vAlign w:val="center"/>
          </w:tcPr>
          <w:p w:rsidR="00B35E9E" w:rsidRDefault="00A53C73" w:rsidP="001A6D0D">
            <w:pPr>
              <w:spacing w:before="100" w:after="100"/>
              <w:jc w:val="center"/>
              <w:rPr>
                <w:rFonts w:eastAsia="Arial Unicode MS" w:cs="Liberation Sans"/>
                <w:lang w:val="ru-RU"/>
              </w:rPr>
            </w:pPr>
            <w:r>
              <w:rPr>
                <w:rFonts w:eastAsia="Arial Unicode MS" w:cs="Liberation Sans"/>
                <w:lang w:val="ru-RU"/>
              </w:rPr>
              <w:t>82</w:t>
            </w:r>
          </w:p>
        </w:tc>
        <w:tc>
          <w:tcPr>
            <w:tcW w:w="870" w:type="dxa"/>
            <w:tcBorders>
              <w:left w:val="single" w:sz="4" w:space="0" w:color="000001"/>
              <w:bottom w:val="single" w:sz="4" w:space="0" w:color="000001"/>
            </w:tcBorders>
            <w:shd w:val="clear" w:color="auto" w:fill="FFFFFF"/>
            <w:vAlign w:val="center"/>
          </w:tcPr>
          <w:p w:rsidR="00B35E9E" w:rsidRDefault="00A53C73" w:rsidP="001A6D0D">
            <w:pPr>
              <w:spacing w:before="100" w:after="100"/>
              <w:jc w:val="center"/>
              <w:rPr>
                <w:rFonts w:eastAsia="Arial Unicode MS" w:cs="Liberation Sans"/>
                <w:lang w:val="ru-RU"/>
              </w:rPr>
            </w:pPr>
            <w:r>
              <w:rPr>
                <w:rFonts w:eastAsia="Arial Unicode MS" w:cs="Liberation Sans"/>
                <w:lang w:val="ru-RU"/>
              </w:rPr>
              <w:t>8</w:t>
            </w:r>
          </w:p>
        </w:tc>
        <w:tc>
          <w:tcPr>
            <w:tcW w:w="1155" w:type="dxa"/>
            <w:tcBorders>
              <w:left w:val="single" w:sz="4" w:space="0" w:color="000001"/>
              <w:bottom w:val="single" w:sz="4" w:space="0" w:color="000001"/>
            </w:tcBorders>
            <w:shd w:val="clear" w:color="auto" w:fill="FFFFFF"/>
            <w:vAlign w:val="center"/>
          </w:tcPr>
          <w:p w:rsidR="00B35E9E" w:rsidRDefault="00A53C73" w:rsidP="001A6D0D">
            <w:pPr>
              <w:spacing w:before="100" w:after="100"/>
              <w:jc w:val="center"/>
              <w:rPr>
                <w:rFonts w:eastAsia="Arial Unicode MS" w:cs="Liberation Sans"/>
                <w:bCs/>
                <w:lang w:val="ru-RU"/>
              </w:rPr>
            </w:pPr>
            <w:r>
              <w:rPr>
                <w:rFonts w:eastAsia="Arial Unicode MS" w:cs="Liberation Sans"/>
                <w:bCs/>
                <w:lang w:val="ru-RU"/>
              </w:rPr>
              <w:t>7,9</w:t>
            </w:r>
          </w:p>
        </w:tc>
        <w:tc>
          <w:tcPr>
            <w:tcW w:w="1455" w:type="dxa"/>
            <w:tcBorders>
              <w:left w:val="single" w:sz="4" w:space="0" w:color="000001"/>
              <w:bottom w:val="single" w:sz="4" w:space="0" w:color="000001"/>
            </w:tcBorders>
            <w:shd w:val="clear" w:color="auto" w:fill="FFFFFF"/>
            <w:vAlign w:val="center"/>
          </w:tcPr>
          <w:p w:rsidR="00B35E9E" w:rsidRPr="00C02EFA" w:rsidRDefault="00B35E9E" w:rsidP="001A6D0D">
            <w:pPr>
              <w:jc w:val="center"/>
              <w:rPr>
                <w:rFonts w:eastAsia="Arial Unicode MS" w:cs="Liberation Sans"/>
                <w:bCs/>
                <w:lang w:val="ru-RU"/>
              </w:rPr>
            </w:pPr>
            <w:r>
              <w:rPr>
                <w:rFonts w:eastAsia="Arial Unicode MS" w:cs="Liberation Sans"/>
                <w:bCs/>
                <w:lang w:val="ru-RU"/>
              </w:rPr>
              <w:t>хвойное</w:t>
            </w:r>
          </w:p>
        </w:tc>
        <w:tc>
          <w:tcPr>
            <w:tcW w:w="900" w:type="dxa"/>
            <w:tcBorders>
              <w:left w:val="single" w:sz="4" w:space="0" w:color="000001"/>
              <w:bottom w:val="single" w:sz="4" w:space="0" w:color="000001"/>
            </w:tcBorders>
            <w:shd w:val="clear" w:color="auto" w:fill="FFFFFF"/>
            <w:vAlign w:val="center"/>
          </w:tcPr>
          <w:p w:rsidR="00B35E9E" w:rsidRPr="00C02EFA" w:rsidRDefault="00B35E9E" w:rsidP="001A6D0D">
            <w:pPr>
              <w:spacing w:before="100" w:after="100"/>
              <w:ind w:left="-108" w:right="-100"/>
              <w:jc w:val="center"/>
              <w:rPr>
                <w:rFonts w:cs="Liberation Sans"/>
                <w:lang w:val="ru-RU"/>
              </w:rPr>
            </w:pPr>
            <w:r>
              <w:rPr>
                <w:rFonts w:cs="Liberation Sans"/>
                <w:lang w:val="ru-RU"/>
              </w:rPr>
              <w:t>сосна</w:t>
            </w:r>
          </w:p>
        </w:tc>
        <w:tc>
          <w:tcPr>
            <w:tcW w:w="915" w:type="dxa"/>
            <w:tcBorders>
              <w:left w:val="single" w:sz="4" w:space="0" w:color="000001"/>
              <w:bottom w:val="single" w:sz="4" w:space="0" w:color="000001"/>
            </w:tcBorders>
            <w:shd w:val="clear" w:color="auto" w:fill="FFFFFF"/>
            <w:vAlign w:val="center"/>
          </w:tcPr>
          <w:p w:rsidR="00B35E9E" w:rsidRDefault="00EE083F" w:rsidP="001A6D0D">
            <w:pPr>
              <w:spacing w:before="100" w:after="100"/>
              <w:jc w:val="center"/>
              <w:rPr>
                <w:lang w:val="ru-RU"/>
              </w:rPr>
            </w:pPr>
            <w:r>
              <w:rPr>
                <w:lang w:val="ru-RU"/>
              </w:rPr>
              <w:t>117</w:t>
            </w:r>
          </w:p>
        </w:tc>
        <w:tc>
          <w:tcPr>
            <w:tcW w:w="960" w:type="dxa"/>
            <w:tcBorders>
              <w:left w:val="single" w:sz="4" w:space="0" w:color="000001"/>
              <w:bottom w:val="single" w:sz="4" w:space="0" w:color="000001"/>
            </w:tcBorders>
            <w:shd w:val="clear" w:color="auto" w:fill="FFFFFF"/>
            <w:vAlign w:val="center"/>
          </w:tcPr>
          <w:p w:rsidR="00B35E9E" w:rsidRDefault="00EE083F" w:rsidP="001A6D0D">
            <w:pPr>
              <w:spacing w:before="100" w:after="100"/>
              <w:jc w:val="center"/>
              <w:rPr>
                <w:lang w:val="ru-RU"/>
              </w:rPr>
            </w:pPr>
            <w:r>
              <w:rPr>
                <w:lang w:val="ru-RU"/>
              </w:rPr>
              <w:t>332</w:t>
            </w:r>
          </w:p>
        </w:tc>
        <w:tc>
          <w:tcPr>
            <w:tcW w:w="855" w:type="dxa"/>
            <w:tcBorders>
              <w:left w:val="single" w:sz="4" w:space="0" w:color="000001"/>
              <w:bottom w:val="single" w:sz="4" w:space="0" w:color="000001"/>
            </w:tcBorders>
            <w:shd w:val="clear" w:color="auto" w:fill="FFFFFF"/>
            <w:vAlign w:val="center"/>
          </w:tcPr>
          <w:p w:rsidR="00B35E9E" w:rsidRDefault="00EE083F" w:rsidP="001A6D0D">
            <w:pPr>
              <w:spacing w:before="100" w:after="100"/>
              <w:jc w:val="center"/>
              <w:rPr>
                <w:lang w:val="ru-RU"/>
              </w:rPr>
            </w:pPr>
            <w:r>
              <w:rPr>
                <w:lang w:val="ru-RU"/>
              </w:rPr>
              <w:t>104</w:t>
            </w:r>
          </w:p>
        </w:tc>
        <w:tc>
          <w:tcPr>
            <w:tcW w:w="735" w:type="dxa"/>
            <w:tcBorders>
              <w:left w:val="single" w:sz="4" w:space="0" w:color="000001"/>
              <w:bottom w:val="single" w:sz="4" w:space="0" w:color="000001"/>
            </w:tcBorders>
            <w:shd w:val="clear" w:color="auto" w:fill="FFFFFF"/>
            <w:vAlign w:val="center"/>
          </w:tcPr>
          <w:p w:rsidR="00B35E9E" w:rsidRDefault="00EE083F" w:rsidP="001A6D0D">
            <w:pPr>
              <w:spacing w:before="100" w:after="100"/>
              <w:jc w:val="center"/>
              <w:rPr>
                <w:lang w:val="ru-RU"/>
              </w:rPr>
            </w:pPr>
            <w:r>
              <w:rPr>
                <w:lang w:val="ru-RU"/>
              </w:rPr>
              <w:t>553</w:t>
            </w:r>
          </w:p>
        </w:tc>
        <w:tc>
          <w:tcPr>
            <w:tcW w:w="735" w:type="dxa"/>
            <w:tcBorders>
              <w:left w:val="single" w:sz="4" w:space="0" w:color="000001"/>
              <w:bottom w:val="single" w:sz="4" w:space="0" w:color="000001"/>
            </w:tcBorders>
            <w:shd w:val="clear" w:color="auto" w:fill="FFFFFF"/>
            <w:vAlign w:val="center"/>
          </w:tcPr>
          <w:p w:rsidR="00B35E9E" w:rsidRDefault="00EE083F" w:rsidP="001A6D0D">
            <w:pPr>
              <w:spacing w:before="100" w:after="100"/>
              <w:jc w:val="center"/>
              <w:rPr>
                <w:lang w:val="ru-RU"/>
              </w:rPr>
            </w:pPr>
            <w:r>
              <w:rPr>
                <w:lang w:val="ru-RU"/>
              </w:rPr>
              <w:t>78</w:t>
            </w:r>
          </w:p>
        </w:tc>
        <w:tc>
          <w:tcPr>
            <w:tcW w:w="1018" w:type="dxa"/>
            <w:tcBorders>
              <w:left w:val="single" w:sz="4" w:space="0" w:color="000001"/>
              <w:bottom w:val="single" w:sz="4" w:space="0" w:color="000001"/>
            </w:tcBorders>
            <w:shd w:val="clear" w:color="auto" w:fill="FFFFFF"/>
            <w:vAlign w:val="center"/>
          </w:tcPr>
          <w:p w:rsidR="00EE083F" w:rsidRDefault="00EE083F" w:rsidP="00EE083F">
            <w:pPr>
              <w:spacing w:before="100" w:after="100"/>
              <w:jc w:val="center"/>
              <w:rPr>
                <w:lang w:val="ru-RU"/>
              </w:rPr>
            </w:pPr>
            <w:r>
              <w:rPr>
                <w:lang w:val="ru-RU"/>
              </w:rPr>
              <w:t>631</w:t>
            </w:r>
          </w:p>
        </w:tc>
      </w:tr>
      <w:tr w:rsidR="00B35E9E" w:rsidTr="001A6D0D">
        <w:trPr>
          <w:cantSplit/>
        </w:trPr>
        <w:tc>
          <w:tcPr>
            <w:tcW w:w="795" w:type="dxa"/>
            <w:tcBorders>
              <w:left w:val="single" w:sz="4" w:space="0" w:color="000001"/>
              <w:bottom w:val="single" w:sz="4" w:space="0" w:color="000001"/>
            </w:tcBorders>
            <w:shd w:val="clear" w:color="auto" w:fill="FFFFFF"/>
            <w:vAlign w:val="center"/>
          </w:tcPr>
          <w:p w:rsidR="00B35E9E" w:rsidRDefault="00A53C73" w:rsidP="001A6D0D">
            <w:pPr>
              <w:spacing w:before="100" w:after="100"/>
              <w:jc w:val="center"/>
              <w:rPr>
                <w:rFonts w:eastAsia="Arial Unicode MS" w:cs="Liberation Sans"/>
                <w:lang w:val="ru-RU"/>
              </w:rPr>
            </w:pPr>
            <w:r>
              <w:rPr>
                <w:rFonts w:eastAsia="Arial Unicode MS" w:cs="Liberation Sans"/>
                <w:lang w:val="ru-RU"/>
              </w:rPr>
              <w:t>26</w:t>
            </w:r>
          </w:p>
        </w:tc>
        <w:tc>
          <w:tcPr>
            <w:tcW w:w="870" w:type="dxa"/>
            <w:tcBorders>
              <w:left w:val="single" w:sz="4" w:space="0" w:color="000001"/>
              <w:bottom w:val="single" w:sz="4" w:space="0" w:color="000001"/>
            </w:tcBorders>
            <w:shd w:val="clear" w:color="auto" w:fill="FFFFFF"/>
            <w:vAlign w:val="center"/>
          </w:tcPr>
          <w:p w:rsidR="00B35E9E" w:rsidRDefault="00A53C73" w:rsidP="001A6D0D">
            <w:pPr>
              <w:spacing w:before="100" w:after="100"/>
              <w:jc w:val="center"/>
              <w:rPr>
                <w:rFonts w:eastAsia="Arial Unicode MS" w:cs="Liberation Sans"/>
                <w:lang w:val="ru-RU"/>
              </w:rPr>
            </w:pPr>
            <w:r>
              <w:rPr>
                <w:rFonts w:eastAsia="Arial Unicode MS" w:cs="Liberation Sans"/>
                <w:lang w:val="ru-RU"/>
              </w:rPr>
              <w:t>11</w:t>
            </w:r>
          </w:p>
        </w:tc>
        <w:tc>
          <w:tcPr>
            <w:tcW w:w="1155" w:type="dxa"/>
            <w:tcBorders>
              <w:left w:val="single" w:sz="4" w:space="0" w:color="000001"/>
              <w:bottom w:val="single" w:sz="4" w:space="0" w:color="000001"/>
            </w:tcBorders>
            <w:shd w:val="clear" w:color="auto" w:fill="FFFFFF"/>
            <w:vAlign w:val="center"/>
          </w:tcPr>
          <w:p w:rsidR="00B35E9E" w:rsidRDefault="00A53C73" w:rsidP="001A6D0D">
            <w:pPr>
              <w:spacing w:before="100" w:after="100"/>
              <w:jc w:val="center"/>
              <w:rPr>
                <w:rFonts w:eastAsia="Arial Unicode MS" w:cs="Liberation Sans"/>
                <w:bCs/>
                <w:lang w:val="ru-RU"/>
              </w:rPr>
            </w:pPr>
            <w:r>
              <w:rPr>
                <w:rFonts w:eastAsia="Arial Unicode MS" w:cs="Liberation Sans"/>
                <w:bCs/>
                <w:lang w:val="ru-RU"/>
              </w:rPr>
              <w:t>3,2</w:t>
            </w:r>
          </w:p>
        </w:tc>
        <w:tc>
          <w:tcPr>
            <w:tcW w:w="1455" w:type="dxa"/>
            <w:tcBorders>
              <w:left w:val="single" w:sz="4" w:space="0" w:color="000001"/>
              <w:bottom w:val="single" w:sz="4" w:space="0" w:color="000001"/>
            </w:tcBorders>
            <w:shd w:val="clear" w:color="auto" w:fill="FFFFFF"/>
            <w:vAlign w:val="center"/>
          </w:tcPr>
          <w:p w:rsidR="00B35E9E" w:rsidRPr="00C02EFA" w:rsidRDefault="00B35E9E" w:rsidP="001A6D0D">
            <w:pPr>
              <w:jc w:val="center"/>
              <w:rPr>
                <w:rFonts w:eastAsia="Arial Unicode MS" w:cs="Liberation Sans"/>
                <w:bCs/>
                <w:lang w:val="ru-RU"/>
              </w:rPr>
            </w:pPr>
            <w:r>
              <w:rPr>
                <w:rFonts w:eastAsia="Arial Unicode MS" w:cs="Liberation Sans"/>
                <w:bCs/>
                <w:lang w:val="ru-RU"/>
              </w:rPr>
              <w:t>хвойное</w:t>
            </w:r>
          </w:p>
        </w:tc>
        <w:tc>
          <w:tcPr>
            <w:tcW w:w="900" w:type="dxa"/>
            <w:tcBorders>
              <w:left w:val="single" w:sz="4" w:space="0" w:color="000001"/>
              <w:bottom w:val="single" w:sz="4" w:space="0" w:color="000001"/>
            </w:tcBorders>
            <w:shd w:val="clear" w:color="auto" w:fill="FFFFFF"/>
            <w:vAlign w:val="center"/>
          </w:tcPr>
          <w:p w:rsidR="00B35E9E" w:rsidRPr="00C02EFA" w:rsidRDefault="00B35E9E" w:rsidP="001A6D0D">
            <w:pPr>
              <w:spacing w:before="100" w:after="100"/>
              <w:ind w:left="-108" w:right="-100"/>
              <w:jc w:val="center"/>
              <w:rPr>
                <w:rFonts w:cs="Liberation Sans"/>
                <w:lang w:val="ru-RU"/>
              </w:rPr>
            </w:pPr>
            <w:r>
              <w:rPr>
                <w:rFonts w:cs="Liberation Sans"/>
                <w:lang w:val="ru-RU"/>
              </w:rPr>
              <w:t>сосна</w:t>
            </w:r>
          </w:p>
        </w:tc>
        <w:tc>
          <w:tcPr>
            <w:tcW w:w="915" w:type="dxa"/>
            <w:tcBorders>
              <w:left w:val="single" w:sz="4" w:space="0" w:color="000001"/>
              <w:bottom w:val="single" w:sz="4" w:space="0" w:color="000001"/>
            </w:tcBorders>
            <w:shd w:val="clear" w:color="auto" w:fill="FFFFFF"/>
            <w:vAlign w:val="center"/>
          </w:tcPr>
          <w:p w:rsidR="00B35E9E" w:rsidRDefault="00187577" w:rsidP="001A6D0D">
            <w:pPr>
              <w:spacing w:before="100" w:after="100"/>
              <w:jc w:val="center"/>
              <w:rPr>
                <w:lang w:val="ru-RU"/>
              </w:rPr>
            </w:pPr>
            <w:r>
              <w:rPr>
                <w:lang w:val="ru-RU"/>
              </w:rPr>
              <w:t>29</w:t>
            </w:r>
          </w:p>
        </w:tc>
        <w:tc>
          <w:tcPr>
            <w:tcW w:w="960" w:type="dxa"/>
            <w:tcBorders>
              <w:left w:val="single" w:sz="4" w:space="0" w:color="000001"/>
              <w:bottom w:val="single" w:sz="4" w:space="0" w:color="000001"/>
            </w:tcBorders>
            <w:shd w:val="clear" w:color="auto" w:fill="FFFFFF"/>
            <w:vAlign w:val="center"/>
          </w:tcPr>
          <w:p w:rsidR="00B35E9E" w:rsidRDefault="00187577" w:rsidP="001A6D0D">
            <w:pPr>
              <w:spacing w:before="100" w:after="100"/>
              <w:jc w:val="center"/>
              <w:rPr>
                <w:lang w:val="ru-RU"/>
              </w:rPr>
            </w:pPr>
            <w:r>
              <w:rPr>
                <w:lang w:val="ru-RU"/>
              </w:rPr>
              <w:t>126</w:t>
            </w:r>
          </w:p>
        </w:tc>
        <w:tc>
          <w:tcPr>
            <w:tcW w:w="855" w:type="dxa"/>
            <w:tcBorders>
              <w:left w:val="single" w:sz="4" w:space="0" w:color="000001"/>
              <w:bottom w:val="single" w:sz="4" w:space="0" w:color="000001"/>
            </w:tcBorders>
            <w:shd w:val="clear" w:color="auto" w:fill="FFFFFF"/>
            <w:vAlign w:val="center"/>
          </w:tcPr>
          <w:p w:rsidR="00B35E9E" w:rsidRDefault="00187577" w:rsidP="001A6D0D">
            <w:pPr>
              <w:spacing w:before="100" w:after="100"/>
              <w:jc w:val="center"/>
              <w:rPr>
                <w:lang w:val="ru-RU"/>
              </w:rPr>
            </w:pPr>
            <w:r>
              <w:rPr>
                <w:lang w:val="ru-RU"/>
              </w:rPr>
              <w:t>53</w:t>
            </w:r>
          </w:p>
        </w:tc>
        <w:tc>
          <w:tcPr>
            <w:tcW w:w="735" w:type="dxa"/>
            <w:tcBorders>
              <w:left w:val="single" w:sz="4" w:space="0" w:color="000001"/>
              <w:bottom w:val="single" w:sz="4" w:space="0" w:color="000001"/>
            </w:tcBorders>
            <w:shd w:val="clear" w:color="auto" w:fill="FFFFFF"/>
            <w:vAlign w:val="center"/>
          </w:tcPr>
          <w:p w:rsidR="00B35E9E" w:rsidRDefault="00EE083F" w:rsidP="001A6D0D">
            <w:pPr>
              <w:spacing w:before="100" w:after="100"/>
              <w:jc w:val="center"/>
              <w:rPr>
                <w:lang w:val="ru-RU"/>
              </w:rPr>
            </w:pPr>
            <w:r>
              <w:rPr>
                <w:lang w:val="ru-RU"/>
              </w:rPr>
              <w:t>208</w:t>
            </w:r>
          </w:p>
        </w:tc>
        <w:tc>
          <w:tcPr>
            <w:tcW w:w="735" w:type="dxa"/>
            <w:tcBorders>
              <w:left w:val="single" w:sz="4" w:space="0" w:color="000001"/>
              <w:bottom w:val="single" w:sz="4" w:space="0" w:color="000001"/>
            </w:tcBorders>
            <w:shd w:val="clear" w:color="auto" w:fill="FFFFFF"/>
            <w:vAlign w:val="center"/>
          </w:tcPr>
          <w:p w:rsidR="00B35E9E" w:rsidRDefault="00EE083F" w:rsidP="001A6D0D">
            <w:pPr>
              <w:spacing w:before="100" w:after="100"/>
              <w:jc w:val="center"/>
              <w:rPr>
                <w:lang w:val="ru-RU"/>
              </w:rPr>
            </w:pPr>
            <w:r>
              <w:rPr>
                <w:lang w:val="ru-RU"/>
              </w:rPr>
              <w:t>30</w:t>
            </w:r>
          </w:p>
        </w:tc>
        <w:tc>
          <w:tcPr>
            <w:tcW w:w="1018" w:type="dxa"/>
            <w:tcBorders>
              <w:left w:val="single" w:sz="4" w:space="0" w:color="000001"/>
              <w:bottom w:val="single" w:sz="4" w:space="0" w:color="000001"/>
            </w:tcBorders>
            <w:shd w:val="clear" w:color="auto" w:fill="FFFFFF"/>
            <w:vAlign w:val="center"/>
          </w:tcPr>
          <w:p w:rsidR="00B35E9E" w:rsidRDefault="00EE083F" w:rsidP="001A6D0D">
            <w:pPr>
              <w:spacing w:before="100" w:after="100"/>
              <w:jc w:val="center"/>
              <w:rPr>
                <w:lang w:val="ru-RU"/>
              </w:rPr>
            </w:pPr>
            <w:r>
              <w:rPr>
                <w:lang w:val="ru-RU"/>
              </w:rPr>
              <w:t>238</w:t>
            </w:r>
          </w:p>
        </w:tc>
      </w:tr>
      <w:tr w:rsidR="005C4E99" w:rsidTr="001A6D0D">
        <w:trPr>
          <w:cantSplit/>
        </w:trPr>
        <w:tc>
          <w:tcPr>
            <w:tcW w:w="795" w:type="dxa"/>
            <w:tcBorders>
              <w:left w:val="single" w:sz="4" w:space="0" w:color="000001"/>
              <w:bottom w:val="single" w:sz="4" w:space="0" w:color="000001"/>
            </w:tcBorders>
            <w:shd w:val="clear" w:color="auto" w:fill="FFFFFF"/>
            <w:vAlign w:val="center"/>
          </w:tcPr>
          <w:p w:rsidR="00230217" w:rsidRPr="00C02EFA" w:rsidRDefault="00991C9F" w:rsidP="001A6D0D">
            <w:pPr>
              <w:jc w:val="center"/>
              <w:rPr>
                <w:sz w:val="22"/>
                <w:szCs w:val="22"/>
              </w:rPr>
            </w:pPr>
            <w:proofErr w:type="spellStart"/>
            <w:r w:rsidRPr="00C02EFA">
              <w:rPr>
                <w:rFonts w:cs="Liberation Sans"/>
                <w:sz w:val="22"/>
                <w:szCs w:val="22"/>
              </w:rPr>
              <w:t>Итого</w:t>
            </w:r>
            <w:proofErr w:type="spellEnd"/>
          </w:p>
        </w:tc>
        <w:tc>
          <w:tcPr>
            <w:tcW w:w="870" w:type="dxa"/>
            <w:tcBorders>
              <w:left w:val="single" w:sz="4" w:space="0" w:color="000001"/>
              <w:bottom w:val="single" w:sz="4" w:space="0" w:color="000001"/>
            </w:tcBorders>
            <w:shd w:val="clear" w:color="auto" w:fill="FFFFFF"/>
            <w:vAlign w:val="center"/>
          </w:tcPr>
          <w:p w:rsidR="00230217" w:rsidRPr="00C02EFA" w:rsidRDefault="00991C9F" w:rsidP="001A6D0D">
            <w:pPr>
              <w:jc w:val="center"/>
            </w:pPr>
            <w:r w:rsidRPr="00C02EFA">
              <w:rPr>
                <w:rFonts w:cs="Liberation Sans"/>
              </w:rPr>
              <w:t>-</w:t>
            </w:r>
          </w:p>
        </w:tc>
        <w:tc>
          <w:tcPr>
            <w:tcW w:w="1155" w:type="dxa"/>
            <w:tcBorders>
              <w:left w:val="single" w:sz="4" w:space="0" w:color="000001"/>
              <w:bottom w:val="single" w:sz="4" w:space="0" w:color="000001"/>
            </w:tcBorders>
            <w:shd w:val="clear" w:color="auto" w:fill="FFFFFF"/>
            <w:vAlign w:val="center"/>
          </w:tcPr>
          <w:p w:rsidR="00230217" w:rsidRPr="00C02EFA" w:rsidRDefault="005D5AFA" w:rsidP="001A6D0D">
            <w:pPr>
              <w:jc w:val="center"/>
              <w:rPr>
                <w:lang w:val="ru-RU"/>
              </w:rPr>
            </w:pPr>
            <w:r>
              <w:rPr>
                <w:lang w:val="ru-RU"/>
              </w:rPr>
              <w:t>35,1</w:t>
            </w:r>
          </w:p>
        </w:tc>
        <w:tc>
          <w:tcPr>
            <w:tcW w:w="1455" w:type="dxa"/>
            <w:tcBorders>
              <w:left w:val="single" w:sz="4" w:space="0" w:color="000001"/>
              <w:bottom w:val="single" w:sz="4" w:space="0" w:color="000001"/>
            </w:tcBorders>
            <w:shd w:val="clear" w:color="auto" w:fill="FFFFFF"/>
            <w:vAlign w:val="center"/>
          </w:tcPr>
          <w:p w:rsidR="00230217" w:rsidRPr="00C02EFA" w:rsidRDefault="00991C9F" w:rsidP="001A6D0D">
            <w:pPr>
              <w:jc w:val="center"/>
            </w:pPr>
            <w:r w:rsidRPr="00C02EFA">
              <w:rPr>
                <w:rFonts w:eastAsia="Arial Unicode MS" w:cs="Liberation Sans"/>
                <w:bCs/>
              </w:rPr>
              <w:t>-</w:t>
            </w:r>
          </w:p>
        </w:tc>
        <w:tc>
          <w:tcPr>
            <w:tcW w:w="900" w:type="dxa"/>
            <w:tcBorders>
              <w:left w:val="single" w:sz="4" w:space="0" w:color="000001"/>
              <w:bottom w:val="single" w:sz="4" w:space="0" w:color="000001"/>
            </w:tcBorders>
            <w:shd w:val="clear" w:color="auto" w:fill="FFFFFF"/>
            <w:vAlign w:val="center"/>
          </w:tcPr>
          <w:p w:rsidR="00230217" w:rsidRPr="00C02EFA" w:rsidRDefault="00991C9F" w:rsidP="001A6D0D">
            <w:pPr>
              <w:ind w:left="-108" w:right="-100"/>
              <w:jc w:val="center"/>
            </w:pPr>
            <w:r w:rsidRPr="00C02EFA">
              <w:rPr>
                <w:rFonts w:cs="Liberation Sans"/>
              </w:rPr>
              <w:t>-</w:t>
            </w:r>
          </w:p>
        </w:tc>
        <w:tc>
          <w:tcPr>
            <w:tcW w:w="915" w:type="dxa"/>
            <w:tcBorders>
              <w:left w:val="single" w:sz="4" w:space="0" w:color="000001"/>
              <w:bottom w:val="single" w:sz="4" w:space="0" w:color="000001"/>
            </w:tcBorders>
            <w:shd w:val="clear" w:color="auto" w:fill="FFFFFF"/>
            <w:vAlign w:val="center"/>
          </w:tcPr>
          <w:p w:rsidR="00230217" w:rsidRPr="00C02EFA" w:rsidRDefault="003C6961" w:rsidP="001A6D0D">
            <w:pPr>
              <w:spacing w:before="43" w:after="43"/>
              <w:jc w:val="center"/>
              <w:rPr>
                <w:lang w:val="ru-RU"/>
              </w:rPr>
            </w:pPr>
            <w:r>
              <w:rPr>
                <w:lang w:val="ru-RU"/>
              </w:rPr>
              <w:t>-</w:t>
            </w:r>
          </w:p>
        </w:tc>
        <w:tc>
          <w:tcPr>
            <w:tcW w:w="960" w:type="dxa"/>
            <w:tcBorders>
              <w:left w:val="single" w:sz="4" w:space="0" w:color="000001"/>
              <w:bottom w:val="single" w:sz="4" w:space="0" w:color="000001"/>
            </w:tcBorders>
            <w:shd w:val="clear" w:color="auto" w:fill="FFFFFF"/>
            <w:vAlign w:val="center"/>
          </w:tcPr>
          <w:p w:rsidR="00230217" w:rsidRPr="00C02EFA" w:rsidRDefault="003C6961" w:rsidP="000D1A84">
            <w:pPr>
              <w:jc w:val="center"/>
              <w:rPr>
                <w:lang w:val="ru-RU"/>
              </w:rPr>
            </w:pPr>
            <w:r>
              <w:rPr>
                <w:lang w:val="ru-RU"/>
              </w:rPr>
              <w:t>-</w:t>
            </w:r>
          </w:p>
        </w:tc>
        <w:tc>
          <w:tcPr>
            <w:tcW w:w="855" w:type="dxa"/>
            <w:tcBorders>
              <w:left w:val="single" w:sz="4" w:space="0" w:color="000001"/>
              <w:bottom w:val="single" w:sz="4" w:space="0" w:color="000001"/>
            </w:tcBorders>
            <w:shd w:val="clear" w:color="auto" w:fill="FFFFFF"/>
            <w:vAlign w:val="center"/>
          </w:tcPr>
          <w:p w:rsidR="00230217" w:rsidRPr="00C02EFA" w:rsidRDefault="003C6961" w:rsidP="001A6D0D">
            <w:pPr>
              <w:jc w:val="center"/>
              <w:rPr>
                <w:lang w:val="ru-RU"/>
              </w:rPr>
            </w:pPr>
            <w:r>
              <w:rPr>
                <w:lang w:val="ru-RU"/>
              </w:rPr>
              <w:t>-</w:t>
            </w:r>
          </w:p>
        </w:tc>
        <w:tc>
          <w:tcPr>
            <w:tcW w:w="735" w:type="dxa"/>
            <w:tcBorders>
              <w:left w:val="single" w:sz="4" w:space="0" w:color="000001"/>
              <w:bottom w:val="single" w:sz="4" w:space="0" w:color="000001"/>
            </w:tcBorders>
            <w:shd w:val="clear" w:color="auto" w:fill="FFFFFF"/>
            <w:vAlign w:val="center"/>
          </w:tcPr>
          <w:p w:rsidR="003C6961" w:rsidRPr="00C02EFA" w:rsidRDefault="003C6961" w:rsidP="003C6961">
            <w:pPr>
              <w:jc w:val="center"/>
              <w:rPr>
                <w:lang w:val="ru-RU"/>
              </w:rPr>
            </w:pPr>
            <w:r>
              <w:rPr>
                <w:lang w:val="ru-RU"/>
              </w:rPr>
              <w:t>5090</w:t>
            </w:r>
          </w:p>
        </w:tc>
        <w:tc>
          <w:tcPr>
            <w:tcW w:w="735" w:type="dxa"/>
            <w:tcBorders>
              <w:left w:val="single" w:sz="4" w:space="0" w:color="000001"/>
              <w:bottom w:val="single" w:sz="4" w:space="0" w:color="000001"/>
            </w:tcBorders>
            <w:shd w:val="clear" w:color="auto" w:fill="FFFFFF"/>
            <w:vAlign w:val="center"/>
          </w:tcPr>
          <w:p w:rsidR="00230217" w:rsidRPr="00C02EFA" w:rsidRDefault="003C6961" w:rsidP="000D1A84">
            <w:pPr>
              <w:jc w:val="center"/>
              <w:rPr>
                <w:lang w:val="ru-RU"/>
              </w:rPr>
            </w:pPr>
            <w:r>
              <w:rPr>
                <w:lang w:val="ru-RU"/>
              </w:rPr>
              <w:t>1804</w:t>
            </w:r>
          </w:p>
        </w:tc>
        <w:tc>
          <w:tcPr>
            <w:tcW w:w="1018" w:type="dxa"/>
            <w:tcBorders>
              <w:left w:val="single" w:sz="4" w:space="0" w:color="000001"/>
              <w:bottom w:val="single" w:sz="4" w:space="0" w:color="000001"/>
            </w:tcBorders>
            <w:shd w:val="clear" w:color="auto" w:fill="FFFFFF"/>
            <w:vAlign w:val="center"/>
          </w:tcPr>
          <w:p w:rsidR="00230217" w:rsidRPr="00C02EFA" w:rsidRDefault="003C6961" w:rsidP="001A6D0D">
            <w:pPr>
              <w:jc w:val="center"/>
              <w:rPr>
                <w:lang w:val="ru-RU"/>
              </w:rPr>
            </w:pPr>
            <w:r>
              <w:rPr>
                <w:lang w:val="ru-RU"/>
              </w:rPr>
              <w:t>6894</w:t>
            </w:r>
          </w:p>
        </w:tc>
      </w:tr>
    </w:tbl>
    <w:p w:rsidR="00230217" w:rsidRPr="00C02EFA" w:rsidRDefault="00230217" w:rsidP="00230217">
      <w:pPr>
        <w:ind w:firstLine="720"/>
        <w:jc w:val="both"/>
        <w:rPr>
          <w:rFonts w:cs="Liberation Sans"/>
        </w:rPr>
      </w:pPr>
    </w:p>
    <w:p w:rsidR="00230217" w:rsidRPr="00C02EFA" w:rsidRDefault="00230217" w:rsidP="00230217">
      <w:pPr>
        <w:jc w:val="right"/>
        <w:rPr>
          <w:rFonts w:cs="Liberation Sans"/>
          <w:lang w:val="ru-RU"/>
        </w:rPr>
      </w:pPr>
    </w:p>
    <w:p w:rsidR="00230217" w:rsidRDefault="00230217" w:rsidP="00230217">
      <w:pPr>
        <w:jc w:val="right"/>
        <w:rPr>
          <w:rFonts w:cs="Liberation Sans"/>
          <w:lang w:val="ru-RU"/>
        </w:rPr>
      </w:pPr>
    </w:p>
    <w:p w:rsidR="00022306" w:rsidRDefault="00022306" w:rsidP="00230217">
      <w:pPr>
        <w:jc w:val="right"/>
        <w:rPr>
          <w:rFonts w:cs="Liberation Sans"/>
          <w:lang w:val="ru-RU"/>
        </w:rPr>
      </w:pPr>
    </w:p>
    <w:p w:rsidR="00022306" w:rsidRDefault="00022306" w:rsidP="00230217">
      <w:pPr>
        <w:jc w:val="right"/>
        <w:rPr>
          <w:rFonts w:cs="Liberation Sans"/>
          <w:lang w:val="ru-RU"/>
        </w:rPr>
      </w:pPr>
    </w:p>
    <w:p w:rsidR="00022306" w:rsidRDefault="00022306" w:rsidP="00230217">
      <w:pPr>
        <w:jc w:val="right"/>
        <w:rPr>
          <w:rFonts w:cs="Liberation Sans"/>
          <w:lang w:val="ru-RU"/>
        </w:rPr>
      </w:pPr>
    </w:p>
    <w:p w:rsidR="00022306" w:rsidRDefault="00022306" w:rsidP="00230217">
      <w:pPr>
        <w:jc w:val="right"/>
        <w:rPr>
          <w:rFonts w:cs="Liberation Sans"/>
          <w:lang w:val="ru-RU"/>
        </w:rPr>
      </w:pPr>
    </w:p>
    <w:p w:rsidR="00022306" w:rsidRDefault="00022306" w:rsidP="00230217">
      <w:pPr>
        <w:jc w:val="right"/>
        <w:rPr>
          <w:rFonts w:cs="Liberation Sans"/>
          <w:lang w:val="ru-RU"/>
        </w:rPr>
      </w:pPr>
    </w:p>
    <w:p w:rsidR="00104101" w:rsidRDefault="00104101" w:rsidP="00230217">
      <w:pPr>
        <w:jc w:val="right"/>
        <w:rPr>
          <w:rFonts w:cs="Liberation Sans"/>
          <w:lang w:val="ru-RU"/>
        </w:rPr>
      </w:pPr>
    </w:p>
    <w:p w:rsidR="00022306" w:rsidRDefault="00022306" w:rsidP="00230217">
      <w:pPr>
        <w:jc w:val="right"/>
        <w:rPr>
          <w:rFonts w:cs="Liberation Sans"/>
          <w:lang w:val="ru-RU"/>
        </w:rPr>
      </w:pPr>
    </w:p>
    <w:p w:rsidR="00C163A7" w:rsidRDefault="00C163A7" w:rsidP="00230217">
      <w:pPr>
        <w:jc w:val="right"/>
        <w:rPr>
          <w:rFonts w:cs="Liberation Sans"/>
          <w:lang w:val="ru-RU"/>
        </w:rPr>
      </w:pPr>
    </w:p>
    <w:p w:rsidR="00022306" w:rsidRDefault="00022306" w:rsidP="00230217">
      <w:pPr>
        <w:jc w:val="right"/>
        <w:rPr>
          <w:rFonts w:cs="Liberation Sans"/>
          <w:lang w:val="ru-RU"/>
        </w:rPr>
      </w:pPr>
    </w:p>
    <w:p w:rsidR="00022306" w:rsidRDefault="00022306" w:rsidP="00230217">
      <w:pPr>
        <w:jc w:val="right"/>
        <w:rPr>
          <w:rFonts w:cs="Liberation Sans"/>
          <w:lang w:val="ru-RU"/>
        </w:rPr>
      </w:pPr>
    </w:p>
    <w:p w:rsidR="00E91980" w:rsidRPr="00C02EFA" w:rsidRDefault="00E91980" w:rsidP="00230217">
      <w:pPr>
        <w:jc w:val="right"/>
        <w:rPr>
          <w:rFonts w:cs="Liberation Sans"/>
          <w:lang w:val="ru-RU"/>
        </w:rPr>
      </w:pPr>
    </w:p>
    <w:p w:rsidR="00230217" w:rsidRDefault="00230217" w:rsidP="00230217">
      <w:pPr>
        <w:jc w:val="right"/>
        <w:rPr>
          <w:rFonts w:cs="Liberation Sans"/>
          <w:lang w:val="ru-RU"/>
        </w:rPr>
      </w:pPr>
    </w:p>
    <w:p w:rsidR="00230217" w:rsidRPr="00C02EFA" w:rsidRDefault="00991C9F" w:rsidP="00230217">
      <w:pPr>
        <w:jc w:val="right"/>
        <w:rPr>
          <w:lang w:val="ru-RU"/>
        </w:rPr>
      </w:pPr>
      <w:r w:rsidRPr="00C02EFA">
        <w:rPr>
          <w:rFonts w:cs="Liberation Sans"/>
          <w:lang w:val="ru-RU"/>
        </w:rPr>
        <w:lastRenderedPageBreak/>
        <w:t xml:space="preserve">Приложение № </w:t>
      </w:r>
      <w:r w:rsidR="004835BA">
        <w:rPr>
          <w:rFonts w:cs="Liberation Sans"/>
          <w:lang w:val="ru-RU"/>
        </w:rPr>
        <w:t>4</w:t>
      </w:r>
      <w:r w:rsidRPr="00C02EFA">
        <w:rPr>
          <w:rFonts w:cs="Liberation Sans"/>
          <w:lang w:val="ru-RU"/>
        </w:rPr>
        <w:t xml:space="preserve"> </w:t>
      </w:r>
    </w:p>
    <w:p w:rsidR="00230217" w:rsidRPr="00C02EFA" w:rsidRDefault="00991C9F" w:rsidP="00230217">
      <w:pPr>
        <w:jc w:val="right"/>
        <w:rPr>
          <w:lang w:val="ru-RU"/>
        </w:rPr>
      </w:pPr>
      <w:r w:rsidRPr="00C02EFA">
        <w:rPr>
          <w:rFonts w:cs="Liberation Sans"/>
          <w:lang w:val="ru-RU"/>
        </w:rPr>
        <w:t>к муниципальному контракту</w:t>
      </w:r>
    </w:p>
    <w:p w:rsidR="00230217" w:rsidRPr="00C02EFA" w:rsidRDefault="00991C9F" w:rsidP="00372A61">
      <w:pPr>
        <w:jc w:val="right"/>
        <w:rPr>
          <w:lang w:val="ru-RU"/>
        </w:rPr>
      </w:pPr>
      <w:r w:rsidRPr="00C02EFA">
        <w:rPr>
          <w:rFonts w:cs="Liberation Sans"/>
          <w:lang w:val="ru-RU"/>
        </w:rPr>
        <w:t>№</w:t>
      </w:r>
      <w:r w:rsidR="00413DBB">
        <w:rPr>
          <w:rFonts w:cs="Liberation Sans"/>
          <w:lang w:val="ru-RU"/>
        </w:rPr>
        <w:t xml:space="preserve"> </w:t>
      </w:r>
      <w:r w:rsidR="001D2BB0">
        <w:rPr>
          <w:rFonts w:cs="Liberation Sans"/>
          <w:lang w:val="ru-RU"/>
        </w:rPr>
        <w:t>_____</w:t>
      </w:r>
      <w:r w:rsidR="00372A61">
        <w:rPr>
          <w:rFonts w:eastAsia="Liberation Sans" w:cs="Liberation Sans"/>
          <w:lang w:val="ru-RU"/>
        </w:rPr>
        <w:t xml:space="preserve"> </w:t>
      </w:r>
      <w:r w:rsidRPr="00C02EFA">
        <w:rPr>
          <w:rFonts w:cs="Liberation Sans"/>
          <w:lang w:val="ru-RU"/>
        </w:rPr>
        <w:t>от _______________202</w:t>
      </w:r>
      <w:r w:rsidR="001D2BB0">
        <w:rPr>
          <w:rFonts w:cs="Liberation Sans"/>
          <w:lang w:val="ru-RU"/>
        </w:rPr>
        <w:t>6</w:t>
      </w:r>
      <w:r w:rsidRPr="00C02EFA">
        <w:rPr>
          <w:rFonts w:cs="Liberation Sans"/>
          <w:lang w:val="ru-RU"/>
        </w:rPr>
        <w:t xml:space="preserve"> г. </w:t>
      </w:r>
    </w:p>
    <w:p w:rsidR="00230217" w:rsidRPr="00C02EFA" w:rsidRDefault="00230217" w:rsidP="00230217">
      <w:pPr>
        <w:tabs>
          <w:tab w:val="left" w:pos="400"/>
          <w:tab w:val="left" w:pos="450"/>
        </w:tabs>
        <w:jc w:val="right"/>
        <w:rPr>
          <w:rFonts w:cs="Liberation Sans"/>
          <w:lang w:val="ru-RU"/>
        </w:rPr>
      </w:pPr>
    </w:p>
    <w:p w:rsidR="00230217" w:rsidRDefault="00991C9F" w:rsidP="00230217">
      <w:pPr>
        <w:pStyle w:val="af"/>
        <w:widowControl w:val="0"/>
        <w:tabs>
          <w:tab w:val="left" w:pos="400"/>
          <w:tab w:val="left" w:pos="450"/>
        </w:tabs>
        <w:suppressAutoHyphens w:val="0"/>
        <w:spacing w:before="0" w:after="0" w:line="100" w:lineRule="atLeast"/>
        <w:jc w:val="center"/>
        <w:rPr>
          <w:rFonts w:cs="Liberation Sans"/>
          <w:color w:val="000000"/>
          <w:lang w:val="ru-RU"/>
        </w:rPr>
      </w:pPr>
      <w:r w:rsidRPr="00C02EFA">
        <w:rPr>
          <w:rFonts w:cs="Liberation Sans"/>
          <w:color w:val="000000"/>
          <w:lang w:val="ru-RU"/>
        </w:rPr>
        <w:t>Размер платы за лесные насаждения</w:t>
      </w:r>
    </w:p>
    <w:p w:rsidR="00886A6D" w:rsidRPr="00C02EFA" w:rsidRDefault="00886A6D" w:rsidP="00230217">
      <w:pPr>
        <w:pStyle w:val="af"/>
        <w:widowControl w:val="0"/>
        <w:tabs>
          <w:tab w:val="left" w:pos="400"/>
          <w:tab w:val="left" w:pos="450"/>
        </w:tabs>
        <w:suppressAutoHyphens w:val="0"/>
        <w:spacing w:before="0" w:after="0" w:line="100" w:lineRule="atLeast"/>
        <w:jc w:val="center"/>
        <w:rPr>
          <w:rFonts w:cs="Liberation Sans"/>
          <w:color w:val="000000"/>
          <w:lang w:val="ru-RU"/>
        </w:rPr>
      </w:pPr>
    </w:p>
    <w:tbl>
      <w:tblPr>
        <w:tblW w:w="10456" w:type="dxa"/>
        <w:tblLayout w:type="fixed"/>
        <w:tblLook w:val="0000" w:firstRow="0" w:lastRow="0" w:firstColumn="0" w:lastColumn="0" w:noHBand="0" w:noVBand="0"/>
      </w:tblPr>
      <w:tblGrid>
        <w:gridCol w:w="906"/>
        <w:gridCol w:w="743"/>
        <w:gridCol w:w="1017"/>
        <w:gridCol w:w="1107"/>
        <w:gridCol w:w="21"/>
        <w:gridCol w:w="790"/>
        <w:gridCol w:w="917"/>
        <w:gridCol w:w="967"/>
        <w:gridCol w:w="900"/>
        <w:gridCol w:w="820"/>
        <w:gridCol w:w="851"/>
        <w:gridCol w:w="1417"/>
      </w:tblGrid>
      <w:tr w:rsidR="005C4E99" w:rsidRPr="007A2AFB" w:rsidTr="0050366C">
        <w:trPr>
          <w:cantSplit/>
          <w:trHeight w:hRule="exact" w:val="318"/>
        </w:trPr>
        <w:tc>
          <w:tcPr>
            <w:tcW w:w="906" w:type="dxa"/>
            <w:vMerge w:val="restart"/>
            <w:tcBorders>
              <w:top w:val="single" w:sz="4" w:space="0" w:color="000001"/>
              <w:left w:val="single" w:sz="4" w:space="0" w:color="000001"/>
            </w:tcBorders>
            <w:shd w:val="clear" w:color="auto" w:fill="FFFFFF"/>
            <w:vAlign w:val="center"/>
          </w:tcPr>
          <w:p w:rsidR="00230217" w:rsidRPr="00C02EFA" w:rsidRDefault="00991C9F" w:rsidP="0050366C">
            <w:pPr>
              <w:spacing w:before="100" w:after="100" w:line="180" w:lineRule="exact"/>
              <w:jc w:val="center"/>
              <w:rPr>
                <w:sz w:val="22"/>
                <w:szCs w:val="22"/>
              </w:rPr>
            </w:pPr>
            <w:proofErr w:type="spellStart"/>
            <w:r w:rsidRPr="00C02EFA">
              <w:rPr>
                <w:rFonts w:cs="Liberation Sans"/>
                <w:sz w:val="20"/>
                <w:szCs w:val="20"/>
              </w:rPr>
              <w:t>Номер</w:t>
            </w:r>
            <w:proofErr w:type="spellEnd"/>
            <w:r w:rsidRPr="00C02EFA">
              <w:rPr>
                <w:rFonts w:cs="Liberation Sans"/>
                <w:sz w:val="20"/>
                <w:szCs w:val="20"/>
              </w:rPr>
              <w:t xml:space="preserve"> </w:t>
            </w:r>
            <w:proofErr w:type="spellStart"/>
            <w:r w:rsidRPr="00C02EFA">
              <w:rPr>
                <w:rFonts w:cs="Liberation Sans"/>
                <w:sz w:val="20"/>
                <w:szCs w:val="20"/>
              </w:rPr>
              <w:t>лесного</w:t>
            </w:r>
            <w:proofErr w:type="spellEnd"/>
            <w:r w:rsidRPr="00C02EFA">
              <w:rPr>
                <w:rFonts w:cs="Liberation Sans"/>
                <w:sz w:val="20"/>
                <w:szCs w:val="20"/>
              </w:rPr>
              <w:t xml:space="preserve"> </w:t>
            </w:r>
            <w:proofErr w:type="spellStart"/>
            <w:r w:rsidRPr="00C02EFA">
              <w:rPr>
                <w:rFonts w:cs="Liberation Sans"/>
                <w:sz w:val="20"/>
                <w:szCs w:val="20"/>
              </w:rPr>
              <w:t>квар-тала</w:t>
            </w:r>
            <w:proofErr w:type="spellEnd"/>
          </w:p>
        </w:tc>
        <w:tc>
          <w:tcPr>
            <w:tcW w:w="743" w:type="dxa"/>
            <w:vMerge w:val="restart"/>
            <w:tcBorders>
              <w:top w:val="single" w:sz="4" w:space="0" w:color="000001"/>
              <w:left w:val="single" w:sz="4" w:space="0" w:color="000001"/>
            </w:tcBorders>
            <w:shd w:val="clear" w:color="auto" w:fill="FFFFFF"/>
            <w:vAlign w:val="center"/>
          </w:tcPr>
          <w:p w:rsidR="00230217" w:rsidRPr="00C02EFA" w:rsidRDefault="00991C9F" w:rsidP="0050366C">
            <w:pPr>
              <w:spacing w:before="20" w:after="20" w:line="180" w:lineRule="exact"/>
              <w:ind w:left="-42" w:right="-108"/>
              <w:jc w:val="center"/>
              <w:rPr>
                <w:sz w:val="22"/>
                <w:szCs w:val="22"/>
              </w:rPr>
            </w:pPr>
            <w:proofErr w:type="spellStart"/>
            <w:r w:rsidRPr="00C02EFA">
              <w:rPr>
                <w:rFonts w:cs="Liberation Sans"/>
                <w:sz w:val="20"/>
                <w:szCs w:val="20"/>
              </w:rPr>
              <w:t>Номер</w:t>
            </w:r>
            <w:proofErr w:type="spellEnd"/>
            <w:r w:rsidRPr="00C02EFA">
              <w:rPr>
                <w:rFonts w:cs="Liberation Sans"/>
                <w:sz w:val="20"/>
                <w:szCs w:val="20"/>
              </w:rPr>
              <w:t xml:space="preserve"> </w:t>
            </w:r>
            <w:proofErr w:type="spellStart"/>
            <w:r w:rsidRPr="00C02EFA">
              <w:rPr>
                <w:rFonts w:cs="Liberation Sans"/>
                <w:sz w:val="20"/>
                <w:szCs w:val="20"/>
              </w:rPr>
              <w:t>лесотаксационного</w:t>
            </w:r>
            <w:proofErr w:type="spellEnd"/>
            <w:r w:rsidRPr="00C02EFA">
              <w:rPr>
                <w:rFonts w:cs="Liberation Sans"/>
                <w:sz w:val="20"/>
                <w:szCs w:val="20"/>
              </w:rPr>
              <w:t xml:space="preserve"> </w:t>
            </w:r>
            <w:proofErr w:type="spellStart"/>
            <w:r w:rsidRPr="00C02EFA">
              <w:rPr>
                <w:rFonts w:cs="Liberation Sans"/>
                <w:sz w:val="20"/>
                <w:szCs w:val="20"/>
              </w:rPr>
              <w:t>выдела</w:t>
            </w:r>
            <w:proofErr w:type="spellEnd"/>
          </w:p>
        </w:tc>
        <w:tc>
          <w:tcPr>
            <w:tcW w:w="1017" w:type="dxa"/>
            <w:vMerge w:val="restart"/>
            <w:tcBorders>
              <w:top w:val="single" w:sz="4" w:space="0" w:color="000001"/>
              <w:left w:val="single" w:sz="4" w:space="0" w:color="000001"/>
            </w:tcBorders>
            <w:shd w:val="clear" w:color="auto" w:fill="FFFFFF"/>
            <w:vAlign w:val="center"/>
          </w:tcPr>
          <w:p w:rsidR="00230217" w:rsidRPr="00A8105F" w:rsidRDefault="00991C9F" w:rsidP="0050366C">
            <w:pPr>
              <w:spacing w:before="20" w:after="20" w:line="180" w:lineRule="exact"/>
              <w:ind w:left="-108" w:right="-113"/>
              <w:jc w:val="center"/>
              <w:rPr>
                <w:sz w:val="22"/>
                <w:szCs w:val="22"/>
                <w:lang w:val="ru-RU"/>
              </w:rPr>
            </w:pPr>
            <w:proofErr w:type="spellStart"/>
            <w:r w:rsidRPr="00C02EFA">
              <w:rPr>
                <w:rFonts w:cs="Liberation Sans"/>
                <w:sz w:val="20"/>
                <w:szCs w:val="20"/>
              </w:rPr>
              <w:t>Площадь</w:t>
            </w:r>
            <w:proofErr w:type="spellEnd"/>
            <w:r w:rsidRPr="00C02EFA">
              <w:rPr>
                <w:rFonts w:cs="Liberation Sans"/>
                <w:sz w:val="20"/>
                <w:szCs w:val="20"/>
              </w:rPr>
              <w:t xml:space="preserve"> </w:t>
            </w:r>
            <w:proofErr w:type="spellStart"/>
            <w:r w:rsidRPr="00C02EFA">
              <w:rPr>
                <w:rFonts w:cs="Liberation Sans"/>
                <w:sz w:val="20"/>
                <w:szCs w:val="20"/>
              </w:rPr>
              <w:t>лесосеки</w:t>
            </w:r>
            <w:proofErr w:type="spellEnd"/>
            <w:r w:rsidR="00A8105F">
              <w:rPr>
                <w:rFonts w:cs="Liberation Sans"/>
                <w:sz w:val="20"/>
                <w:szCs w:val="20"/>
                <w:lang w:val="ru-RU"/>
              </w:rPr>
              <w:t>, га</w:t>
            </w:r>
          </w:p>
        </w:tc>
        <w:tc>
          <w:tcPr>
            <w:tcW w:w="1107" w:type="dxa"/>
            <w:vMerge w:val="restart"/>
            <w:tcBorders>
              <w:top w:val="single" w:sz="4" w:space="0" w:color="000001"/>
              <w:left w:val="single" w:sz="4" w:space="0" w:color="000001"/>
            </w:tcBorders>
            <w:shd w:val="clear" w:color="auto" w:fill="FFFFFF"/>
            <w:vAlign w:val="center"/>
          </w:tcPr>
          <w:p w:rsidR="00230217" w:rsidRPr="00C02EFA" w:rsidRDefault="00991C9F" w:rsidP="0050366C">
            <w:pPr>
              <w:spacing w:before="20" w:after="20" w:line="180" w:lineRule="exact"/>
              <w:ind w:right="-108"/>
              <w:jc w:val="center"/>
              <w:rPr>
                <w:sz w:val="20"/>
                <w:szCs w:val="20"/>
                <w:lang w:val="ru-RU"/>
              </w:rPr>
            </w:pPr>
            <w:r w:rsidRPr="00C02EFA">
              <w:rPr>
                <w:rFonts w:cs="Liberation Sans"/>
                <w:sz w:val="20"/>
                <w:szCs w:val="20"/>
                <w:lang w:val="ru-RU"/>
              </w:rPr>
              <w:t>Хозяй</w:t>
            </w:r>
            <w:r w:rsidR="008B2C73">
              <w:rPr>
                <w:rFonts w:cs="Liberation Sans"/>
                <w:sz w:val="20"/>
                <w:szCs w:val="20"/>
                <w:lang w:val="ru-RU"/>
              </w:rPr>
              <w:t>ство (хвойное, твердо-лиственное</w:t>
            </w:r>
            <w:r w:rsidRPr="00C02EFA">
              <w:rPr>
                <w:rFonts w:cs="Liberation Sans"/>
                <w:sz w:val="20"/>
                <w:szCs w:val="20"/>
                <w:lang w:val="ru-RU"/>
              </w:rPr>
              <w:t>, мягко-лиственное)</w:t>
            </w:r>
          </w:p>
        </w:tc>
        <w:tc>
          <w:tcPr>
            <w:tcW w:w="811" w:type="dxa"/>
            <w:gridSpan w:val="2"/>
            <w:vMerge w:val="restart"/>
            <w:tcBorders>
              <w:top w:val="single" w:sz="4" w:space="0" w:color="000001"/>
              <w:left w:val="single" w:sz="4" w:space="0" w:color="000001"/>
            </w:tcBorders>
            <w:shd w:val="clear" w:color="auto" w:fill="FFFFFF"/>
            <w:vAlign w:val="center"/>
          </w:tcPr>
          <w:p w:rsidR="00230217" w:rsidRPr="00C02EFA" w:rsidRDefault="00991C9F" w:rsidP="0050366C">
            <w:pPr>
              <w:spacing w:before="100" w:after="100" w:line="180" w:lineRule="exact"/>
              <w:ind w:left="-108" w:right="-100"/>
              <w:jc w:val="center"/>
              <w:rPr>
                <w:sz w:val="20"/>
                <w:szCs w:val="20"/>
              </w:rPr>
            </w:pPr>
            <w:proofErr w:type="spellStart"/>
            <w:r w:rsidRPr="00C02EFA">
              <w:rPr>
                <w:rFonts w:cs="Liberation Sans"/>
                <w:sz w:val="20"/>
                <w:szCs w:val="20"/>
              </w:rPr>
              <w:t>Породы</w:t>
            </w:r>
            <w:proofErr w:type="spellEnd"/>
          </w:p>
        </w:tc>
        <w:tc>
          <w:tcPr>
            <w:tcW w:w="5872" w:type="dxa"/>
            <w:gridSpan w:val="6"/>
            <w:tcBorders>
              <w:top w:val="single" w:sz="4" w:space="0" w:color="000001"/>
              <w:left w:val="single" w:sz="4" w:space="0" w:color="000001"/>
              <w:bottom w:val="single" w:sz="4" w:space="0" w:color="000001"/>
            </w:tcBorders>
            <w:shd w:val="clear" w:color="auto" w:fill="FFFFFF"/>
            <w:vAlign w:val="center"/>
          </w:tcPr>
          <w:p w:rsidR="00230217" w:rsidRPr="00C02EFA" w:rsidRDefault="00991C9F" w:rsidP="0050366C">
            <w:pPr>
              <w:spacing w:before="40" w:after="40" w:line="180" w:lineRule="exact"/>
              <w:jc w:val="center"/>
              <w:rPr>
                <w:sz w:val="20"/>
                <w:szCs w:val="20"/>
                <w:lang w:val="ru-RU"/>
              </w:rPr>
            </w:pPr>
            <w:r w:rsidRPr="00C02EFA">
              <w:rPr>
                <w:rFonts w:cs="Liberation Sans"/>
                <w:sz w:val="20"/>
                <w:szCs w:val="20"/>
                <w:lang w:val="ru-RU"/>
              </w:rPr>
              <w:t>Объ</w:t>
            </w:r>
            <w:r w:rsidR="00A8105F">
              <w:rPr>
                <w:rFonts w:cs="Liberation Sans"/>
                <w:sz w:val="20"/>
                <w:szCs w:val="20"/>
                <w:lang w:val="ru-RU"/>
              </w:rPr>
              <w:t>ем древесины, кубические метры</w:t>
            </w:r>
          </w:p>
          <w:p w:rsidR="00230217" w:rsidRPr="00C02EFA" w:rsidRDefault="00991C9F" w:rsidP="0050366C">
            <w:pPr>
              <w:spacing w:before="40" w:after="40" w:line="180" w:lineRule="exact"/>
              <w:jc w:val="center"/>
              <w:rPr>
                <w:sz w:val="20"/>
                <w:szCs w:val="20"/>
                <w:lang w:val="ru-RU"/>
              </w:rPr>
            </w:pPr>
            <w:r w:rsidRPr="00C02EFA">
              <w:rPr>
                <w:rFonts w:cs="Liberation Sans"/>
                <w:sz w:val="20"/>
                <w:szCs w:val="20"/>
                <w:lang w:val="ru-RU"/>
              </w:rPr>
              <w:t>деловая</w:t>
            </w:r>
          </w:p>
        </w:tc>
      </w:tr>
      <w:tr w:rsidR="005C4E99" w:rsidRPr="007A2AFB" w:rsidTr="006022EA">
        <w:trPr>
          <w:cantSplit/>
          <w:trHeight w:hRule="exact" w:val="410"/>
        </w:trPr>
        <w:tc>
          <w:tcPr>
            <w:tcW w:w="906" w:type="dxa"/>
            <w:vMerge/>
            <w:tcBorders>
              <w:left w:val="single" w:sz="4" w:space="0" w:color="000001"/>
            </w:tcBorders>
            <w:shd w:val="clear" w:color="auto" w:fill="FFFFFF"/>
            <w:vAlign w:val="center"/>
          </w:tcPr>
          <w:p w:rsidR="00230217" w:rsidRPr="00C02EFA" w:rsidRDefault="00230217" w:rsidP="0050366C">
            <w:pPr>
              <w:snapToGrid w:val="0"/>
              <w:jc w:val="center"/>
              <w:rPr>
                <w:sz w:val="22"/>
                <w:szCs w:val="22"/>
                <w:lang w:val="ru-RU"/>
              </w:rPr>
            </w:pPr>
          </w:p>
        </w:tc>
        <w:tc>
          <w:tcPr>
            <w:tcW w:w="743" w:type="dxa"/>
            <w:vMerge/>
            <w:tcBorders>
              <w:left w:val="single" w:sz="4" w:space="0" w:color="000001"/>
            </w:tcBorders>
            <w:shd w:val="clear" w:color="auto" w:fill="FFFFFF"/>
            <w:vAlign w:val="center"/>
          </w:tcPr>
          <w:p w:rsidR="00230217" w:rsidRPr="00C02EFA" w:rsidRDefault="00230217" w:rsidP="0050366C">
            <w:pPr>
              <w:snapToGrid w:val="0"/>
              <w:jc w:val="center"/>
              <w:rPr>
                <w:sz w:val="22"/>
                <w:szCs w:val="22"/>
                <w:lang w:val="ru-RU"/>
              </w:rPr>
            </w:pPr>
          </w:p>
        </w:tc>
        <w:tc>
          <w:tcPr>
            <w:tcW w:w="1017" w:type="dxa"/>
            <w:vMerge/>
            <w:tcBorders>
              <w:left w:val="single" w:sz="4" w:space="0" w:color="000001"/>
            </w:tcBorders>
            <w:shd w:val="clear" w:color="auto" w:fill="FFFFFF"/>
            <w:vAlign w:val="center"/>
          </w:tcPr>
          <w:p w:rsidR="00230217" w:rsidRPr="00C02EFA" w:rsidRDefault="00230217" w:rsidP="0050366C">
            <w:pPr>
              <w:snapToGrid w:val="0"/>
              <w:jc w:val="center"/>
              <w:rPr>
                <w:sz w:val="22"/>
                <w:szCs w:val="22"/>
                <w:lang w:val="ru-RU"/>
              </w:rPr>
            </w:pPr>
          </w:p>
        </w:tc>
        <w:tc>
          <w:tcPr>
            <w:tcW w:w="1107" w:type="dxa"/>
            <w:vMerge/>
            <w:tcBorders>
              <w:left w:val="single" w:sz="4" w:space="0" w:color="000001"/>
            </w:tcBorders>
            <w:shd w:val="clear" w:color="auto" w:fill="FFFFFF"/>
            <w:vAlign w:val="center"/>
          </w:tcPr>
          <w:p w:rsidR="00230217" w:rsidRPr="00C02EFA" w:rsidRDefault="00230217" w:rsidP="0050366C">
            <w:pPr>
              <w:snapToGrid w:val="0"/>
              <w:jc w:val="center"/>
              <w:rPr>
                <w:sz w:val="20"/>
                <w:szCs w:val="20"/>
                <w:lang w:val="ru-RU"/>
              </w:rPr>
            </w:pPr>
          </w:p>
        </w:tc>
        <w:tc>
          <w:tcPr>
            <w:tcW w:w="811" w:type="dxa"/>
            <w:gridSpan w:val="2"/>
            <w:vMerge/>
            <w:tcBorders>
              <w:left w:val="single" w:sz="4" w:space="0" w:color="000001"/>
            </w:tcBorders>
            <w:shd w:val="clear" w:color="auto" w:fill="FFFFFF"/>
            <w:vAlign w:val="center"/>
          </w:tcPr>
          <w:p w:rsidR="00230217" w:rsidRPr="00C02EFA" w:rsidRDefault="00230217" w:rsidP="0050366C">
            <w:pPr>
              <w:snapToGrid w:val="0"/>
              <w:jc w:val="center"/>
              <w:rPr>
                <w:sz w:val="20"/>
                <w:szCs w:val="20"/>
                <w:lang w:val="ru-RU"/>
              </w:rPr>
            </w:pPr>
          </w:p>
        </w:tc>
        <w:tc>
          <w:tcPr>
            <w:tcW w:w="2784" w:type="dxa"/>
            <w:gridSpan w:val="3"/>
            <w:tcBorders>
              <w:top w:val="single" w:sz="4" w:space="0" w:color="000001"/>
              <w:left w:val="single" w:sz="4" w:space="0" w:color="000001"/>
              <w:bottom w:val="single" w:sz="4" w:space="0" w:color="auto"/>
            </w:tcBorders>
            <w:shd w:val="clear" w:color="auto" w:fill="FFFFFF"/>
            <w:vAlign w:val="center"/>
          </w:tcPr>
          <w:p w:rsidR="00230217" w:rsidRPr="00C02EFA" w:rsidRDefault="00991C9F" w:rsidP="0050366C">
            <w:pPr>
              <w:spacing w:before="100" w:after="100" w:line="180" w:lineRule="exact"/>
              <w:ind w:left="-108" w:right="-108"/>
              <w:jc w:val="center"/>
              <w:rPr>
                <w:sz w:val="20"/>
                <w:szCs w:val="20"/>
                <w:lang w:val="ru-RU"/>
              </w:rPr>
            </w:pPr>
            <w:r w:rsidRPr="00C02EFA">
              <w:rPr>
                <w:sz w:val="20"/>
                <w:szCs w:val="20"/>
                <w:lang w:val="ru-RU"/>
              </w:rPr>
              <w:t>деловая</w:t>
            </w:r>
          </w:p>
        </w:tc>
        <w:tc>
          <w:tcPr>
            <w:tcW w:w="820" w:type="dxa"/>
            <w:vMerge w:val="restart"/>
            <w:tcBorders>
              <w:top w:val="single" w:sz="4" w:space="0" w:color="000001"/>
              <w:left w:val="single" w:sz="4" w:space="0" w:color="000001"/>
            </w:tcBorders>
            <w:shd w:val="clear" w:color="auto" w:fill="FFFFFF"/>
            <w:vAlign w:val="center"/>
          </w:tcPr>
          <w:p w:rsidR="00230217" w:rsidRPr="00104101" w:rsidRDefault="00104101" w:rsidP="0050366C">
            <w:pPr>
              <w:spacing w:before="100" w:after="100" w:line="180" w:lineRule="exact"/>
              <w:jc w:val="center"/>
              <w:rPr>
                <w:sz w:val="20"/>
                <w:szCs w:val="20"/>
                <w:lang w:val="ru-RU"/>
              </w:rPr>
            </w:pPr>
            <w:r>
              <w:rPr>
                <w:rFonts w:cs="Liberation Sans"/>
                <w:sz w:val="20"/>
                <w:szCs w:val="20"/>
                <w:lang w:val="ru-RU"/>
              </w:rPr>
              <w:t>дровяная</w:t>
            </w:r>
          </w:p>
        </w:tc>
        <w:tc>
          <w:tcPr>
            <w:tcW w:w="851" w:type="dxa"/>
            <w:vMerge w:val="restart"/>
            <w:tcBorders>
              <w:top w:val="single" w:sz="4" w:space="0" w:color="000001"/>
              <w:left w:val="single" w:sz="4" w:space="0" w:color="000001"/>
            </w:tcBorders>
            <w:shd w:val="clear" w:color="auto" w:fill="FFFFFF"/>
            <w:vAlign w:val="center"/>
          </w:tcPr>
          <w:p w:rsidR="00230217" w:rsidRDefault="00991C9F" w:rsidP="0050366C">
            <w:pPr>
              <w:spacing w:before="100" w:after="100"/>
              <w:jc w:val="center"/>
              <w:rPr>
                <w:rFonts w:cs="Liberation Sans"/>
                <w:sz w:val="20"/>
                <w:szCs w:val="20"/>
                <w:lang w:val="ru-RU"/>
              </w:rPr>
            </w:pPr>
            <w:r>
              <w:rPr>
                <w:rFonts w:cs="Liberation Sans"/>
                <w:sz w:val="20"/>
                <w:szCs w:val="20"/>
                <w:lang w:val="ru-RU"/>
              </w:rPr>
              <w:t>Итого</w:t>
            </w:r>
          </w:p>
          <w:p w:rsidR="00A8105F" w:rsidRPr="00A8105F" w:rsidRDefault="00A8105F" w:rsidP="0050366C">
            <w:pPr>
              <w:spacing w:before="100" w:after="100"/>
              <w:jc w:val="center"/>
              <w:rPr>
                <w:sz w:val="20"/>
                <w:szCs w:val="20"/>
                <w:lang w:val="ru-RU"/>
              </w:rPr>
            </w:pPr>
          </w:p>
        </w:tc>
        <w:tc>
          <w:tcPr>
            <w:tcW w:w="1417" w:type="dxa"/>
            <w:vMerge w:val="restart"/>
            <w:tcBorders>
              <w:top w:val="single" w:sz="4" w:space="0" w:color="000001"/>
              <w:left w:val="single" w:sz="4" w:space="0" w:color="000001"/>
            </w:tcBorders>
            <w:shd w:val="clear" w:color="auto" w:fill="FFFFFF"/>
            <w:vAlign w:val="center"/>
          </w:tcPr>
          <w:p w:rsidR="00230217" w:rsidRPr="00C02EFA" w:rsidRDefault="00991C9F" w:rsidP="0050366C">
            <w:pPr>
              <w:spacing w:before="100" w:after="100"/>
              <w:jc w:val="center"/>
              <w:rPr>
                <w:sz w:val="20"/>
                <w:szCs w:val="20"/>
                <w:lang w:val="ru-RU"/>
              </w:rPr>
            </w:pPr>
            <w:r w:rsidRPr="00C02EFA">
              <w:rPr>
                <w:rFonts w:cs="Liberation Sans"/>
                <w:sz w:val="20"/>
                <w:szCs w:val="20"/>
                <w:lang w:val="ru-RU"/>
              </w:rPr>
              <w:t>Плата за заготовку древесины по ставкам платы за единицу объема, руб</w:t>
            </w:r>
            <w:r w:rsidR="00A8105F">
              <w:rPr>
                <w:rFonts w:cs="Liberation Sans"/>
                <w:sz w:val="20"/>
                <w:szCs w:val="20"/>
                <w:lang w:val="ru-RU"/>
              </w:rPr>
              <w:t>лей</w:t>
            </w:r>
          </w:p>
        </w:tc>
      </w:tr>
      <w:tr w:rsidR="005C4E99" w:rsidTr="006022EA">
        <w:trPr>
          <w:cantSplit/>
          <w:trHeight w:hRule="exact" w:val="1747"/>
        </w:trPr>
        <w:tc>
          <w:tcPr>
            <w:tcW w:w="906" w:type="dxa"/>
            <w:vMerge/>
            <w:tcBorders>
              <w:left w:val="single" w:sz="4" w:space="0" w:color="000001"/>
              <w:bottom w:val="single" w:sz="4" w:space="0" w:color="000001"/>
            </w:tcBorders>
            <w:shd w:val="clear" w:color="auto" w:fill="FFFFFF"/>
            <w:vAlign w:val="center"/>
          </w:tcPr>
          <w:p w:rsidR="00230217" w:rsidRPr="00C02EFA" w:rsidRDefault="00230217" w:rsidP="00230217">
            <w:pPr>
              <w:snapToGrid w:val="0"/>
              <w:rPr>
                <w:sz w:val="22"/>
                <w:szCs w:val="22"/>
                <w:lang w:val="ru-RU"/>
              </w:rPr>
            </w:pPr>
          </w:p>
        </w:tc>
        <w:tc>
          <w:tcPr>
            <w:tcW w:w="743" w:type="dxa"/>
            <w:vMerge/>
            <w:tcBorders>
              <w:left w:val="single" w:sz="4" w:space="0" w:color="000001"/>
              <w:bottom w:val="single" w:sz="4" w:space="0" w:color="000001"/>
            </w:tcBorders>
            <w:shd w:val="clear" w:color="auto" w:fill="FFFFFF"/>
            <w:vAlign w:val="center"/>
          </w:tcPr>
          <w:p w:rsidR="00230217" w:rsidRPr="00C02EFA" w:rsidRDefault="00230217" w:rsidP="00230217">
            <w:pPr>
              <w:snapToGrid w:val="0"/>
              <w:rPr>
                <w:sz w:val="22"/>
                <w:szCs w:val="22"/>
                <w:lang w:val="ru-RU"/>
              </w:rPr>
            </w:pPr>
          </w:p>
        </w:tc>
        <w:tc>
          <w:tcPr>
            <w:tcW w:w="1017" w:type="dxa"/>
            <w:vMerge/>
            <w:tcBorders>
              <w:left w:val="single" w:sz="4" w:space="0" w:color="000001"/>
              <w:bottom w:val="single" w:sz="4" w:space="0" w:color="000001"/>
            </w:tcBorders>
            <w:shd w:val="clear" w:color="auto" w:fill="FFFFFF"/>
            <w:vAlign w:val="center"/>
          </w:tcPr>
          <w:p w:rsidR="00230217" w:rsidRPr="00C02EFA" w:rsidRDefault="00230217" w:rsidP="00230217">
            <w:pPr>
              <w:snapToGrid w:val="0"/>
              <w:rPr>
                <w:sz w:val="22"/>
                <w:szCs w:val="22"/>
                <w:lang w:val="ru-RU"/>
              </w:rPr>
            </w:pPr>
          </w:p>
        </w:tc>
        <w:tc>
          <w:tcPr>
            <w:tcW w:w="1107" w:type="dxa"/>
            <w:vMerge/>
            <w:tcBorders>
              <w:left w:val="single" w:sz="4" w:space="0" w:color="000001"/>
              <w:bottom w:val="single" w:sz="4" w:space="0" w:color="000001"/>
            </w:tcBorders>
            <w:shd w:val="clear" w:color="auto" w:fill="FFFFFF"/>
            <w:vAlign w:val="center"/>
          </w:tcPr>
          <w:p w:rsidR="00230217" w:rsidRPr="00C02EFA" w:rsidRDefault="00230217" w:rsidP="00230217">
            <w:pPr>
              <w:snapToGrid w:val="0"/>
              <w:rPr>
                <w:sz w:val="20"/>
                <w:szCs w:val="20"/>
                <w:lang w:val="ru-RU"/>
              </w:rPr>
            </w:pPr>
          </w:p>
        </w:tc>
        <w:tc>
          <w:tcPr>
            <w:tcW w:w="811" w:type="dxa"/>
            <w:gridSpan w:val="2"/>
            <w:vMerge/>
            <w:tcBorders>
              <w:left w:val="single" w:sz="4" w:space="0" w:color="000001"/>
              <w:bottom w:val="single" w:sz="4" w:space="0" w:color="000001"/>
            </w:tcBorders>
            <w:shd w:val="clear" w:color="auto" w:fill="FFFFFF"/>
            <w:vAlign w:val="center"/>
          </w:tcPr>
          <w:p w:rsidR="00230217" w:rsidRPr="00C02EFA" w:rsidRDefault="00230217" w:rsidP="00230217">
            <w:pPr>
              <w:snapToGrid w:val="0"/>
              <w:rPr>
                <w:sz w:val="20"/>
                <w:szCs w:val="20"/>
                <w:lang w:val="ru-RU"/>
              </w:rPr>
            </w:pPr>
          </w:p>
        </w:tc>
        <w:tc>
          <w:tcPr>
            <w:tcW w:w="917" w:type="dxa"/>
            <w:tcBorders>
              <w:top w:val="single" w:sz="4" w:space="0" w:color="auto"/>
              <w:left w:val="single" w:sz="4" w:space="0" w:color="000001"/>
              <w:bottom w:val="single" w:sz="4" w:space="0" w:color="000001"/>
            </w:tcBorders>
            <w:shd w:val="clear" w:color="auto" w:fill="FFFFFF"/>
            <w:vAlign w:val="center"/>
          </w:tcPr>
          <w:p w:rsidR="00230217" w:rsidRPr="00C02EFA" w:rsidRDefault="00991C9F" w:rsidP="0050366C">
            <w:pPr>
              <w:spacing w:before="100" w:after="100" w:line="180" w:lineRule="exact"/>
              <w:ind w:left="-108" w:right="-108"/>
              <w:jc w:val="center"/>
              <w:rPr>
                <w:sz w:val="20"/>
                <w:szCs w:val="20"/>
              </w:rPr>
            </w:pPr>
            <w:proofErr w:type="spellStart"/>
            <w:r w:rsidRPr="00C02EFA">
              <w:rPr>
                <w:rFonts w:cs="Liberation Sans"/>
                <w:sz w:val="20"/>
                <w:szCs w:val="20"/>
              </w:rPr>
              <w:t>крупная</w:t>
            </w:r>
            <w:proofErr w:type="spellEnd"/>
          </w:p>
        </w:tc>
        <w:tc>
          <w:tcPr>
            <w:tcW w:w="967" w:type="dxa"/>
            <w:tcBorders>
              <w:top w:val="single" w:sz="4" w:space="0" w:color="auto"/>
              <w:left w:val="single" w:sz="4" w:space="0" w:color="000001"/>
              <w:bottom w:val="single" w:sz="4" w:space="0" w:color="000001"/>
            </w:tcBorders>
            <w:shd w:val="clear" w:color="auto" w:fill="FFFFFF"/>
            <w:vAlign w:val="center"/>
          </w:tcPr>
          <w:p w:rsidR="00230217" w:rsidRPr="00C02EFA" w:rsidRDefault="00991C9F" w:rsidP="0050366C">
            <w:pPr>
              <w:spacing w:before="100" w:after="100" w:line="180" w:lineRule="exact"/>
              <w:jc w:val="center"/>
              <w:rPr>
                <w:sz w:val="20"/>
                <w:szCs w:val="20"/>
              </w:rPr>
            </w:pPr>
            <w:proofErr w:type="spellStart"/>
            <w:r w:rsidRPr="00C02EFA">
              <w:rPr>
                <w:rFonts w:cs="Liberation Sans"/>
                <w:sz w:val="20"/>
                <w:szCs w:val="20"/>
              </w:rPr>
              <w:t>средняя</w:t>
            </w:r>
            <w:proofErr w:type="spellEnd"/>
          </w:p>
        </w:tc>
        <w:tc>
          <w:tcPr>
            <w:tcW w:w="900" w:type="dxa"/>
            <w:tcBorders>
              <w:top w:val="single" w:sz="4" w:space="0" w:color="auto"/>
              <w:left w:val="single" w:sz="4" w:space="0" w:color="000001"/>
              <w:bottom w:val="single" w:sz="4" w:space="0" w:color="000001"/>
            </w:tcBorders>
            <w:shd w:val="clear" w:color="auto" w:fill="FFFFFF"/>
            <w:vAlign w:val="center"/>
          </w:tcPr>
          <w:p w:rsidR="00230217" w:rsidRPr="00C02EFA" w:rsidRDefault="00991C9F" w:rsidP="0050366C">
            <w:pPr>
              <w:spacing w:before="100" w:after="100" w:line="180" w:lineRule="exact"/>
              <w:ind w:left="-108" w:right="-108"/>
              <w:jc w:val="center"/>
              <w:rPr>
                <w:sz w:val="20"/>
                <w:szCs w:val="20"/>
              </w:rPr>
            </w:pPr>
            <w:proofErr w:type="spellStart"/>
            <w:r w:rsidRPr="00C02EFA">
              <w:rPr>
                <w:rFonts w:cs="Liberation Sans"/>
                <w:sz w:val="20"/>
                <w:szCs w:val="20"/>
              </w:rPr>
              <w:t>мелкая</w:t>
            </w:r>
            <w:proofErr w:type="spellEnd"/>
          </w:p>
        </w:tc>
        <w:tc>
          <w:tcPr>
            <w:tcW w:w="820" w:type="dxa"/>
            <w:vMerge/>
            <w:tcBorders>
              <w:left w:val="single" w:sz="4" w:space="0" w:color="000001"/>
              <w:bottom w:val="single" w:sz="4" w:space="0" w:color="000001"/>
            </w:tcBorders>
            <w:shd w:val="clear" w:color="auto" w:fill="FFFFFF"/>
            <w:vAlign w:val="center"/>
          </w:tcPr>
          <w:p w:rsidR="00230217" w:rsidRPr="00C02EFA" w:rsidRDefault="00230217" w:rsidP="0050366C">
            <w:pPr>
              <w:spacing w:before="100" w:after="100" w:line="180" w:lineRule="exact"/>
              <w:jc w:val="center"/>
              <w:rPr>
                <w:rFonts w:cs="Liberation Sans"/>
                <w:sz w:val="20"/>
                <w:szCs w:val="20"/>
              </w:rPr>
            </w:pPr>
          </w:p>
        </w:tc>
        <w:tc>
          <w:tcPr>
            <w:tcW w:w="851" w:type="dxa"/>
            <w:vMerge/>
            <w:tcBorders>
              <w:left w:val="single" w:sz="4" w:space="0" w:color="000001"/>
              <w:bottom w:val="single" w:sz="4" w:space="0" w:color="000001"/>
            </w:tcBorders>
            <w:shd w:val="clear" w:color="auto" w:fill="FFFFFF"/>
            <w:vAlign w:val="center"/>
          </w:tcPr>
          <w:p w:rsidR="00230217" w:rsidRPr="00C02EFA" w:rsidRDefault="00230217" w:rsidP="00230217">
            <w:pPr>
              <w:spacing w:before="100" w:after="100"/>
              <w:rPr>
                <w:rFonts w:cs="Liberation Sans"/>
                <w:sz w:val="20"/>
                <w:szCs w:val="20"/>
              </w:rPr>
            </w:pPr>
          </w:p>
        </w:tc>
        <w:tc>
          <w:tcPr>
            <w:tcW w:w="1417" w:type="dxa"/>
            <w:vMerge/>
            <w:tcBorders>
              <w:left w:val="single" w:sz="4" w:space="0" w:color="000001"/>
              <w:bottom w:val="single" w:sz="4" w:space="0" w:color="000001"/>
            </w:tcBorders>
            <w:shd w:val="clear" w:color="auto" w:fill="FFFFFF"/>
            <w:vAlign w:val="center"/>
          </w:tcPr>
          <w:p w:rsidR="00230217" w:rsidRPr="00C02EFA" w:rsidRDefault="00230217" w:rsidP="00230217">
            <w:pPr>
              <w:spacing w:before="100" w:after="100"/>
              <w:rPr>
                <w:rFonts w:cs="Liberation Sans"/>
                <w:sz w:val="20"/>
                <w:szCs w:val="20"/>
                <w:lang w:val="ru-RU"/>
              </w:rPr>
            </w:pPr>
          </w:p>
        </w:tc>
      </w:tr>
      <w:tr w:rsidR="00A53C73" w:rsidTr="00A93319">
        <w:trPr>
          <w:cantSplit/>
        </w:trPr>
        <w:tc>
          <w:tcPr>
            <w:tcW w:w="906" w:type="dxa"/>
            <w:vMerge w:val="restart"/>
            <w:tcBorders>
              <w:top w:val="single" w:sz="4" w:space="0" w:color="000001"/>
              <w:left w:val="single" w:sz="4" w:space="0" w:color="000001"/>
            </w:tcBorders>
            <w:shd w:val="clear" w:color="auto" w:fill="FFFFFF"/>
            <w:vAlign w:val="center"/>
          </w:tcPr>
          <w:p w:rsidR="00A53C73" w:rsidRPr="00C92BDA" w:rsidRDefault="00A53C73" w:rsidP="00A93319">
            <w:pPr>
              <w:spacing w:before="100" w:after="100"/>
              <w:jc w:val="center"/>
              <w:rPr>
                <w:lang w:val="ru-RU"/>
              </w:rPr>
            </w:pPr>
            <w:r>
              <w:rPr>
                <w:lang w:val="ru-RU"/>
              </w:rPr>
              <w:t>52</w:t>
            </w:r>
          </w:p>
        </w:tc>
        <w:tc>
          <w:tcPr>
            <w:tcW w:w="743" w:type="dxa"/>
            <w:vMerge w:val="restart"/>
            <w:tcBorders>
              <w:top w:val="single" w:sz="4" w:space="0" w:color="000001"/>
              <w:left w:val="single" w:sz="4" w:space="0" w:color="000001"/>
            </w:tcBorders>
            <w:shd w:val="clear" w:color="auto" w:fill="FFFFFF"/>
            <w:vAlign w:val="center"/>
          </w:tcPr>
          <w:p w:rsidR="00A53C73" w:rsidRPr="00C92BDA" w:rsidRDefault="00A53C73" w:rsidP="00A93319">
            <w:pPr>
              <w:spacing w:before="100" w:after="100"/>
              <w:jc w:val="center"/>
              <w:rPr>
                <w:lang w:val="ru-RU"/>
              </w:rPr>
            </w:pPr>
            <w:r>
              <w:rPr>
                <w:lang w:val="ru-RU"/>
              </w:rPr>
              <w:t>17</w:t>
            </w:r>
          </w:p>
        </w:tc>
        <w:tc>
          <w:tcPr>
            <w:tcW w:w="1017" w:type="dxa"/>
            <w:vMerge w:val="restart"/>
            <w:tcBorders>
              <w:top w:val="single" w:sz="4" w:space="0" w:color="000001"/>
              <w:left w:val="single" w:sz="4" w:space="0" w:color="000001"/>
            </w:tcBorders>
            <w:shd w:val="clear" w:color="auto" w:fill="FFFFFF"/>
            <w:vAlign w:val="center"/>
          </w:tcPr>
          <w:p w:rsidR="00A53C73" w:rsidRPr="00C92BDA" w:rsidRDefault="00A53C73" w:rsidP="00A93319">
            <w:pPr>
              <w:spacing w:before="100" w:after="100"/>
              <w:jc w:val="center"/>
              <w:rPr>
                <w:lang w:val="ru-RU"/>
              </w:rPr>
            </w:pPr>
            <w:r>
              <w:rPr>
                <w:lang w:val="ru-RU"/>
              </w:rPr>
              <w:t>9,1</w:t>
            </w:r>
          </w:p>
        </w:tc>
        <w:tc>
          <w:tcPr>
            <w:tcW w:w="1128" w:type="dxa"/>
            <w:gridSpan w:val="2"/>
            <w:vMerge w:val="restart"/>
            <w:tcBorders>
              <w:top w:val="single" w:sz="4" w:space="0" w:color="000001"/>
              <w:left w:val="single" w:sz="4" w:space="0" w:color="000001"/>
            </w:tcBorders>
            <w:shd w:val="clear" w:color="auto" w:fill="FFFFFF"/>
            <w:vAlign w:val="center"/>
          </w:tcPr>
          <w:p w:rsidR="00A53C73" w:rsidRPr="00C02EFA" w:rsidRDefault="00A53C73" w:rsidP="00A93319">
            <w:pPr>
              <w:jc w:val="center"/>
            </w:pPr>
            <w:r w:rsidRPr="00C02EFA">
              <w:rPr>
                <w:rFonts w:eastAsia="Arial Unicode MS" w:cs="Liberation Sans"/>
                <w:bCs/>
                <w:lang w:val="ru-RU"/>
              </w:rPr>
              <w:t>хвойное</w:t>
            </w:r>
          </w:p>
        </w:tc>
        <w:tc>
          <w:tcPr>
            <w:tcW w:w="790" w:type="dxa"/>
            <w:tcBorders>
              <w:top w:val="single" w:sz="4" w:space="0" w:color="000001"/>
              <w:left w:val="single" w:sz="4" w:space="0" w:color="000001"/>
              <w:bottom w:val="single" w:sz="4" w:space="0" w:color="000001"/>
            </w:tcBorders>
            <w:shd w:val="clear" w:color="auto" w:fill="FFFFFF"/>
            <w:vAlign w:val="center"/>
          </w:tcPr>
          <w:p w:rsidR="00A53C73" w:rsidRPr="00C02EFA" w:rsidRDefault="00A53C73" w:rsidP="00A93319">
            <w:pPr>
              <w:spacing w:before="100" w:after="100"/>
              <w:ind w:left="-108" w:right="-100"/>
              <w:jc w:val="center"/>
            </w:pPr>
            <w:r w:rsidRPr="00C02EFA">
              <w:rPr>
                <w:rFonts w:cs="Liberation Sans"/>
                <w:lang w:val="ru-RU"/>
              </w:rPr>
              <w:t>сосна</w:t>
            </w:r>
          </w:p>
        </w:tc>
        <w:tc>
          <w:tcPr>
            <w:tcW w:w="917" w:type="dxa"/>
            <w:tcBorders>
              <w:top w:val="single" w:sz="4" w:space="0" w:color="000001"/>
              <w:left w:val="single" w:sz="4" w:space="0" w:color="000001"/>
              <w:bottom w:val="single" w:sz="4" w:space="0" w:color="000001"/>
            </w:tcBorders>
            <w:shd w:val="clear" w:color="auto" w:fill="FFFFFF"/>
            <w:vAlign w:val="center"/>
          </w:tcPr>
          <w:p w:rsidR="00A53C73" w:rsidRPr="00C02EFA" w:rsidRDefault="00A53C73" w:rsidP="00A93319">
            <w:pPr>
              <w:spacing w:before="100" w:after="100"/>
              <w:jc w:val="center"/>
              <w:rPr>
                <w:lang w:val="ru-RU"/>
              </w:rPr>
            </w:pPr>
            <w:r>
              <w:rPr>
                <w:lang w:val="ru-RU"/>
              </w:rPr>
              <w:t>1172</w:t>
            </w:r>
          </w:p>
        </w:tc>
        <w:tc>
          <w:tcPr>
            <w:tcW w:w="967" w:type="dxa"/>
            <w:tcBorders>
              <w:top w:val="single" w:sz="4" w:space="0" w:color="000001"/>
              <w:left w:val="single" w:sz="4" w:space="0" w:color="000001"/>
              <w:bottom w:val="single" w:sz="4" w:space="0" w:color="000001"/>
            </w:tcBorders>
            <w:shd w:val="clear" w:color="auto" w:fill="FFFFFF"/>
            <w:vAlign w:val="center"/>
          </w:tcPr>
          <w:p w:rsidR="00A53C73" w:rsidRPr="00C02EFA" w:rsidRDefault="00A53C73" w:rsidP="00A93319">
            <w:pPr>
              <w:spacing w:before="100" w:after="100"/>
              <w:jc w:val="center"/>
              <w:rPr>
                <w:lang w:val="ru-RU"/>
              </w:rPr>
            </w:pPr>
            <w:r>
              <w:rPr>
                <w:lang w:val="ru-RU"/>
              </w:rPr>
              <w:t>192</w:t>
            </w:r>
          </w:p>
        </w:tc>
        <w:tc>
          <w:tcPr>
            <w:tcW w:w="900" w:type="dxa"/>
            <w:tcBorders>
              <w:top w:val="single" w:sz="4" w:space="0" w:color="000001"/>
              <w:left w:val="single" w:sz="4" w:space="0" w:color="000001"/>
              <w:bottom w:val="single" w:sz="4" w:space="0" w:color="000001"/>
            </w:tcBorders>
            <w:shd w:val="clear" w:color="auto" w:fill="FFFFFF"/>
            <w:vAlign w:val="center"/>
          </w:tcPr>
          <w:p w:rsidR="00A53C73" w:rsidRPr="00C02EFA" w:rsidRDefault="00A53C73" w:rsidP="00A93319">
            <w:pPr>
              <w:spacing w:before="100" w:after="100"/>
              <w:jc w:val="center"/>
              <w:rPr>
                <w:lang w:val="ru-RU"/>
              </w:rPr>
            </w:pPr>
            <w:r>
              <w:rPr>
                <w:lang w:val="ru-RU"/>
              </w:rPr>
              <w:t>17</w:t>
            </w:r>
          </w:p>
        </w:tc>
        <w:tc>
          <w:tcPr>
            <w:tcW w:w="820" w:type="dxa"/>
            <w:tcBorders>
              <w:top w:val="single" w:sz="4" w:space="0" w:color="000001"/>
              <w:left w:val="single" w:sz="4" w:space="0" w:color="000001"/>
              <w:bottom w:val="single" w:sz="4" w:space="0" w:color="000001"/>
            </w:tcBorders>
            <w:shd w:val="clear" w:color="auto" w:fill="FFFFFF"/>
            <w:vAlign w:val="center"/>
          </w:tcPr>
          <w:p w:rsidR="00A53C73" w:rsidRPr="00C02EFA" w:rsidRDefault="00A53C73" w:rsidP="00A93319">
            <w:pPr>
              <w:spacing w:before="100" w:after="100"/>
              <w:jc w:val="center"/>
              <w:rPr>
                <w:lang w:val="ru-RU"/>
              </w:rPr>
            </w:pPr>
            <w:r>
              <w:rPr>
                <w:lang w:val="ru-RU"/>
              </w:rPr>
              <w:t>520</w:t>
            </w:r>
          </w:p>
        </w:tc>
        <w:tc>
          <w:tcPr>
            <w:tcW w:w="851" w:type="dxa"/>
            <w:tcBorders>
              <w:top w:val="single" w:sz="4" w:space="0" w:color="000001"/>
              <w:left w:val="single" w:sz="4" w:space="0" w:color="000001"/>
              <w:bottom w:val="single" w:sz="4" w:space="0" w:color="000001"/>
            </w:tcBorders>
            <w:shd w:val="clear" w:color="auto" w:fill="FFFFFF"/>
            <w:vAlign w:val="center"/>
          </w:tcPr>
          <w:p w:rsidR="00A53C73" w:rsidRPr="00C02EFA" w:rsidRDefault="00A53C73" w:rsidP="00A93319">
            <w:pPr>
              <w:spacing w:before="100" w:after="100"/>
              <w:jc w:val="center"/>
              <w:rPr>
                <w:lang w:val="ru-RU"/>
              </w:rPr>
            </w:pPr>
            <w:r>
              <w:rPr>
                <w:lang w:val="ru-RU"/>
              </w:rPr>
              <w:t>1901</w:t>
            </w:r>
          </w:p>
        </w:tc>
        <w:tc>
          <w:tcPr>
            <w:tcW w:w="1417" w:type="dxa"/>
            <w:tcBorders>
              <w:top w:val="single" w:sz="4" w:space="0" w:color="000001"/>
              <w:left w:val="single" w:sz="4" w:space="0" w:color="000001"/>
              <w:bottom w:val="single" w:sz="4" w:space="0" w:color="000001"/>
            </w:tcBorders>
            <w:shd w:val="clear" w:color="auto" w:fill="FFFFFF"/>
            <w:vAlign w:val="center"/>
          </w:tcPr>
          <w:p w:rsidR="00A53C73" w:rsidRPr="00C02EFA" w:rsidRDefault="001B276E" w:rsidP="003F47E0">
            <w:pPr>
              <w:spacing w:before="100" w:after="100"/>
              <w:jc w:val="right"/>
              <w:rPr>
                <w:lang w:val="ru-RU"/>
              </w:rPr>
            </w:pPr>
            <w:r>
              <w:rPr>
                <w:lang w:val="ru-RU"/>
              </w:rPr>
              <w:t>1348044,</w:t>
            </w:r>
            <w:r w:rsidR="003F47E0">
              <w:rPr>
                <w:lang w:val="ru-RU"/>
              </w:rPr>
              <w:t>8</w:t>
            </w:r>
          </w:p>
        </w:tc>
      </w:tr>
      <w:tr w:rsidR="00A53C73" w:rsidTr="00A93319">
        <w:trPr>
          <w:cantSplit/>
        </w:trPr>
        <w:tc>
          <w:tcPr>
            <w:tcW w:w="906" w:type="dxa"/>
            <w:vMerge/>
            <w:tcBorders>
              <w:left w:val="single" w:sz="4" w:space="0" w:color="000001"/>
              <w:bottom w:val="single" w:sz="4" w:space="0" w:color="000001"/>
            </w:tcBorders>
            <w:shd w:val="clear" w:color="auto" w:fill="FFFFFF"/>
            <w:vAlign w:val="center"/>
          </w:tcPr>
          <w:p w:rsidR="00A53C73" w:rsidRDefault="00A53C73" w:rsidP="00A93319">
            <w:pPr>
              <w:spacing w:before="100" w:after="100"/>
              <w:jc w:val="center"/>
              <w:rPr>
                <w:rFonts w:eastAsia="Arial Unicode MS" w:cs="Liberation Sans"/>
                <w:lang w:val="ru-RU"/>
              </w:rPr>
            </w:pPr>
          </w:p>
        </w:tc>
        <w:tc>
          <w:tcPr>
            <w:tcW w:w="743" w:type="dxa"/>
            <w:vMerge/>
            <w:tcBorders>
              <w:left w:val="single" w:sz="4" w:space="0" w:color="000001"/>
              <w:bottom w:val="single" w:sz="4" w:space="0" w:color="000001"/>
            </w:tcBorders>
            <w:shd w:val="clear" w:color="auto" w:fill="FFFFFF"/>
            <w:vAlign w:val="center"/>
          </w:tcPr>
          <w:p w:rsidR="00A53C73" w:rsidRDefault="00A53C73" w:rsidP="00A93319">
            <w:pPr>
              <w:spacing w:before="100" w:after="100"/>
              <w:jc w:val="center"/>
              <w:rPr>
                <w:rFonts w:eastAsia="Arial Unicode MS" w:cs="Liberation Sans"/>
                <w:lang w:val="ru-RU"/>
              </w:rPr>
            </w:pPr>
          </w:p>
        </w:tc>
        <w:tc>
          <w:tcPr>
            <w:tcW w:w="1017" w:type="dxa"/>
            <w:vMerge/>
            <w:tcBorders>
              <w:left w:val="single" w:sz="4" w:space="0" w:color="000001"/>
              <w:bottom w:val="single" w:sz="4" w:space="0" w:color="000001"/>
            </w:tcBorders>
            <w:shd w:val="clear" w:color="auto" w:fill="FFFFFF"/>
            <w:vAlign w:val="center"/>
          </w:tcPr>
          <w:p w:rsidR="00A53C73" w:rsidRDefault="00A53C73" w:rsidP="00A93319">
            <w:pPr>
              <w:spacing w:before="100" w:after="100"/>
              <w:jc w:val="center"/>
              <w:rPr>
                <w:rFonts w:eastAsia="Arial Unicode MS" w:cs="Liberation Sans"/>
                <w:bCs/>
                <w:lang w:val="ru-RU"/>
              </w:rPr>
            </w:pPr>
          </w:p>
        </w:tc>
        <w:tc>
          <w:tcPr>
            <w:tcW w:w="1128" w:type="dxa"/>
            <w:gridSpan w:val="2"/>
            <w:vMerge/>
            <w:tcBorders>
              <w:left w:val="single" w:sz="4" w:space="0" w:color="000001"/>
              <w:bottom w:val="single" w:sz="4" w:space="0" w:color="000001"/>
            </w:tcBorders>
            <w:shd w:val="clear" w:color="auto" w:fill="FFFFFF"/>
            <w:vAlign w:val="center"/>
          </w:tcPr>
          <w:p w:rsidR="00A53C73" w:rsidRPr="00C02EFA" w:rsidRDefault="00A53C73" w:rsidP="00A93319">
            <w:pPr>
              <w:jc w:val="center"/>
              <w:rPr>
                <w:rFonts w:eastAsia="Arial Unicode MS" w:cs="Liberation Sans"/>
                <w:bCs/>
                <w:lang w:val="ru-RU"/>
              </w:rPr>
            </w:pPr>
          </w:p>
        </w:tc>
        <w:tc>
          <w:tcPr>
            <w:tcW w:w="790" w:type="dxa"/>
            <w:tcBorders>
              <w:top w:val="single" w:sz="4" w:space="0" w:color="000001"/>
              <w:left w:val="single" w:sz="4" w:space="0" w:color="000001"/>
              <w:bottom w:val="single" w:sz="4" w:space="0" w:color="000001"/>
            </w:tcBorders>
            <w:shd w:val="clear" w:color="auto" w:fill="FFFFFF"/>
            <w:vAlign w:val="center"/>
          </w:tcPr>
          <w:p w:rsidR="00A53C73" w:rsidRPr="00C02EFA" w:rsidRDefault="00A53C73" w:rsidP="00A93319">
            <w:pPr>
              <w:spacing w:before="100" w:after="100"/>
              <w:ind w:left="-108" w:right="-100"/>
              <w:jc w:val="center"/>
              <w:rPr>
                <w:rFonts w:cs="Liberation Sans"/>
                <w:lang w:val="ru-RU"/>
              </w:rPr>
            </w:pPr>
            <w:r>
              <w:rPr>
                <w:rFonts w:cs="Liberation Sans"/>
                <w:lang w:val="ru-RU"/>
              </w:rPr>
              <w:t>ель</w:t>
            </w:r>
          </w:p>
        </w:tc>
        <w:tc>
          <w:tcPr>
            <w:tcW w:w="917" w:type="dxa"/>
            <w:tcBorders>
              <w:top w:val="single" w:sz="4" w:space="0" w:color="000001"/>
              <w:left w:val="single" w:sz="4" w:space="0" w:color="000001"/>
              <w:bottom w:val="single" w:sz="4" w:space="0" w:color="000001"/>
            </w:tcBorders>
            <w:shd w:val="clear" w:color="auto" w:fill="FFFFFF"/>
            <w:vAlign w:val="center"/>
          </w:tcPr>
          <w:p w:rsidR="00A53C73" w:rsidRDefault="00A53C73" w:rsidP="00A93319">
            <w:pPr>
              <w:spacing w:before="100" w:after="100"/>
              <w:jc w:val="center"/>
              <w:rPr>
                <w:lang w:val="ru-RU"/>
              </w:rPr>
            </w:pPr>
            <w:r>
              <w:rPr>
                <w:lang w:val="ru-RU"/>
              </w:rPr>
              <w:t>29</w:t>
            </w:r>
          </w:p>
        </w:tc>
        <w:tc>
          <w:tcPr>
            <w:tcW w:w="967" w:type="dxa"/>
            <w:tcBorders>
              <w:top w:val="single" w:sz="4" w:space="0" w:color="000001"/>
              <w:left w:val="single" w:sz="4" w:space="0" w:color="000001"/>
              <w:bottom w:val="single" w:sz="4" w:space="0" w:color="000001"/>
            </w:tcBorders>
            <w:shd w:val="clear" w:color="auto" w:fill="FFFFFF"/>
            <w:vAlign w:val="center"/>
          </w:tcPr>
          <w:p w:rsidR="00A53C73" w:rsidRDefault="00A53C73" w:rsidP="00A93319">
            <w:pPr>
              <w:spacing w:before="100" w:after="100"/>
              <w:jc w:val="center"/>
              <w:rPr>
                <w:lang w:val="ru-RU"/>
              </w:rPr>
            </w:pPr>
            <w:r>
              <w:rPr>
                <w:lang w:val="ru-RU"/>
              </w:rPr>
              <w:t>30</w:t>
            </w:r>
          </w:p>
        </w:tc>
        <w:tc>
          <w:tcPr>
            <w:tcW w:w="900" w:type="dxa"/>
            <w:tcBorders>
              <w:top w:val="single" w:sz="4" w:space="0" w:color="000001"/>
              <w:left w:val="single" w:sz="4" w:space="0" w:color="000001"/>
              <w:bottom w:val="single" w:sz="4" w:space="0" w:color="000001"/>
            </w:tcBorders>
            <w:shd w:val="clear" w:color="auto" w:fill="FFFFFF"/>
            <w:vAlign w:val="center"/>
          </w:tcPr>
          <w:p w:rsidR="00A53C73" w:rsidRDefault="00A53C73" w:rsidP="00A93319">
            <w:pPr>
              <w:spacing w:before="100" w:after="100"/>
              <w:jc w:val="center"/>
              <w:rPr>
                <w:lang w:val="ru-RU"/>
              </w:rPr>
            </w:pPr>
            <w:r>
              <w:rPr>
                <w:lang w:val="ru-RU"/>
              </w:rPr>
              <w:t>4</w:t>
            </w:r>
          </w:p>
        </w:tc>
        <w:tc>
          <w:tcPr>
            <w:tcW w:w="820" w:type="dxa"/>
            <w:tcBorders>
              <w:top w:val="single" w:sz="4" w:space="0" w:color="000001"/>
              <w:left w:val="single" w:sz="4" w:space="0" w:color="000001"/>
              <w:bottom w:val="single" w:sz="4" w:space="0" w:color="000001"/>
            </w:tcBorders>
            <w:shd w:val="clear" w:color="auto" w:fill="FFFFFF"/>
            <w:vAlign w:val="center"/>
          </w:tcPr>
          <w:p w:rsidR="00A53C73" w:rsidRDefault="00A53C73" w:rsidP="00A93319">
            <w:pPr>
              <w:spacing w:before="100" w:after="100"/>
              <w:jc w:val="center"/>
              <w:rPr>
                <w:lang w:val="ru-RU"/>
              </w:rPr>
            </w:pPr>
            <w:r>
              <w:rPr>
                <w:lang w:val="ru-RU"/>
              </w:rPr>
              <w:t>28</w:t>
            </w:r>
          </w:p>
        </w:tc>
        <w:tc>
          <w:tcPr>
            <w:tcW w:w="851" w:type="dxa"/>
            <w:tcBorders>
              <w:top w:val="single" w:sz="4" w:space="0" w:color="000001"/>
              <w:left w:val="single" w:sz="4" w:space="0" w:color="000001"/>
              <w:bottom w:val="single" w:sz="4" w:space="0" w:color="000001"/>
            </w:tcBorders>
            <w:shd w:val="clear" w:color="auto" w:fill="FFFFFF"/>
            <w:vAlign w:val="center"/>
          </w:tcPr>
          <w:p w:rsidR="00A53C73" w:rsidRDefault="00A53C73" w:rsidP="00A93319">
            <w:pPr>
              <w:spacing w:before="100" w:after="100"/>
              <w:jc w:val="center"/>
              <w:rPr>
                <w:lang w:val="ru-RU"/>
              </w:rPr>
            </w:pPr>
            <w:r>
              <w:rPr>
                <w:lang w:val="ru-RU"/>
              </w:rPr>
              <w:t>91</w:t>
            </w:r>
          </w:p>
        </w:tc>
        <w:tc>
          <w:tcPr>
            <w:tcW w:w="1417" w:type="dxa"/>
            <w:tcBorders>
              <w:top w:val="single" w:sz="4" w:space="0" w:color="000001"/>
              <w:left w:val="single" w:sz="4" w:space="0" w:color="000001"/>
              <w:bottom w:val="single" w:sz="4" w:space="0" w:color="000001"/>
            </w:tcBorders>
            <w:shd w:val="clear" w:color="auto" w:fill="FFFFFF"/>
            <w:vAlign w:val="center"/>
          </w:tcPr>
          <w:p w:rsidR="00A53C73" w:rsidRDefault="003F47E0" w:rsidP="001B276E">
            <w:pPr>
              <w:spacing w:before="100" w:after="100"/>
              <w:jc w:val="right"/>
              <w:rPr>
                <w:lang w:val="ru-RU"/>
              </w:rPr>
            </w:pPr>
            <w:r>
              <w:rPr>
                <w:lang w:val="ru-RU"/>
              </w:rPr>
              <w:t>48046,2</w:t>
            </w:r>
          </w:p>
        </w:tc>
      </w:tr>
      <w:tr w:rsidR="00A53C73" w:rsidTr="00B857CC">
        <w:trPr>
          <w:cantSplit/>
        </w:trPr>
        <w:tc>
          <w:tcPr>
            <w:tcW w:w="906" w:type="dxa"/>
            <w:vMerge w:val="restart"/>
            <w:tcBorders>
              <w:left w:val="single" w:sz="4" w:space="0" w:color="000001"/>
            </w:tcBorders>
            <w:shd w:val="clear" w:color="auto" w:fill="FFFFFF"/>
            <w:vAlign w:val="center"/>
          </w:tcPr>
          <w:p w:rsidR="00A53C73" w:rsidRPr="00C92BDA" w:rsidRDefault="00A53C73" w:rsidP="00A93319">
            <w:pPr>
              <w:spacing w:before="100" w:after="100"/>
              <w:jc w:val="center"/>
              <w:rPr>
                <w:lang w:val="ru-RU"/>
              </w:rPr>
            </w:pPr>
            <w:r>
              <w:rPr>
                <w:lang w:val="ru-RU"/>
              </w:rPr>
              <w:t>42</w:t>
            </w:r>
          </w:p>
        </w:tc>
        <w:tc>
          <w:tcPr>
            <w:tcW w:w="743" w:type="dxa"/>
            <w:vMerge w:val="restart"/>
            <w:tcBorders>
              <w:left w:val="single" w:sz="4" w:space="0" w:color="000001"/>
            </w:tcBorders>
            <w:shd w:val="clear" w:color="auto" w:fill="FFFFFF"/>
            <w:vAlign w:val="center"/>
          </w:tcPr>
          <w:p w:rsidR="00A53C73" w:rsidRPr="00C92BDA" w:rsidRDefault="00A53C73" w:rsidP="00A93319">
            <w:pPr>
              <w:spacing w:before="100" w:after="100"/>
              <w:jc w:val="center"/>
              <w:rPr>
                <w:lang w:val="ru-RU"/>
              </w:rPr>
            </w:pPr>
            <w:r>
              <w:rPr>
                <w:lang w:val="ru-RU"/>
              </w:rPr>
              <w:t>16</w:t>
            </w:r>
          </w:p>
        </w:tc>
        <w:tc>
          <w:tcPr>
            <w:tcW w:w="1017" w:type="dxa"/>
            <w:vMerge w:val="restart"/>
            <w:tcBorders>
              <w:left w:val="single" w:sz="4" w:space="0" w:color="000001"/>
            </w:tcBorders>
            <w:shd w:val="clear" w:color="auto" w:fill="FFFFFF"/>
            <w:vAlign w:val="center"/>
          </w:tcPr>
          <w:p w:rsidR="00A53C73" w:rsidRPr="00C92BDA" w:rsidRDefault="00A53C73" w:rsidP="00A93319">
            <w:pPr>
              <w:spacing w:before="100" w:after="100"/>
              <w:jc w:val="center"/>
              <w:rPr>
                <w:lang w:val="ru-RU"/>
              </w:rPr>
            </w:pPr>
            <w:r>
              <w:rPr>
                <w:lang w:val="ru-RU"/>
              </w:rPr>
              <w:t>6,5</w:t>
            </w:r>
          </w:p>
        </w:tc>
        <w:tc>
          <w:tcPr>
            <w:tcW w:w="1128" w:type="dxa"/>
            <w:gridSpan w:val="2"/>
            <w:vMerge w:val="restart"/>
            <w:tcBorders>
              <w:left w:val="single" w:sz="4" w:space="0" w:color="000001"/>
            </w:tcBorders>
            <w:shd w:val="clear" w:color="auto" w:fill="FFFFFF"/>
            <w:vAlign w:val="center"/>
          </w:tcPr>
          <w:p w:rsidR="00A53C73" w:rsidRPr="00C02EFA" w:rsidRDefault="00A53C73" w:rsidP="00A93319">
            <w:pPr>
              <w:jc w:val="center"/>
            </w:pPr>
            <w:r w:rsidRPr="00C02EFA">
              <w:rPr>
                <w:rFonts w:eastAsia="Arial Unicode MS" w:cs="Liberation Sans"/>
                <w:bCs/>
                <w:lang w:val="ru-RU"/>
              </w:rPr>
              <w:t>хвойное</w:t>
            </w:r>
          </w:p>
        </w:tc>
        <w:tc>
          <w:tcPr>
            <w:tcW w:w="790" w:type="dxa"/>
            <w:tcBorders>
              <w:left w:val="single" w:sz="4" w:space="0" w:color="000001"/>
              <w:bottom w:val="single" w:sz="4" w:space="0" w:color="000001"/>
            </w:tcBorders>
            <w:shd w:val="clear" w:color="auto" w:fill="FFFFFF"/>
            <w:vAlign w:val="center"/>
          </w:tcPr>
          <w:p w:rsidR="00A53C73" w:rsidRPr="00C02EFA" w:rsidRDefault="00A53C73" w:rsidP="00A93319">
            <w:pPr>
              <w:spacing w:before="100" w:after="100"/>
              <w:ind w:left="-108" w:right="-100"/>
              <w:jc w:val="center"/>
            </w:pPr>
            <w:r w:rsidRPr="00C02EFA">
              <w:rPr>
                <w:rFonts w:cs="Liberation Sans"/>
                <w:lang w:val="ru-RU"/>
              </w:rPr>
              <w:t>сосна</w:t>
            </w:r>
          </w:p>
        </w:tc>
        <w:tc>
          <w:tcPr>
            <w:tcW w:w="917" w:type="dxa"/>
            <w:tcBorders>
              <w:left w:val="single" w:sz="4" w:space="0" w:color="000001"/>
              <w:bottom w:val="single" w:sz="4" w:space="0" w:color="000001"/>
            </w:tcBorders>
            <w:shd w:val="clear" w:color="auto" w:fill="FFFFFF"/>
            <w:vAlign w:val="center"/>
          </w:tcPr>
          <w:p w:rsidR="00A53C73" w:rsidRPr="00C02EFA" w:rsidRDefault="00A53C73" w:rsidP="00A93319">
            <w:pPr>
              <w:spacing w:before="100" w:after="100"/>
              <w:jc w:val="center"/>
              <w:rPr>
                <w:lang w:val="ru-RU"/>
              </w:rPr>
            </w:pPr>
            <w:r>
              <w:rPr>
                <w:lang w:val="ru-RU"/>
              </w:rPr>
              <w:t>1066</w:t>
            </w:r>
          </w:p>
        </w:tc>
        <w:tc>
          <w:tcPr>
            <w:tcW w:w="967" w:type="dxa"/>
            <w:tcBorders>
              <w:left w:val="single" w:sz="4" w:space="0" w:color="000001"/>
              <w:bottom w:val="single" w:sz="4" w:space="0" w:color="000001"/>
            </w:tcBorders>
            <w:shd w:val="clear" w:color="auto" w:fill="FFFFFF"/>
            <w:vAlign w:val="center"/>
          </w:tcPr>
          <w:p w:rsidR="00A53C73" w:rsidRPr="00C02EFA" w:rsidRDefault="00A53C73" w:rsidP="00A93319">
            <w:pPr>
              <w:spacing w:before="100" w:after="100"/>
              <w:jc w:val="center"/>
              <w:rPr>
                <w:lang w:val="ru-RU"/>
              </w:rPr>
            </w:pPr>
            <w:r>
              <w:rPr>
                <w:lang w:val="ru-RU"/>
              </w:rPr>
              <w:t>242</w:t>
            </w:r>
          </w:p>
        </w:tc>
        <w:tc>
          <w:tcPr>
            <w:tcW w:w="900" w:type="dxa"/>
            <w:tcBorders>
              <w:left w:val="single" w:sz="4" w:space="0" w:color="000001"/>
              <w:bottom w:val="single" w:sz="4" w:space="0" w:color="000001"/>
            </w:tcBorders>
            <w:shd w:val="clear" w:color="auto" w:fill="FFFFFF"/>
            <w:vAlign w:val="center"/>
          </w:tcPr>
          <w:p w:rsidR="00A53C73" w:rsidRPr="00C02EFA" w:rsidRDefault="00A53C73" w:rsidP="00A93319">
            <w:pPr>
              <w:spacing w:before="100" w:after="100"/>
              <w:jc w:val="center"/>
              <w:rPr>
                <w:lang w:val="ru-RU"/>
              </w:rPr>
            </w:pPr>
            <w:r>
              <w:rPr>
                <w:lang w:val="ru-RU"/>
              </w:rPr>
              <w:t>22</w:t>
            </w:r>
          </w:p>
        </w:tc>
        <w:tc>
          <w:tcPr>
            <w:tcW w:w="820" w:type="dxa"/>
            <w:tcBorders>
              <w:left w:val="single" w:sz="4" w:space="0" w:color="000001"/>
              <w:bottom w:val="single" w:sz="4" w:space="0" w:color="000001"/>
            </w:tcBorders>
            <w:shd w:val="clear" w:color="auto" w:fill="FFFFFF"/>
            <w:vAlign w:val="center"/>
          </w:tcPr>
          <w:p w:rsidR="00A53C73" w:rsidRPr="00C02EFA" w:rsidRDefault="00A53C73" w:rsidP="00A93319">
            <w:pPr>
              <w:spacing w:before="100" w:after="100"/>
              <w:jc w:val="center"/>
              <w:rPr>
                <w:lang w:val="ru-RU"/>
              </w:rPr>
            </w:pPr>
            <w:r>
              <w:rPr>
                <w:lang w:val="ru-RU"/>
              </w:rPr>
              <w:t>535</w:t>
            </w:r>
          </w:p>
        </w:tc>
        <w:tc>
          <w:tcPr>
            <w:tcW w:w="851" w:type="dxa"/>
            <w:tcBorders>
              <w:left w:val="single" w:sz="4" w:space="0" w:color="000001"/>
              <w:bottom w:val="single" w:sz="4" w:space="0" w:color="000001"/>
            </w:tcBorders>
            <w:shd w:val="clear" w:color="auto" w:fill="FFFFFF"/>
            <w:vAlign w:val="center"/>
          </w:tcPr>
          <w:p w:rsidR="00A53C73" w:rsidRPr="00C02EFA" w:rsidRDefault="00A53C73" w:rsidP="00A93319">
            <w:pPr>
              <w:spacing w:before="100" w:after="100"/>
              <w:jc w:val="center"/>
              <w:rPr>
                <w:lang w:val="ru-RU"/>
              </w:rPr>
            </w:pPr>
            <w:r>
              <w:rPr>
                <w:lang w:val="ru-RU"/>
              </w:rPr>
              <w:t>1865</w:t>
            </w:r>
          </w:p>
        </w:tc>
        <w:tc>
          <w:tcPr>
            <w:tcW w:w="1417" w:type="dxa"/>
            <w:tcBorders>
              <w:left w:val="single" w:sz="4" w:space="0" w:color="000001"/>
              <w:bottom w:val="single" w:sz="4" w:space="0" w:color="000001"/>
            </w:tcBorders>
            <w:shd w:val="clear" w:color="auto" w:fill="FFFFFF"/>
            <w:vAlign w:val="center"/>
          </w:tcPr>
          <w:p w:rsidR="00A53C73" w:rsidRPr="00C02EFA" w:rsidRDefault="003F47E0" w:rsidP="007A2AFB">
            <w:pPr>
              <w:spacing w:before="100" w:after="100"/>
              <w:jc w:val="right"/>
              <w:rPr>
                <w:lang w:val="ru-RU"/>
              </w:rPr>
            </w:pPr>
            <w:r>
              <w:rPr>
                <w:lang w:val="ru-RU"/>
              </w:rPr>
              <w:t>1278</w:t>
            </w:r>
            <w:r w:rsidR="007A2AFB">
              <w:rPr>
                <w:lang w:val="ru-RU"/>
              </w:rPr>
              <w:t>3</w:t>
            </w:r>
            <w:bookmarkStart w:id="6" w:name="_GoBack"/>
            <w:bookmarkEnd w:id="6"/>
            <w:r>
              <w:rPr>
                <w:lang w:val="ru-RU"/>
              </w:rPr>
              <w:t>70,7</w:t>
            </w:r>
          </w:p>
        </w:tc>
      </w:tr>
      <w:tr w:rsidR="00A53C73" w:rsidTr="006022EA">
        <w:trPr>
          <w:cantSplit/>
        </w:trPr>
        <w:tc>
          <w:tcPr>
            <w:tcW w:w="906" w:type="dxa"/>
            <w:vMerge/>
            <w:tcBorders>
              <w:left w:val="single" w:sz="4" w:space="0" w:color="000001"/>
              <w:bottom w:val="single" w:sz="4" w:space="0" w:color="000001"/>
            </w:tcBorders>
            <w:shd w:val="clear" w:color="auto" w:fill="FFFFFF"/>
            <w:vAlign w:val="center"/>
          </w:tcPr>
          <w:p w:rsidR="00A53C73" w:rsidRDefault="00A53C73" w:rsidP="00B857CC">
            <w:pPr>
              <w:spacing w:before="100" w:after="100"/>
              <w:jc w:val="center"/>
              <w:rPr>
                <w:rFonts w:eastAsia="Arial Unicode MS" w:cs="Liberation Sans"/>
                <w:lang w:val="ru-RU"/>
              </w:rPr>
            </w:pPr>
          </w:p>
        </w:tc>
        <w:tc>
          <w:tcPr>
            <w:tcW w:w="743" w:type="dxa"/>
            <w:vMerge/>
            <w:tcBorders>
              <w:left w:val="single" w:sz="4" w:space="0" w:color="000001"/>
              <w:bottom w:val="single" w:sz="4" w:space="0" w:color="000001"/>
            </w:tcBorders>
            <w:shd w:val="clear" w:color="auto" w:fill="FFFFFF"/>
            <w:vAlign w:val="center"/>
          </w:tcPr>
          <w:p w:rsidR="00A53C73" w:rsidRDefault="00A53C73" w:rsidP="00B857CC">
            <w:pPr>
              <w:spacing w:before="100" w:after="100"/>
              <w:jc w:val="center"/>
              <w:rPr>
                <w:rFonts w:eastAsia="Arial Unicode MS" w:cs="Liberation Sans"/>
                <w:lang w:val="ru-RU"/>
              </w:rPr>
            </w:pPr>
          </w:p>
        </w:tc>
        <w:tc>
          <w:tcPr>
            <w:tcW w:w="1017" w:type="dxa"/>
            <w:vMerge/>
            <w:tcBorders>
              <w:left w:val="single" w:sz="4" w:space="0" w:color="000001"/>
              <w:bottom w:val="single" w:sz="4" w:space="0" w:color="000001"/>
            </w:tcBorders>
            <w:shd w:val="clear" w:color="auto" w:fill="FFFFFF"/>
            <w:vAlign w:val="center"/>
          </w:tcPr>
          <w:p w:rsidR="00A53C73" w:rsidRDefault="00A53C73" w:rsidP="00B857CC">
            <w:pPr>
              <w:spacing w:before="100" w:after="100"/>
              <w:jc w:val="center"/>
              <w:rPr>
                <w:rFonts w:eastAsia="Arial Unicode MS" w:cs="Liberation Sans"/>
                <w:bCs/>
                <w:lang w:val="ru-RU"/>
              </w:rPr>
            </w:pPr>
          </w:p>
        </w:tc>
        <w:tc>
          <w:tcPr>
            <w:tcW w:w="1128" w:type="dxa"/>
            <w:gridSpan w:val="2"/>
            <w:vMerge/>
            <w:tcBorders>
              <w:left w:val="single" w:sz="4" w:space="0" w:color="000001"/>
              <w:bottom w:val="single" w:sz="4" w:space="0" w:color="000001"/>
            </w:tcBorders>
            <w:shd w:val="clear" w:color="auto" w:fill="FFFFFF"/>
            <w:vAlign w:val="center"/>
          </w:tcPr>
          <w:p w:rsidR="00A53C73" w:rsidRPr="00C02EFA" w:rsidRDefault="00A53C73" w:rsidP="00B857CC">
            <w:pPr>
              <w:jc w:val="center"/>
              <w:rPr>
                <w:rFonts w:eastAsia="Arial Unicode MS" w:cs="Liberation Sans"/>
                <w:bCs/>
                <w:lang w:val="ru-RU"/>
              </w:rPr>
            </w:pPr>
          </w:p>
        </w:tc>
        <w:tc>
          <w:tcPr>
            <w:tcW w:w="790" w:type="dxa"/>
            <w:tcBorders>
              <w:left w:val="single" w:sz="4" w:space="0" w:color="000001"/>
              <w:bottom w:val="single" w:sz="4" w:space="0" w:color="000001"/>
            </w:tcBorders>
            <w:shd w:val="clear" w:color="auto" w:fill="FFFFFF"/>
            <w:vAlign w:val="center"/>
          </w:tcPr>
          <w:p w:rsidR="00A53C73" w:rsidRPr="00C02EFA" w:rsidRDefault="00A53C73" w:rsidP="00B857CC">
            <w:pPr>
              <w:spacing w:before="100" w:after="100"/>
              <w:ind w:left="-108" w:right="-100"/>
              <w:jc w:val="center"/>
              <w:rPr>
                <w:rFonts w:cs="Liberation Sans"/>
                <w:lang w:val="ru-RU"/>
              </w:rPr>
            </w:pPr>
            <w:r>
              <w:rPr>
                <w:rFonts w:cs="Liberation Sans"/>
                <w:lang w:val="ru-RU"/>
              </w:rPr>
              <w:t>ель</w:t>
            </w:r>
          </w:p>
        </w:tc>
        <w:tc>
          <w:tcPr>
            <w:tcW w:w="917" w:type="dxa"/>
            <w:tcBorders>
              <w:left w:val="single" w:sz="4" w:space="0" w:color="000001"/>
              <w:bottom w:val="single" w:sz="4" w:space="0" w:color="000001"/>
            </w:tcBorders>
            <w:shd w:val="clear" w:color="auto" w:fill="FFFFFF"/>
            <w:vAlign w:val="center"/>
          </w:tcPr>
          <w:p w:rsidR="00A53C73" w:rsidRDefault="00A53C73" w:rsidP="00B857CC">
            <w:pPr>
              <w:spacing w:before="100" w:after="100"/>
              <w:jc w:val="center"/>
              <w:rPr>
                <w:lang w:val="ru-RU"/>
              </w:rPr>
            </w:pPr>
            <w:r>
              <w:rPr>
                <w:lang w:val="ru-RU"/>
              </w:rPr>
              <w:t>99</w:t>
            </w:r>
          </w:p>
        </w:tc>
        <w:tc>
          <w:tcPr>
            <w:tcW w:w="967" w:type="dxa"/>
            <w:tcBorders>
              <w:left w:val="single" w:sz="4" w:space="0" w:color="000001"/>
              <w:bottom w:val="single" w:sz="4" w:space="0" w:color="000001"/>
            </w:tcBorders>
            <w:shd w:val="clear" w:color="auto" w:fill="FFFFFF"/>
            <w:vAlign w:val="center"/>
          </w:tcPr>
          <w:p w:rsidR="00A53C73" w:rsidRDefault="00A53C73" w:rsidP="00B857CC">
            <w:pPr>
              <w:spacing w:before="100" w:after="100"/>
              <w:jc w:val="center"/>
              <w:rPr>
                <w:lang w:val="ru-RU"/>
              </w:rPr>
            </w:pPr>
            <w:r>
              <w:rPr>
                <w:lang w:val="ru-RU"/>
              </w:rPr>
              <w:t>106</w:t>
            </w:r>
          </w:p>
        </w:tc>
        <w:tc>
          <w:tcPr>
            <w:tcW w:w="900" w:type="dxa"/>
            <w:tcBorders>
              <w:left w:val="single" w:sz="4" w:space="0" w:color="000001"/>
              <w:bottom w:val="single" w:sz="4" w:space="0" w:color="000001"/>
            </w:tcBorders>
            <w:shd w:val="clear" w:color="auto" w:fill="FFFFFF"/>
            <w:vAlign w:val="center"/>
          </w:tcPr>
          <w:p w:rsidR="00A53C73" w:rsidRDefault="00A53C73" w:rsidP="00B857CC">
            <w:pPr>
              <w:spacing w:before="100" w:after="100"/>
              <w:jc w:val="center"/>
              <w:rPr>
                <w:lang w:val="ru-RU"/>
              </w:rPr>
            </w:pPr>
            <w:r>
              <w:rPr>
                <w:lang w:val="ru-RU"/>
              </w:rPr>
              <w:t>13</w:t>
            </w:r>
          </w:p>
        </w:tc>
        <w:tc>
          <w:tcPr>
            <w:tcW w:w="820" w:type="dxa"/>
            <w:tcBorders>
              <w:left w:val="single" w:sz="4" w:space="0" w:color="000001"/>
              <w:bottom w:val="single" w:sz="4" w:space="0" w:color="000001"/>
            </w:tcBorders>
            <w:shd w:val="clear" w:color="auto" w:fill="FFFFFF"/>
            <w:vAlign w:val="center"/>
          </w:tcPr>
          <w:p w:rsidR="00A53C73" w:rsidRDefault="00A53C73" w:rsidP="00A93319">
            <w:pPr>
              <w:spacing w:before="100" w:after="100"/>
              <w:jc w:val="center"/>
              <w:rPr>
                <w:lang w:val="ru-RU"/>
              </w:rPr>
            </w:pPr>
            <w:r>
              <w:rPr>
                <w:lang w:val="ru-RU"/>
              </w:rPr>
              <w:t>55</w:t>
            </w:r>
          </w:p>
        </w:tc>
        <w:tc>
          <w:tcPr>
            <w:tcW w:w="851" w:type="dxa"/>
            <w:tcBorders>
              <w:left w:val="single" w:sz="4" w:space="0" w:color="000001"/>
              <w:bottom w:val="single" w:sz="4" w:space="0" w:color="000001"/>
            </w:tcBorders>
            <w:shd w:val="clear" w:color="auto" w:fill="FFFFFF"/>
            <w:vAlign w:val="center"/>
          </w:tcPr>
          <w:p w:rsidR="00A53C73" w:rsidRDefault="00A53C73" w:rsidP="00A93319">
            <w:pPr>
              <w:spacing w:before="100" w:after="100"/>
              <w:jc w:val="center"/>
              <w:rPr>
                <w:lang w:val="ru-RU"/>
              </w:rPr>
            </w:pPr>
            <w:r>
              <w:rPr>
                <w:lang w:val="ru-RU"/>
              </w:rPr>
              <w:t>273</w:t>
            </w:r>
          </w:p>
        </w:tc>
        <w:tc>
          <w:tcPr>
            <w:tcW w:w="1417" w:type="dxa"/>
            <w:tcBorders>
              <w:left w:val="single" w:sz="4" w:space="0" w:color="000001"/>
              <w:bottom w:val="single" w:sz="4" w:space="0" w:color="000001"/>
            </w:tcBorders>
            <w:shd w:val="clear" w:color="auto" w:fill="FFFFFF"/>
            <w:vAlign w:val="center"/>
          </w:tcPr>
          <w:p w:rsidR="00A53C73" w:rsidRDefault="003F47E0" w:rsidP="001B276E">
            <w:pPr>
              <w:spacing w:before="100" w:after="100"/>
              <w:jc w:val="right"/>
              <w:rPr>
                <w:lang w:val="ru-RU"/>
              </w:rPr>
            </w:pPr>
            <w:r>
              <w:rPr>
                <w:lang w:val="ru-RU"/>
              </w:rPr>
              <w:t>165654,0</w:t>
            </w:r>
          </w:p>
        </w:tc>
      </w:tr>
      <w:tr w:rsidR="00A53C73" w:rsidTr="00B857CC">
        <w:trPr>
          <w:cantSplit/>
        </w:trPr>
        <w:tc>
          <w:tcPr>
            <w:tcW w:w="906" w:type="dxa"/>
            <w:vMerge w:val="restart"/>
            <w:tcBorders>
              <w:left w:val="single" w:sz="4" w:space="0" w:color="000001"/>
            </w:tcBorders>
            <w:shd w:val="clear" w:color="auto" w:fill="FFFFFF"/>
            <w:vAlign w:val="center"/>
          </w:tcPr>
          <w:p w:rsidR="00A53C73" w:rsidRDefault="00A53C73" w:rsidP="00A93319">
            <w:pPr>
              <w:spacing w:before="100" w:after="100"/>
              <w:jc w:val="center"/>
              <w:rPr>
                <w:rFonts w:eastAsia="Arial Unicode MS" w:cs="Liberation Sans"/>
                <w:lang w:val="ru-RU"/>
              </w:rPr>
            </w:pPr>
            <w:r>
              <w:rPr>
                <w:rFonts w:eastAsia="Arial Unicode MS" w:cs="Liberation Sans"/>
                <w:lang w:val="ru-RU"/>
              </w:rPr>
              <w:t>42</w:t>
            </w:r>
          </w:p>
        </w:tc>
        <w:tc>
          <w:tcPr>
            <w:tcW w:w="743" w:type="dxa"/>
            <w:vMerge w:val="restart"/>
            <w:tcBorders>
              <w:left w:val="single" w:sz="4" w:space="0" w:color="000001"/>
            </w:tcBorders>
            <w:shd w:val="clear" w:color="auto" w:fill="FFFFFF"/>
            <w:vAlign w:val="center"/>
          </w:tcPr>
          <w:p w:rsidR="00A53C73" w:rsidRDefault="00A53C73" w:rsidP="00A93319">
            <w:pPr>
              <w:spacing w:before="100" w:after="100"/>
              <w:jc w:val="center"/>
              <w:rPr>
                <w:rFonts w:eastAsia="Arial Unicode MS" w:cs="Liberation Sans"/>
                <w:lang w:val="ru-RU"/>
              </w:rPr>
            </w:pPr>
            <w:r>
              <w:rPr>
                <w:rFonts w:eastAsia="Arial Unicode MS" w:cs="Liberation Sans"/>
                <w:lang w:val="ru-RU"/>
              </w:rPr>
              <w:t>13</w:t>
            </w:r>
          </w:p>
        </w:tc>
        <w:tc>
          <w:tcPr>
            <w:tcW w:w="1017" w:type="dxa"/>
            <w:vMerge w:val="restart"/>
            <w:tcBorders>
              <w:left w:val="single" w:sz="4" w:space="0" w:color="000001"/>
            </w:tcBorders>
            <w:shd w:val="clear" w:color="auto" w:fill="FFFFFF"/>
            <w:vAlign w:val="center"/>
          </w:tcPr>
          <w:p w:rsidR="00A53C73" w:rsidRDefault="00A53C73" w:rsidP="00A93319">
            <w:pPr>
              <w:spacing w:before="100" w:after="100"/>
              <w:jc w:val="center"/>
              <w:rPr>
                <w:rFonts w:eastAsia="Arial Unicode MS" w:cs="Liberation Sans"/>
                <w:bCs/>
                <w:lang w:val="ru-RU"/>
              </w:rPr>
            </w:pPr>
            <w:r>
              <w:rPr>
                <w:rFonts w:eastAsia="Arial Unicode MS" w:cs="Liberation Sans"/>
                <w:bCs/>
                <w:lang w:val="ru-RU"/>
              </w:rPr>
              <w:t>8,4</w:t>
            </w:r>
          </w:p>
        </w:tc>
        <w:tc>
          <w:tcPr>
            <w:tcW w:w="1128" w:type="dxa"/>
            <w:gridSpan w:val="2"/>
            <w:vMerge w:val="restart"/>
            <w:tcBorders>
              <w:left w:val="single" w:sz="4" w:space="0" w:color="000001"/>
            </w:tcBorders>
            <w:shd w:val="clear" w:color="auto" w:fill="FFFFFF"/>
            <w:vAlign w:val="center"/>
          </w:tcPr>
          <w:p w:rsidR="00A53C73" w:rsidRPr="00C02EFA" w:rsidRDefault="00A53C73" w:rsidP="00A93319">
            <w:pPr>
              <w:jc w:val="center"/>
              <w:rPr>
                <w:rFonts w:eastAsia="Arial Unicode MS" w:cs="Liberation Sans"/>
                <w:bCs/>
                <w:lang w:val="ru-RU"/>
              </w:rPr>
            </w:pPr>
            <w:r>
              <w:rPr>
                <w:rFonts w:eastAsia="Arial Unicode MS" w:cs="Liberation Sans"/>
                <w:bCs/>
                <w:lang w:val="ru-RU"/>
              </w:rPr>
              <w:t>хвойное</w:t>
            </w:r>
          </w:p>
        </w:tc>
        <w:tc>
          <w:tcPr>
            <w:tcW w:w="790" w:type="dxa"/>
            <w:tcBorders>
              <w:left w:val="single" w:sz="4" w:space="0" w:color="000001"/>
              <w:bottom w:val="single" w:sz="4" w:space="0" w:color="000001"/>
            </w:tcBorders>
            <w:shd w:val="clear" w:color="auto" w:fill="FFFFFF"/>
            <w:vAlign w:val="center"/>
          </w:tcPr>
          <w:p w:rsidR="00A53C73" w:rsidRPr="00C02EFA" w:rsidRDefault="00A53C73" w:rsidP="00A93319">
            <w:pPr>
              <w:spacing w:before="100" w:after="100"/>
              <w:ind w:left="-108" w:right="-100"/>
              <w:jc w:val="center"/>
              <w:rPr>
                <w:rFonts w:cs="Liberation Sans"/>
                <w:lang w:val="ru-RU"/>
              </w:rPr>
            </w:pPr>
            <w:r>
              <w:rPr>
                <w:rFonts w:cs="Liberation Sans"/>
                <w:lang w:val="ru-RU"/>
              </w:rPr>
              <w:t>сосна</w:t>
            </w:r>
          </w:p>
        </w:tc>
        <w:tc>
          <w:tcPr>
            <w:tcW w:w="917" w:type="dxa"/>
            <w:tcBorders>
              <w:left w:val="single" w:sz="4" w:space="0" w:color="000001"/>
              <w:bottom w:val="single" w:sz="4" w:space="0" w:color="000001"/>
            </w:tcBorders>
            <w:shd w:val="clear" w:color="auto" w:fill="FFFFFF"/>
            <w:vAlign w:val="center"/>
          </w:tcPr>
          <w:p w:rsidR="00A53C73" w:rsidRDefault="00A53C73" w:rsidP="00A93319">
            <w:pPr>
              <w:spacing w:before="100" w:after="100"/>
              <w:jc w:val="center"/>
              <w:rPr>
                <w:lang w:val="ru-RU"/>
              </w:rPr>
            </w:pPr>
            <w:r>
              <w:rPr>
                <w:lang w:val="ru-RU"/>
              </w:rPr>
              <w:t>879</w:t>
            </w:r>
          </w:p>
        </w:tc>
        <w:tc>
          <w:tcPr>
            <w:tcW w:w="967" w:type="dxa"/>
            <w:tcBorders>
              <w:left w:val="single" w:sz="4" w:space="0" w:color="000001"/>
              <w:bottom w:val="single" w:sz="4" w:space="0" w:color="000001"/>
            </w:tcBorders>
            <w:shd w:val="clear" w:color="auto" w:fill="FFFFFF"/>
            <w:vAlign w:val="center"/>
          </w:tcPr>
          <w:p w:rsidR="00A53C73" w:rsidRDefault="00A53C73" w:rsidP="00A93319">
            <w:pPr>
              <w:spacing w:before="100" w:after="100"/>
              <w:jc w:val="center"/>
              <w:rPr>
                <w:lang w:val="ru-RU"/>
              </w:rPr>
            </w:pPr>
            <w:r>
              <w:rPr>
                <w:lang w:val="ru-RU"/>
              </w:rPr>
              <w:t>186</w:t>
            </w:r>
          </w:p>
        </w:tc>
        <w:tc>
          <w:tcPr>
            <w:tcW w:w="900" w:type="dxa"/>
            <w:tcBorders>
              <w:left w:val="single" w:sz="4" w:space="0" w:color="000001"/>
              <w:bottom w:val="single" w:sz="4" w:space="0" w:color="000001"/>
            </w:tcBorders>
            <w:shd w:val="clear" w:color="auto" w:fill="FFFFFF"/>
            <w:vAlign w:val="center"/>
          </w:tcPr>
          <w:p w:rsidR="00A53C73" w:rsidRDefault="00A53C73" w:rsidP="00A93319">
            <w:pPr>
              <w:spacing w:before="100" w:after="100"/>
              <w:jc w:val="center"/>
              <w:rPr>
                <w:lang w:val="ru-RU"/>
              </w:rPr>
            </w:pPr>
            <w:r>
              <w:rPr>
                <w:lang w:val="ru-RU"/>
              </w:rPr>
              <w:t>21</w:t>
            </w:r>
          </w:p>
        </w:tc>
        <w:tc>
          <w:tcPr>
            <w:tcW w:w="820" w:type="dxa"/>
            <w:tcBorders>
              <w:left w:val="single" w:sz="4" w:space="0" w:color="000001"/>
              <w:bottom w:val="single" w:sz="4" w:space="0" w:color="000001"/>
            </w:tcBorders>
            <w:shd w:val="clear" w:color="auto" w:fill="FFFFFF"/>
            <w:vAlign w:val="center"/>
          </w:tcPr>
          <w:p w:rsidR="00A53C73" w:rsidRDefault="00A53C73" w:rsidP="00A93319">
            <w:pPr>
              <w:spacing w:before="100" w:after="100"/>
              <w:jc w:val="center"/>
              <w:rPr>
                <w:lang w:val="ru-RU"/>
              </w:rPr>
            </w:pPr>
            <w:r>
              <w:rPr>
                <w:lang w:val="ru-RU"/>
              </w:rPr>
              <w:t>378</w:t>
            </w:r>
          </w:p>
        </w:tc>
        <w:tc>
          <w:tcPr>
            <w:tcW w:w="851" w:type="dxa"/>
            <w:tcBorders>
              <w:left w:val="single" w:sz="4" w:space="0" w:color="000001"/>
              <w:bottom w:val="single" w:sz="4" w:space="0" w:color="000001"/>
            </w:tcBorders>
            <w:shd w:val="clear" w:color="auto" w:fill="FFFFFF"/>
            <w:vAlign w:val="center"/>
          </w:tcPr>
          <w:p w:rsidR="00A53C73" w:rsidRDefault="00A53C73" w:rsidP="00A93319">
            <w:pPr>
              <w:spacing w:before="100" w:after="100"/>
              <w:jc w:val="center"/>
              <w:rPr>
                <w:lang w:val="ru-RU"/>
              </w:rPr>
            </w:pPr>
            <w:r>
              <w:rPr>
                <w:lang w:val="ru-RU"/>
              </w:rPr>
              <w:t>1464</w:t>
            </w:r>
          </w:p>
        </w:tc>
        <w:tc>
          <w:tcPr>
            <w:tcW w:w="1417" w:type="dxa"/>
            <w:tcBorders>
              <w:left w:val="single" w:sz="4" w:space="0" w:color="000001"/>
              <w:bottom w:val="single" w:sz="4" w:space="0" w:color="000001"/>
            </w:tcBorders>
            <w:shd w:val="clear" w:color="auto" w:fill="FFFFFF"/>
            <w:vAlign w:val="center"/>
          </w:tcPr>
          <w:p w:rsidR="00A53C73" w:rsidRDefault="003F47E0" w:rsidP="001B276E">
            <w:pPr>
              <w:spacing w:before="100" w:after="100"/>
              <w:jc w:val="right"/>
              <w:rPr>
                <w:lang w:val="ru-RU"/>
              </w:rPr>
            </w:pPr>
            <w:r>
              <w:rPr>
                <w:lang w:val="ru-RU"/>
              </w:rPr>
              <w:t>1044502,3</w:t>
            </w:r>
          </w:p>
        </w:tc>
      </w:tr>
      <w:tr w:rsidR="00A53C73" w:rsidTr="00B857CC">
        <w:trPr>
          <w:cantSplit/>
        </w:trPr>
        <w:tc>
          <w:tcPr>
            <w:tcW w:w="906" w:type="dxa"/>
            <w:vMerge/>
            <w:tcBorders>
              <w:left w:val="single" w:sz="4" w:space="0" w:color="000001"/>
            </w:tcBorders>
            <w:shd w:val="clear" w:color="auto" w:fill="FFFFFF"/>
            <w:vAlign w:val="center"/>
          </w:tcPr>
          <w:p w:rsidR="00A53C73" w:rsidRDefault="00A53C73" w:rsidP="00B857CC">
            <w:pPr>
              <w:spacing w:before="100" w:after="100"/>
              <w:jc w:val="center"/>
              <w:rPr>
                <w:rFonts w:eastAsia="Arial Unicode MS" w:cs="Liberation Sans"/>
                <w:lang w:val="ru-RU"/>
              </w:rPr>
            </w:pPr>
          </w:p>
        </w:tc>
        <w:tc>
          <w:tcPr>
            <w:tcW w:w="743" w:type="dxa"/>
            <w:vMerge/>
            <w:tcBorders>
              <w:left w:val="single" w:sz="4" w:space="0" w:color="000001"/>
            </w:tcBorders>
            <w:shd w:val="clear" w:color="auto" w:fill="FFFFFF"/>
            <w:vAlign w:val="center"/>
          </w:tcPr>
          <w:p w:rsidR="00A53C73" w:rsidRDefault="00A53C73" w:rsidP="00B857CC">
            <w:pPr>
              <w:spacing w:before="100" w:after="100"/>
              <w:jc w:val="center"/>
              <w:rPr>
                <w:rFonts w:eastAsia="Arial Unicode MS" w:cs="Liberation Sans"/>
                <w:lang w:val="ru-RU"/>
              </w:rPr>
            </w:pPr>
          </w:p>
        </w:tc>
        <w:tc>
          <w:tcPr>
            <w:tcW w:w="1017" w:type="dxa"/>
            <w:vMerge/>
            <w:tcBorders>
              <w:left w:val="single" w:sz="4" w:space="0" w:color="000001"/>
            </w:tcBorders>
            <w:shd w:val="clear" w:color="auto" w:fill="FFFFFF"/>
            <w:vAlign w:val="center"/>
          </w:tcPr>
          <w:p w:rsidR="00A53C73" w:rsidRDefault="00A53C73" w:rsidP="00B857CC">
            <w:pPr>
              <w:spacing w:before="100" w:after="100"/>
              <w:jc w:val="center"/>
              <w:rPr>
                <w:rFonts w:eastAsia="Arial Unicode MS" w:cs="Liberation Sans"/>
                <w:bCs/>
                <w:lang w:val="ru-RU"/>
              </w:rPr>
            </w:pPr>
          </w:p>
        </w:tc>
        <w:tc>
          <w:tcPr>
            <w:tcW w:w="1128" w:type="dxa"/>
            <w:gridSpan w:val="2"/>
            <w:vMerge/>
            <w:tcBorders>
              <w:left w:val="single" w:sz="4" w:space="0" w:color="000001"/>
            </w:tcBorders>
            <w:shd w:val="clear" w:color="auto" w:fill="FFFFFF"/>
            <w:vAlign w:val="center"/>
          </w:tcPr>
          <w:p w:rsidR="00A53C73" w:rsidRPr="00C02EFA" w:rsidRDefault="00A53C73" w:rsidP="00B857CC">
            <w:pPr>
              <w:jc w:val="center"/>
              <w:rPr>
                <w:rFonts w:eastAsia="Arial Unicode MS" w:cs="Liberation Sans"/>
                <w:bCs/>
                <w:lang w:val="ru-RU"/>
              </w:rPr>
            </w:pPr>
          </w:p>
        </w:tc>
        <w:tc>
          <w:tcPr>
            <w:tcW w:w="790" w:type="dxa"/>
            <w:tcBorders>
              <w:left w:val="single" w:sz="4" w:space="0" w:color="000001"/>
              <w:bottom w:val="single" w:sz="4" w:space="0" w:color="000001"/>
            </w:tcBorders>
            <w:shd w:val="clear" w:color="auto" w:fill="FFFFFF"/>
            <w:vAlign w:val="center"/>
          </w:tcPr>
          <w:p w:rsidR="00A53C73" w:rsidRPr="00C02EFA" w:rsidRDefault="00A53C73" w:rsidP="00B857CC">
            <w:pPr>
              <w:spacing w:before="100" w:after="100"/>
              <w:ind w:left="-108" w:right="-100"/>
              <w:jc w:val="center"/>
              <w:rPr>
                <w:rFonts w:cs="Liberation Sans"/>
                <w:lang w:val="ru-RU"/>
              </w:rPr>
            </w:pPr>
            <w:r>
              <w:rPr>
                <w:rFonts w:cs="Liberation Sans"/>
                <w:lang w:val="ru-RU"/>
              </w:rPr>
              <w:t>ель</w:t>
            </w:r>
          </w:p>
        </w:tc>
        <w:tc>
          <w:tcPr>
            <w:tcW w:w="917" w:type="dxa"/>
            <w:tcBorders>
              <w:left w:val="single" w:sz="4" w:space="0" w:color="000001"/>
              <w:bottom w:val="single" w:sz="4" w:space="0" w:color="000001"/>
            </w:tcBorders>
            <w:shd w:val="clear" w:color="auto" w:fill="FFFFFF"/>
            <w:vAlign w:val="center"/>
          </w:tcPr>
          <w:p w:rsidR="00A53C73" w:rsidRDefault="00A53C73" w:rsidP="00B857CC">
            <w:pPr>
              <w:spacing w:before="100" w:after="100"/>
              <w:jc w:val="center"/>
              <w:rPr>
                <w:lang w:val="ru-RU"/>
              </w:rPr>
            </w:pPr>
            <w:r>
              <w:rPr>
                <w:lang w:val="ru-RU"/>
              </w:rPr>
              <w:t>13</w:t>
            </w:r>
          </w:p>
        </w:tc>
        <w:tc>
          <w:tcPr>
            <w:tcW w:w="967" w:type="dxa"/>
            <w:tcBorders>
              <w:left w:val="single" w:sz="4" w:space="0" w:color="000001"/>
              <w:bottom w:val="single" w:sz="4" w:space="0" w:color="000001"/>
            </w:tcBorders>
            <w:shd w:val="clear" w:color="auto" w:fill="FFFFFF"/>
            <w:vAlign w:val="center"/>
          </w:tcPr>
          <w:p w:rsidR="00A53C73" w:rsidRDefault="00A53C73" w:rsidP="00B857CC">
            <w:pPr>
              <w:spacing w:before="100" w:after="100"/>
              <w:jc w:val="center"/>
              <w:rPr>
                <w:lang w:val="ru-RU"/>
              </w:rPr>
            </w:pPr>
            <w:r>
              <w:rPr>
                <w:lang w:val="ru-RU"/>
              </w:rPr>
              <w:t>21</w:t>
            </w:r>
          </w:p>
        </w:tc>
        <w:tc>
          <w:tcPr>
            <w:tcW w:w="900" w:type="dxa"/>
            <w:tcBorders>
              <w:left w:val="single" w:sz="4" w:space="0" w:color="000001"/>
              <w:bottom w:val="single" w:sz="4" w:space="0" w:color="000001"/>
            </w:tcBorders>
            <w:shd w:val="clear" w:color="auto" w:fill="FFFFFF"/>
            <w:vAlign w:val="center"/>
          </w:tcPr>
          <w:p w:rsidR="00A53C73" w:rsidRDefault="00A53C73" w:rsidP="00B857CC">
            <w:pPr>
              <w:spacing w:before="100" w:after="100"/>
              <w:jc w:val="center"/>
              <w:rPr>
                <w:lang w:val="ru-RU"/>
              </w:rPr>
            </w:pPr>
            <w:r>
              <w:rPr>
                <w:lang w:val="ru-RU"/>
              </w:rPr>
              <w:t>3</w:t>
            </w:r>
          </w:p>
        </w:tc>
        <w:tc>
          <w:tcPr>
            <w:tcW w:w="820" w:type="dxa"/>
            <w:tcBorders>
              <w:left w:val="single" w:sz="4" w:space="0" w:color="000001"/>
              <w:bottom w:val="single" w:sz="4" w:space="0" w:color="000001"/>
            </w:tcBorders>
            <w:shd w:val="clear" w:color="auto" w:fill="FFFFFF"/>
            <w:vAlign w:val="center"/>
          </w:tcPr>
          <w:p w:rsidR="00A53C73" w:rsidRDefault="00A53C73" w:rsidP="00A93319">
            <w:pPr>
              <w:spacing w:before="100" w:after="100"/>
              <w:jc w:val="center"/>
              <w:rPr>
                <w:lang w:val="ru-RU"/>
              </w:rPr>
            </w:pPr>
            <w:r>
              <w:rPr>
                <w:lang w:val="ru-RU"/>
              </w:rPr>
              <w:t>27</w:t>
            </w:r>
          </w:p>
        </w:tc>
        <w:tc>
          <w:tcPr>
            <w:tcW w:w="851" w:type="dxa"/>
            <w:tcBorders>
              <w:left w:val="single" w:sz="4" w:space="0" w:color="000001"/>
              <w:bottom w:val="single" w:sz="4" w:space="0" w:color="000001"/>
            </w:tcBorders>
            <w:shd w:val="clear" w:color="auto" w:fill="FFFFFF"/>
            <w:vAlign w:val="center"/>
          </w:tcPr>
          <w:p w:rsidR="00A53C73" w:rsidRDefault="00A53C73" w:rsidP="00A93319">
            <w:pPr>
              <w:spacing w:before="100" w:after="100"/>
              <w:jc w:val="center"/>
              <w:rPr>
                <w:lang w:val="ru-RU"/>
              </w:rPr>
            </w:pPr>
            <w:r>
              <w:rPr>
                <w:lang w:val="ru-RU"/>
              </w:rPr>
              <w:t>64</w:t>
            </w:r>
          </w:p>
        </w:tc>
        <w:tc>
          <w:tcPr>
            <w:tcW w:w="1417" w:type="dxa"/>
            <w:tcBorders>
              <w:left w:val="single" w:sz="4" w:space="0" w:color="000001"/>
              <w:bottom w:val="single" w:sz="4" w:space="0" w:color="000001"/>
            </w:tcBorders>
            <w:shd w:val="clear" w:color="auto" w:fill="FFFFFF"/>
            <w:vAlign w:val="center"/>
          </w:tcPr>
          <w:p w:rsidR="001B276E" w:rsidRDefault="003F47E0" w:rsidP="001B276E">
            <w:pPr>
              <w:spacing w:before="100" w:after="100"/>
              <w:jc w:val="right"/>
              <w:rPr>
                <w:lang w:val="ru-RU"/>
              </w:rPr>
            </w:pPr>
            <w:r>
              <w:rPr>
                <w:lang w:val="ru-RU"/>
              </w:rPr>
              <w:t>27073,4</w:t>
            </w:r>
          </w:p>
        </w:tc>
      </w:tr>
      <w:tr w:rsidR="00A53C73" w:rsidTr="00B857CC">
        <w:trPr>
          <w:cantSplit/>
        </w:trPr>
        <w:tc>
          <w:tcPr>
            <w:tcW w:w="906" w:type="dxa"/>
            <w:vMerge/>
            <w:tcBorders>
              <w:left w:val="single" w:sz="4" w:space="0" w:color="000001"/>
            </w:tcBorders>
            <w:shd w:val="clear" w:color="auto" w:fill="FFFFFF"/>
            <w:vAlign w:val="center"/>
          </w:tcPr>
          <w:p w:rsidR="00A53C73" w:rsidRDefault="00A53C73" w:rsidP="00B857CC">
            <w:pPr>
              <w:spacing w:before="100" w:after="100"/>
              <w:jc w:val="center"/>
              <w:rPr>
                <w:rFonts w:eastAsia="Arial Unicode MS" w:cs="Liberation Sans"/>
                <w:lang w:val="ru-RU"/>
              </w:rPr>
            </w:pPr>
          </w:p>
        </w:tc>
        <w:tc>
          <w:tcPr>
            <w:tcW w:w="743" w:type="dxa"/>
            <w:vMerge/>
            <w:tcBorders>
              <w:left w:val="single" w:sz="4" w:space="0" w:color="000001"/>
            </w:tcBorders>
            <w:shd w:val="clear" w:color="auto" w:fill="FFFFFF"/>
            <w:vAlign w:val="center"/>
          </w:tcPr>
          <w:p w:rsidR="00A53C73" w:rsidRDefault="00A53C73" w:rsidP="00B857CC">
            <w:pPr>
              <w:spacing w:before="100" w:after="100"/>
              <w:jc w:val="center"/>
              <w:rPr>
                <w:rFonts w:eastAsia="Arial Unicode MS" w:cs="Liberation Sans"/>
                <w:lang w:val="ru-RU"/>
              </w:rPr>
            </w:pPr>
          </w:p>
        </w:tc>
        <w:tc>
          <w:tcPr>
            <w:tcW w:w="1017" w:type="dxa"/>
            <w:vMerge/>
            <w:tcBorders>
              <w:left w:val="single" w:sz="4" w:space="0" w:color="000001"/>
            </w:tcBorders>
            <w:shd w:val="clear" w:color="auto" w:fill="FFFFFF"/>
            <w:vAlign w:val="center"/>
          </w:tcPr>
          <w:p w:rsidR="00A53C73" w:rsidRDefault="00A53C73" w:rsidP="00B857CC">
            <w:pPr>
              <w:spacing w:before="100" w:after="100"/>
              <w:jc w:val="center"/>
              <w:rPr>
                <w:rFonts w:eastAsia="Arial Unicode MS" w:cs="Liberation Sans"/>
                <w:bCs/>
                <w:lang w:val="ru-RU"/>
              </w:rPr>
            </w:pPr>
          </w:p>
        </w:tc>
        <w:tc>
          <w:tcPr>
            <w:tcW w:w="1128" w:type="dxa"/>
            <w:gridSpan w:val="2"/>
            <w:vMerge/>
            <w:tcBorders>
              <w:left w:val="single" w:sz="4" w:space="0" w:color="000001"/>
            </w:tcBorders>
            <w:shd w:val="clear" w:color="auto" w:fill="FFFFFF"/>
            <w:vAlign w:val="center"/>
          </w:tcPr>
          <w:p w:rsidR="00A53C73" w:rsidRPr="00C02EFA" w:rsidRDefault="00A53C73" w:rsidP="00B857CC">
            <w:pPr>
              <w:jc w:val="center"/>
              <w:rPr>
                <w:rFonts w:eastAsia="Arial Unicode MS" w:cs="Liberation Sans"/>
                <w:bCs/>
                <w:lang w:val="ru-RU"/>
              </w:rPr>
            </w:pPr>
          </w:p>
        </w:tc>
        <w:tc>
          <w:tcPr>
            <w:tcW w:w="790" w:type="dxa"/>
            <w:tcBorders>
              <w:left w:val="single" w:sz="4" w:space="0" w:color="000001"/>
              <w:bottom w:val="single" w:sz="4" w:space="0" w:color="000001"/>
            </w:tcBorders>
            <w:shd w:val="clear" w:color="auto" w:fill="FFFFFF"/>
            <w:vAlign w:val="center"/>
          </w:tcPr>
          <w:p w:rsidR="00A53C73" w:rsidRPr="00C02EFA" w:rsidRDefault="00A53C73" w:rsidP="00B857CC">
            <w:pPr>
              <w:spacing w:before="100" w:after="100"/>
              <w:ind w:left="-108" w:right="-100"/>
              <w:jc w:val="center"/>
              <w:rPr>
                <w:rFonts w:cs="Liberation Sans"/>
                <w:lang w:val="ru-RU"/>
              </w:rPr>
            </w:pPr>
            <w:r>
              <w:rPr>
                <w:rFonts w:cs="Liberation Sans"/>
                <w:lang w:val="ru-RU"/>
              </w:rPr>
              <w:t>лиственница</w:t>
            </w:r>
          </w:p>
        </w:tc>
        <w:tc>
          <w:tcPr>
            <w:tcW w:w="917" w:type="dxa"/>
            <w:tcBorders>
              <w:left w:val="single" w:sz="4" w:space="0" w:color="000001"/>
              <w:bottom w:val="single" w:sz="4" w:space="0" w:color="000001"/>
            </w:tcBorders>
            <w:shd w:val="clear" w:color="auto" w:fill="FFFFFF"/>
            <w:vAlign w:val="center"/>
          </w:tcPr>
          <w:p w:rsidR="00A53C73" w:rsidRDefault="00A53C73" w:rsidP="00B857CC">
            <w:pPr>
              <w:spacing w:before="100" w:after="100"/>
              <w:jc w:val="center"/>
              <w:rPr>
                <w:lang w:val="ru-RU"/>
              </w:rPr>
            </w:pPr>
            <w:r>
              <w:rPr>
                <w:lang w:val="ru-RU"/>
              </w:rPr>
              <w:t>98</w:t>
            </w:r>
          </w:p>
        </w:tc>
        <w:tc>
          <w:tcPr>
            <w:tcW w:w="967" w:type="dxa"/>
            <w:tcBorders>
              <w:left w:val="single" w:sz="4" w:space="0" w:color="000001"/>
              <w:bottom w:val="single" w:sz="4" w:space="0" w:color="000001"/>
            </w:tcBorders>
            <w:shd w:val="clear" w:color="auto" w:fill="FFFFFF"/>
            <w:vAlign w:val="center"/>
          </w:tcPr>
          <w:p w:rsidR="00A53C73" w:rsidRDefault="00A53C73" w:rsidP="00B857CC">
            <w:pPr>
              <w:spacing w:before="100" w:after="100"/>
              <w:jc w:val="center"/>
              <w:rPr>
                <w:lang w:val="ru-RU"/>
              </w:rPr>
            </w:pPr>
            <w:r>
              <w:rPr>
                <w:lang w:val="ru-RU"/>
              </w:rPr>
              <w:t>54</w:t>
            </w:r>
          </w:p>
        </w:tc>
        <w:tc>
          <w:tcPr>
            <w:tcW w:w="900" w:type="dxa"/>
            <w:tcBorders>
              <w:left w:val="single" w:sz="4" w:space="0" w:color="000001"/>
              <w:bottom w:val="single" w:sz="4" w:space="0" w:color="000001"/>
            </w:tcBorders>
            <w:shd w:val="clear" w:color="auto" w:fill="FFFFFF"/>
            <w:vAlign w:val="center"/>
          </w:tcPr>
          <w:p w:rsidR="00A53C73" w:rsidRDefault="00A53C73" w:rsidP="00B857CC">
            <w:pPr>
              <w:spacing w:before="100" w:after="100"/>
              <w:jc w:val="center"/>
              <w:rPr>
                <w:lang w:val="ru-RU"/>
              </w:rPr>
            </w:pPr>
            <w:r>
              <w:rPr>
                <w:lang w:val="ru-RU"/>
              </w:rPr>
              <w:t>3</w:t>
            </w:r>
          </w:p>
        </w:tc>
        <w:tc>
          <w:tcPr>
            <w:tcW w:w="820" w:type="dxa"/>
            <w:tcBorders>
              <w:left w:val="single" w:sz="4" w:space="0" w:color="000001"/>
              <w:bottom w:val="single" w:sz="4" w:space="0" w:color="000001"/>
            </w:tcBorders>
            <w:shd w:val="clear" w:color="auto" w:fill="FFFFFF"/>
            <w:vAlign w:val="center"/>
          </w:tcPr>
          <w:p w:rsidR="00A53C73" w:rsidRDefault="00A53C73" w:rsidP="00A93319">
            <w:pPr>
              <w:spacing w:before="100" w:after="100"/>
              <w:jc w:val="center"/>
              <w:rPr>
                <w:lang w:val="ru-RU"/>
              </w:rPr>
            </w:pPr>
            <w:r>
              <w:rPr>
                <w:lang w:val="ru-RU"/>
              </w:rPr>
              <w:t>50</w:t>
            </w:r>
          </w:p>
        </w:tc>
        <w:tc>
          <w:tcPr>
            <w:tcW w:w="851" w:type="dxa"/>
            <w:tcBorders>
              <w:left w:val="single" w:sz="4" w:space="0" w:color="000001"/>
              <w:bottom w:val="single" w:sz="4" w:space="0" w:color="000001"/>
            </w:tcBorders>
            <w:shd w:val="clear" w:color="auto" w:fill="FFFFFF"/>
            <w:vAlign w:val="center"/>
          </w:tcPr>
          <w:p w:rsidR="00A53C73" w:rsidRDefault="00A53C73" w:rsidP="00A93319">
            <w:pPr>
              <w:spacing w:before="100" w:after="100"/>
              <w:jc w:val="center"/>
              <w:rPr>
                <w:lang w:val="ru-RU"/>
              </w:rPr>
            </w:pPr>
            <w:r>
              <w:rPr>
                <w:lang w:val="ru-RU"/>
              </w:rPr>
              <w:t>205</w:t>
            </w:r>
          </w:p>
        </w:tc>
        <w:tc>
          <w:tcPr>
            <w:tcW w:w="1417" w:type="dxa"/>
            <w:tcBorders>
              <w:left w:val="single" w:sz="4" w:space="0" w:color="000001"/>
              <w:bottom w:val="single" w:sz="4" w:space="0" w:color="000001"/>
            </w:tcBorders>
            <w:shd w:val="clear" w:color="auto" w:fill="FFFFFF"/>
            <w:vAlign w:val="center"/>
          </w:tcPr>
          <w:p w:rsidR="00A53C73" w:rsidRDefault="003F47E0" w:rsidP="001B276E">
            <w:pPr>
              <w:spacing w:before="100" w:after="100"/>
              <w:jc w:val="right"/>
              <w:rPr>
                <w:lang w:val="ru-RU"/>
              </w:rPr>
            </w:pPr>
            <w:r>
              <w:rPr>
                <w:lang w:val="ru-RU"/>
              </w:rPr>
              <w:t>112773,9</w:t>
            </w:r>
          </w:p>
        </w:tc>
      </w:tr>
      <w:tr w:rsidR="00A53C73" w:rsidTr="006022EA">
        <w:trPr>
          <w:cantSplit/>
        </w:trPr>
        <w:tc>
          <w:tcPr>
            <w:tcW w:w="906" w:type="dxa"/>
            <w:vMerge/>
            <w:tcBorders>
              <w:left w:val="single" w:sz="4" w:space="0" w:color="000001"/>
              <w:bottom w:val="single" w:sz="4" w:space="0" w:color="000001"/>
            </w:tcBorders>
            <w:shd w:val="clear" w:color="auto" w:fill="FFFFFF"/>
            <w:vAlign w:val="center"/>
          </w:tcPr>
          <w:p w:rsidR="00A53C73" w:rsidRDefault="00A53C73" w:rsidP="00B857CC">
            <w:pPr>
              <w:spacing w:before="100" w:after="100"/>
              <w:jc w:val="center"/>
              <w:rPr>
                <w:rFonts w:eastAsia="Arial Unicode MS" w:cs="Liberation Sans"/>
                <w:lang w:val="ru-RU"/>
              </w:rPr>
            </w:pPr>
          </w:p>
        </w:tc>
        <w:tc>
          <w:tcPr>
            <w:tcW w:w="743" w:type="dxa"/>
            <w:vMerge/>
            <w:tcBorders>
              <w:left w:val="single" w:sz="4" w:space="0" w:color="000001"/>
              <w:bottom w:val="single" w:sz="4" w:space="0" w:color="000001"/>
            </w:tcBorders>
            <w:shd w:val="clear" w:color="auto" w:fill="FFFFFF"/>
            <w:vAlign w:val="center"/>
          </w:tcPr>
          <w:p w:rsidR="00A53C73" w:rsidRDefault="00A53C73" w:rsidP="00B857CC">
            <w:pPr>
              <w:spacing w:before="100" w:after="100"/>
              <w:jc w:val="center"/>
              <w:rPr>
                <w:rFonts w:eastAsia="Arial Unicode MS" w:cs="Liberation Sans"/>
                <w:lang w:val="ru-RU"/>
              </w:rPr>
            </w:pPr>
          </w:p>
        </w:tc>
        <w:tc>
          <w:tcPr>
            <w:tcW w:w="1017" w:type="dxa"/>
            <w:vMerge/>
            <w:tcBorders>
              <w:left w:val="single" w:sz="4" w:space="0" w:color="000001"/>
              <w:bottom w:val="single" w:sz="4" w:space="0" w:color="000001"/>
            </w:tcBorders>
            <w:shd w:val="clear" w:color="auto" w:fill="FFFFFF"/>
            <w:vAlign w:val="center"/>
          </w:tcPr>
          <w:p w:rsidR="00A53C73" w:rsidRDefault="00A53C73" w:rsidP="00B857CC">
            <w:pPr>
              <w:spacing w:before="100" w:after="100"/>
              <w:jc w:val="center"/>
              <w:rPr>
                <w:rFonts w:eastAsia="Arial Unicode MS" w:cs="Liberation Sans"/>
                <w:bCs/>
                <w:lang w:val="ru-RU"/>
              </w:rPr>
            </w:pPr>
          </w:p>
        </w:tc>
        <w:tc>
          <w:tcPr>
            <w:tcW w:w="1128" w:type="dxa"/>
            <w:gridSpan w:val="2"/>
            <w:vMerge/>
            <w:tcBorders>
              <w:left w:val="single" w:sz="4" w:space="0" w:color="000001"/>
              <w:bottom w:val="single" w:sz="4" w:space="0" w:color="000001"/>
            </w:tcBorders>
            <w:shd w:val="clear" w:color="auto" w:fill="FFFFFF"/>
            <w:vAlign w:val="center"/>
          </w:tcPr>
          <w:p w:rsidR="00A53C73" w:rsidRPr="00C02EFA" w:rsidRDefault="00A53C73" w:rsidP="00B857CC">
            <w:pPr>
              <w:jc w:val="center"/>
              <w:rPr>
                <w:rFonts w:eastAsia="Arial Unicode MS" w:cs="Liberation Sans"/>
                <w:bCs/>
                <w:lang w:val="ru-RU"/>
              </w:rPr>
            </w:pPr>
          </w:p>
        </w:tc>
        <w:tc>
          <w:tcPr>
            <w:tcW w:w="790" w:type="dxa"/>
            <w:tcBorders>
              <w:left w:val="single" w:sz="4" w:space="0" w:color="000001"/>
              <w:bottom w:val="single" w:sz="4" w:space="0" w:color="000001"/>
            </w:tcBorders>
            <w:shd w:val="clear" w:color="auto" w:fill="FFFFFF"/>
            <w:vAlign w:val="center"/>
          </w:tcPr>
          <w:p w:rsidR="00A53C73" w:rsidRPr="00C02EFA" w:rsidRDefault="00A53C73" w:rsidP="00B857CC">
            <w:pPr>
              <w:spacing w:before="100" w:after="100"/>
              <w:ind w:left="-108" w:right="-100"/>
              <w:jc w:val="center"/>
              <w:rPr>
                <w:rFonts w:cs="Liberation Sans"/>
                <w:lang w:val="ru-RU"/>
              </w:rPr>
            </w:pPr>
            <w:r>
              <w:rPr>
                <w:rFonts w:cs="Liberation Sans"/>
                <w:lang w:val="ru-RU"/>
              </w:rPr>
              <w:t>береза</w:t>
            </w:r>
          </w:p>
        </w:tc>
        <w:tc>
          <w:tcPr>
            <w:tcW w:w="917" w:type="dxa"/>
            <w:tcBorders>
              <w:left w:val="single" w:sz="4" w:space="0" w:color="000001"/>
              <w:bottom w:val="single" w:sz="4" w:space="0" w:color="000001"/>
            </w:tcBorders>
            <w:shd w:val="clear" w:color="auto" w:fill="FFFFFF"/>
            <w:vAlign w:val="center"/>
          </w:tcPr>
          <w:p w:rsidR="00A53C73" w:rsidRDefault="00A53C73" w:rsidP="00B857CC">
            <w:pPr>
              <w:spacing w:before="100" w:after="100"/>
              <w:jc w:val="center"/>
              <w:rPr>
                <w:lang w:val="ru-RU"/>
              </w:rPr>
            </w:pPr>
            <w:r>
              <w:rPr>
                <w:lang w:val="ru-RU"/>
              </w:rPr>
              <w:t>0</w:t>
            </w:r>
          </w:p>
        </w:tc>
        <w:tc>
          <w:tcPr>
            <w:tcW w:w="967" w:type="dxa"/>
            <w:tcBorders>
              <w:left w:val="single" w:sz="4" w:space="0" w:color="000001"/>
              <w:bottom w:val="single" w:sz="4" w:space="0" w:color="000001"/>
            </w:tcBorders>
            <w:shd w:val="clear" w:color="auto" w:fill="FFFFFF"/>
            <w:vAlign w:val="center"/>
          </w:tcPr>
          <w:p w:rsidR="00A53C73" w:rsidRDefault="00A53C73" w:rsidP="00B857CC">
            <w:pPr>
              <w:spacing w:before="100" w:after="100"/>
              <w:jc w:val="center"/>
              <w:rPr>
                <w:lang w:val="ru-RU"/>
              </w:rPr>
            </w:pPr>
            <w:r>
              <w:rPr>
                <w:lang w:val="ru-RU"/>
              </w:rPr>
              <w:t>29</w:t>
            </w:r>
          </w:p>
        </w:tc>
        <w:tc>
          <w:tcPr>
            <w:tcW w:w="900" w:type="dxa"/>
            <w:tcBorders>
              <w:left w:val="single" w:sz="4" w:space="0" w:color="000001"/>
              <w:bottom w:val="single" w:sz="4" w:space="0" w:color="000001"/>
            </w:tcBorders>
            <w:shd w:val="clear" w:color="auto" w:fill="FFFFFF"/>
            <w:vAlign w:val="center"/>
          </w:tcPr>
          <w:p w:rsidR="00A53C73" w:rsidRDefault="00A53C73" w:rsidP="00B857CC">
            <w:pPr>
              <w:spacing w:before="100" w:after="100"/>
              <w:jc w:val="center"/>
              <w:rPr>
                <w:lang w:val="ru-RU"/>
              </w:rPr>
            </w:pPr>
            <w:r>
              <w:rPr>
                <w:lang w:val="ru-RU"/>
              </w:rPr>
              <w:t>30</w:t>
            </w:r>
          </w:p>
        </w:tc>
        <w:tc>
          <w:tcPr>
            <w:tcW w:w="820" w:type="dxa"/>
            <w:tcBorders>
              <w:left w:val="single" w:sz="4" w:space="0" w:color="000001"/>
              <w:bottom w:val="single" w:sz="4" w:space="0" w:color="000001"/>
            </w:tcBorders>
            <w:shd w:val="clear" w:color="auto" w:fill="FFFFFF"/>
            <w:vAlign w:val="center"/>
          </w:tcPr>
          <w:p w:rsidR="00A53C73" w:rsidRDefault="00A53C73" w:rsidP="00A93319">
            <w:pPr>
              <w:spacing w:before="100" w:after="100"/>
              <w:jc w:val="center"/>
              <w:rPr>
                <w:lang w:val="ru-RU"/>
              </w:rPr>
            </w:pPr>
            <w:r>
              <w:rPr>
                <w:lang w:val="ru-RU"/>
              </w:rPr>
              <w:t>103</w:t>
            </w:r>
          </w:p>
        </w:tc>
        <w:tc>
          <w:tcPr>
            <w:tcW w:w="851" w:type="dxa"/>
            <w:tcBorders>
              <w:left w:val="single" w:sz="4" w:space="0" w:color="000001"/>
              <w:bottom w:val="single" w:sz="4" w:space="0" w:color="000001"/>
            </w:tcBorders>
            <w:shd w:val="clear" w:color="auto" w:fill="FFFFFF"/>
            <w:vAlign w:val="center"/>
          </w:tcPr>
          <w:p w:rsidR="00A53C73" w:rsidRDefault="00A53C73" w:rsidP="00A93319">
            <w:pPr>
              <w:spacing w:before="100" w:after="100"/>
              <w:jc w:val="center"/>
              <w:rPr>
                <w:lang w:val="ru-RU"/>
              </w:rPr>
            </w:pPr>
            <w:r>
              <w:rPr>
                <w:lang w:val="ru-RU"/>
              </w:rPr>
              <w:t>162</w:t>
            </w:r>
          </w:p>
        </w:tc>
        <w:tc>
          <w:tcPr>
            <w:tcW w:w="1417" w:type="dxa"/>
            <w:tcBorders>
              <w:left w:val="single" w:sz="4" w:space="0" w:color="000001"/>
              <w:bottom w:val="single" w:sz="4" w:space="0" w:color="000001"/>
            </w:tcBorders>
            <w:shd w:val="clear" w:color="auto" w:fill="FFFFFF"/>
            <w:vAlign w:val="center"/>
          </w:tcPr>
          <w:p w:rsidR="001B276E" w:rsidRDefault="003F47E0" w:rsidP="001B276E">
            <w:pPr>
              <w:spacing w:before="100" w:after="100"/>
              <w:jc w:val="right"/>
              <w:rPr>
                <w:lang w:val="ru-RU"/>
              </w:rPr>
            </w:pPr>
            <w:r>
              <w:rPr>
                <w:lang w:val="ru-RU"/>
              </w:rPr>
              <w:t>17702,2</w:t>
            </w:r>
          </w:p>
        </w:tc>
      </w:tr>
      <w:tr w:rsidR="00A53C73" w:rsidTr="006022EA">
        <w:trPr>
          <w:cantSplit/>
        </w:trPr>
        <w:tc>
          <w:tcPr>
            <w:tcW w:w="906" w:type="dxa"/>
            <w:tcBorders>
              <w:left w:val="single" w:sz="4" w:space="0" w:color="000001"/>
              <w:bottom w:val="single" w:sz="4" w:space="0" w:color="000001"/>
            </w:tcBorders>
            <w:shd w:val="clear" w:color="auto" w:fill="FFFFFF"/>
            <w:vAlign w:val="center"/>
          </w:tcPr>
          <w:p w:rsidR="00A53C73" w:rsidRDefault="00A53C73" w:rsidP="00A93319">
            <w:pPr>
              <w:spacing w:before="100" w:after="100"/>
              <w:jc w:val="center"/>
              <w:rPr>
                <w:rFonts w:eastAsia="Arial Unicode MS" w:cs="Liberation Sans"/>
                <w:lang w:val="ru-RU"/>
              </w:rPr>
            </w:pPr>
            <w:r>
              <w:rPr>
                <w:rFonts w:eastAsia="Arial Unicode MS" w:cs="Liberation Sans"/>
                <w:lang w:val="ru-RU"/>
              </w:rPr>
              <w:t>82</w:t>
            </w:r>
          </w:p>
        </w:tc>
        <w:tc>
          <w:tcPr>
            <w:tcW w:w="743" w:type="dxa"/>
            <w:tcBorders>
              <w:left w:val="single" w:sz="4" w:space="0" w:color="000001"/>
              <w:bottom w:val="single" w:sz="4" w:space="0" w:color="000001"/>
            </w:tcBorders>
            <w:shd w:val="clear" w:color="auto" w:fill="FFFFFF"/>
            <w:vAlign w:val="center"/>
          </w:tcPr>
          <w:p w:rsidR="00A53C73" w:rsidRDefault="00A53C73" w:rsidP="00A93319">
            <w:pPr>
              <w:spacing w:before="100" w:after="100"/>
              <w:jc w:val="center"/>
              <w:rPr>
                <w:rFonts w:eastAsia="Arial Unicode MS" w:cs="Liberation Sans"/>
                <w:lang w:val="ru-RU"/>
              </w:rPr>
            </w:pPr>
            <w:r>
              <w:rPr>
                <w:rFonts w:eastAsia="Arial Unicode MS" w:cs="Liberation Sans"/>
                <w:lang w:val="ru-RU"/>
              </w:rPr>
              <w:t>8</w:t>
            </w:r>
          </w:p>
        </w:tc>
        <w:tc>
          <w:tcPr>
            <w:tcW w:w="1017" w:type="dxa"/>
            <w:tcBorders>
              <w:left w:val="single" w:sz="4" w:space="0" w:color="000001"/>
              <w:bottom w:val="single" w:sz="4" w:space="0" w:color="000001"/>
            </w:tcBorders>
            <w:shd w:val="clear" w:color="auto" w:fill="FFFFFF"/>
            <w:vAlign w:val="center"/>
          </w:tcPr>
          <w:p w:rsidR="00A53C73" w:rsidRDefault="00A53C73" w:rsidP="00A93319">
            <w:pPr>
              <w:spacing w:before="100" w:after="100"/>
              <w:jc w:val="center"/>
              <w:rPr>
                <w:rFonts w:eastAsia="Arial Unicode MS" w:cs="Liberation Sans"/>
                <w:bCs/>
                <w:lang w:val="ru-RU"/>
              </w:rPr>
            </w:pPr>
            <w:r>
              <w:rPr>
                <w:rFonts w:eastAsia="Arial Unicode MS" w:cs="Liberation Sans"/>
                <w:bCs/>
                <w:lang w:val="ru-RU"/>
              </w:rPr>
              <w:t>7,9</w:t>
            </w:r>
          </w:p>
        </w:tc>
        <w:tc>
          <w:tcPr>
            <w:tcW w:w="1128" w:type="dxa"/>
            <w:gridSpan w:val="2"/>
            <w:tcBorders>
              <w:left w:val="single" w:sz="4" w:space="0" w:color="000001"/>
              <w:bottom w:val="single" w:sz="4" w:space="0" w:color="000001"/>
            </w:tcBorders>
            <w:shd w:val="clear" w:color="auto" w:fill="FFFFFF"/>
            <w:vAlign w:val="center"/>
          </w:tcPr>
          <w:p w:rsidR="00A53C73" w:rsidRPr="00C02EFA" w:rsidRDefault="00A53C73" w:rsidP="00A93319">
            <w:pPr>
              <w:jc w:val="center"/>
              <w:rPr>
                <w:rFonts w:eastAsia="Arial Unicode MS" w:cs="Liberation Sans"/>
                <w:bCs/>
                <w:lang w:val="ru-RU"/>
              </w:rPr>
            </w:pPr>
            <w:r>
              <w:rPr>
                <w:rFonts w:eastAsia="Arial Unicode MS" w:cs="Liberation Sans"/>
                <w:bCs/>
                <w:lang w:val="ru-RU"/>
              </w:rPr>
              <w:t>хвойное</w:t>
            </w:r>
          </w:p>
        </w:tc>
        <w:tc>
          <w:tcPr>
            <w:tcW w:w="790" w:type="dxa"/>
            <w:tcBorders>
              <w:left w:val="single" w:sz="4" w:space="0" w:color="000001"/>
              <w:bottom w:val="single" w:sz="4" w:space="0" w:color="000001"/>
            </w:tcBorders>
            <w:shd w:val="clear" w:color="auto" w:fill="FFFFFF"/>
            <w:vAlign w:val="center"/>
          </w:tcPr>
          <w:p w:rsidR="00A53C73" w:rsidRPr="00C02EFA" w:rsidRDefault="00A53C73" w:rsidP="00A93319">
            <w:pPr>
              <w:spacing w:before="100" w:after="100"/>
              <w:ind w:left="-108" w:right="-100"/>
              <w:jc w:val="center"/>
              <w:rPr>
                <w:rFonts w:cs="Liberation Sans"/>
                <w:lang w:val="ru-RU"/>
              </w:rPr>
            </w:pPr>
            <w:r>
              <w:rPr>
                <w:rFonts w:cs="Liberation Sans"/>
                <w:lang w:val="ru-RU"/>
              </w:rPr>
              <w:t>сосна</w:t>
            </w:r>
          </w:p>
        </w:tc>
        <w:tc>
          <w:tcPr>
            <w:tcW w:w="917" w:type="dxa"/>
            <w:tcBorders>
              <w:left w:val="single" w:sz="4" w:space="0" w:color="000001"/>
              <w:bottom w:val="single" w:sz="4" w:space="0" w:color="000001"/>
            </w:tcBorders>
            <w:shd w:val="clear" w:color="auto" w:fill="FFFFFF"/>
            <w:vAlign w:val="center"/>
          </w:tcPr>
          <w:p w:rsidR="00A53C73" w:rsidRDefault="00A53C73" w:rsidP="00A93319">
            <w:pPr>
              <w:spacing w:before="100" w:after="100"/>
              <w:jc w:val="center"/>
              <w:rPr>
                <w:lang w:val="ru-RU"/>
              </w:rPr>
            </w:pPr>
            <w:r>
              <w:rPr>
                <w:lang w:val="ru-RU"/>
              </w:rPr>
              <w:t>117</w:t>
            </w:r>
          </w:p>
        </w:tc>
        <w:tc>
          <w:tcPr>
            <w:tcW w:w="967" w:type="dxa"/>
            <w:tcBorders>
              <w:left w:val="single" w:sz="4" w:space="0" w:color="000001"/>
              <w:bottom w:val="single" w:sz="4" w:space="0" w:color="000001"/>
            </w:tcBorders>
            <w:shd w:val="clear" w:color="auto" w:fill="FFFFFF"/>
            <w:vAlign w:val="center"/>
          </w:tcPr>
          <w:p w:rsidR="00A53C73" w:rsidRDefault="00A53C73" w:rsidP="00A93319">
            <w:pPr>
              <w:spacing w:before="100" w:after="100"/>
              <w:jc w:val="center"/>
              <w:rPr>
                <w:lang w:val="ru-RU"/>
              </w:rPr>
            </w:pPr>
            <w:r>
              <w:rPr>
                <w:lang w:val="ru-RU"/>
              </w:rPr>
              <w:t>332</w:t>
            </w:r>
          </w:p>
        </w:tc>
        <w:tc>
          <w:tcPr>
            <w:tcW w:w="900" w:type="dxa"/>
            <w:tcBorders>
              <w:left w:val="single" w:sz="4" w:space="0" w:color="000001"/>
              <w:bottom w:val="single" w:sz="4" w:space="0" w:color="000001"/>
            </w:tcBorders>
            <w:shd w:val="clear" w:color="auto" w:fill="FFFFFF"/>
            <w:vAlign w:val="center"/>
          </w:tcPr>
          <w:p w:rsidR="00A53C73" w:rsidRDefault="00A53C73" w:rsidP="00A93319">
            <w:pPr>
              <w:spacing w:before="100" w:after="100"/>
              <w:jc w:val="center"/>
              <w:rPr>
                <w:lang w:val="ru-RU"/>
              </w:rPr>
            </w:pPr>
            <w:r>
              <w:rPr>
                <w:lang w:val="ru-RU"/>
              </w:rPr>
              <w:t>104</w:t>
            </w:r>
          </w:p>
        </w:tc>
        <w:tc>
          <w:tcPr>
            <w:tcW w:w="820" w:type="dxa"/>
            <w:tcBorders>
              <w:left w:val="single" w:sz="4" w:space="0" w:color="000001"/>
              <w:bottom w:val="single" w:sz="4" w:space="0" w:color="000001"/>
            </w:tcBorders>
            <w:shd w:val="clear" w:color="auto" w:fill="FFFFFF"/>
            <w:vAlign w:val="center"/>
          </w:tcPr>
          <w:p w:rsidR="00A53C73" w:rsidRDefault="00A53C73" w:rsidP="00A93319">
            <w:pPr>
              <w:spacing w:before="100" w:after="100"/>
              <w:jc w:val="center"/>
              <w:rPr>
                <w:lang w:val="ru-RU"/>
              </w:rPr>
            </w:pPr>
            <w:r>
              <w:rPr>
                <w:lang w:val="ru-RU"/>
              </w:rPr>
              <w:t>78</w:t>
            </w:r>
          </w:p>
        </w:tc>
        <w:tc>
          <w:tcPr>
            <w:tcW w:w="851" w:type="dxa"/>
            <w:tcBorders>
              <w:left w:val="single" w:sz="4" w:space="0" w:color="000001"/>
              <w:bottom w:val="single" w:sz="4" w:space="0" w:color="000001"/>
            </w:tcBorders>
            <w:shd w:val="clear" w:color="auto" w:fill="FFFFFF"/>
            <w:vAlign w:val="center"/>
          </w:tcPr>
          <w:p w:rsidR="00A53C73" w:rsidRDefault="00A53C73" w:rsidP="00A93319">
            <w:pPr>
              <w:spacing w:before="100" w:after="100"/>
              <w:jc w:val="center"/>
              <w:rPr>
                <w:lang w:val="ru-RU"/>
              </w:rPr>
            </w:pPr>
            <w:r>
              <w:rPr>
                <w:lang w:val="ru-RU"/>
              </w:rPr>
              <w:t>631</w:t>
            </w:r>
          </w:p>
        </w:tc>
        <w:tc>
          <w:tcPr>
            <w:tcW w:w="1417" w:type="dxa"/>
            <w:tcBorders>
              <w:left w:val="single" w:sz="4" w:space="0" w:color="000001"/>
              <w:bottom w:val="single" w:sz="4" w:space="0" w:color="000001"/>
            </w:tcBorders>
            <w:shd w:val="clear" w:color="auto" w:fill="FFFFFF"/>
            <w:vAlign w:val="center"/>
          </w:tcPr>
          <w:p w:rsidR="00A53C73" w:rsidRDefault="003F47E0" w:rsidP="001B276E">
            <w:pPr>
              <w:spacing w:before="100" w:after="100"/>
              <w:jc w:val="right"/>
              <w:rPr>
                <w:lang w:val="ru-RU"/>
              </w:rPr>
            </w:pPr>
            <w:r>
              <w:rPr>
                <w:lang w:val="ru-RU"/>
              </w:rPr>
              <w:t>762194,3</w:t>
            </w:r>
          </w:p>
        </w:tc>
      </w:tr>
      <w:tr w:rsidR="00A53C73" w:rsidTr="006022EA">
        <w:trPr>
          <w:cantSplit/>
        </w:trPr>
        <w:tc>
          <w:tcPr>
            <w:tcW w:w="906" w:type="dxa"/>
            <w:tcBorders>
              <w:left w:val="single" w:sz="4" w:space="0" w:color="000001"/>
              <w:bottom w:val="single" w:sz="4" w:space="0" w:color="000001"/>
            </w:tcBorders>
            <w:shd w:val="clear" w:color="auto" w:fill="FFFFFF"/>
            <w:vAlign w:val="center"/>
          </w:tcPr>
          <w:p w:rsidR="00A53C73" w:rsidRDefault="00A53C73" w:rsidP="00A93319">
            <w:pPr>
              <w:spacing w:before="100" w:after="100"/>
              <w:jc w:val="center"/>
              <w:rPr>
                <w:rFonts w:eastAsia="Arial Unicode MS" w:cs="Liberation Sans"/>
                <w:lang w:val="ru-RU"/>
              </w:rPr>
            </w:pPr>
            <w:r>
              <w:rPr>
                <w:rFonts w:eastAsia="Arial Unicode MS" w:cs="Liberation Sans"/>
                <w:lang w:val="ru-RU"/>
              </w:rPr>
              <w:t>26</w:t>
            </w:r>
          </w:p>
        </w:tc>
        <w:tc>
          <w:tcPr>
            <w:tcW w:w="743" w:type="dxa"/>
            <w:tcBorders>
              <w:left w:val="single" w:sz="4" w:space="0" w:color="000001"/>
              <w:bottom w:val="single" w:sz="4" w:space="0" w:color="000001"/>
            </w:tcBorders>
            <w:shd w:val="clear" w:color="auto" w:fill="FFFFFF"/>
            <w:vAlign w:val="center"/>
          </w:tcPr>
          <w:p w:rsidR="00A53C73" w:rsidRDefault="00A53C73" w:rsidP="00A93319">
            <w:pPr>
              <w:spacing w:before="100" w:after="100"/>
              <w:jc w:val="center"/>
              <w:rPr>
                <w:rFonts w:eastAsia="Arial Unicode MS" w:cs="Liberation Sans"/>
                <w:lang w:val="ru-RU"/>
              </w:rPr>
            </w:pPr>
            <w:r>
              <w:rPr>
                <w:rFonts w:eastAsia="Arial Unicode MS" w:cs="Liberation Sans"/>
                <w:lang w:val="ru-RU"/>
              </w:rPr>
              <w:t>11</w:t>
            </w:r>
          </w:p>
        </w:tc>
        <w:tc>
          <w:tcPr>
            <w:tcW w:w="1017" w:type="dxa"/>
            <w:tcBorders>
              <w:left w:val="single" w:sz="4" w:space="0" w:color="000001"/>
              <w:bottom w:val="single" w:sz="4" w:space="0" w:color="000001"/>
            </w:tcBorders>
            <w:shd w:val="clear" w:color="auto" w:fill="FFFFFF"/>
            <w:vAlign w:val="center"/>
          </w:tcPr>
          <w:p w:rsidR="00A53C73" w:rsidRDefault="00A53C73" w:rsidP="00A93319">
            <w:pPr>
              <w:spacing w:before="100" w:after="100"/>
              <w:jc w:val="center"/>
              <w:rPr>
                <w:rFonts w:eastAsia="Arial Unicode MS" w:cs="Liberation Sans"/>
                <w:bCs/>
                <w:lang w:val="ru-RU"/>
              </w:rPr>
            </w:pPr>
            <w:r>
              <w:rPr>
                <w:rFonts w:eastAsia="Arial Unicode MS" w:cs="Liberation Sans"/>
                <w:bCs/>
                <w:lang w:val="ru-RU"/>
              </w:rPr>
              <w:t>3,2</w:t>
            </w:r>
          </w:p>
        </w:tc>
        <w:tc>
          <w:tcPr>
            <w:tcW w:w="1128" w:type="dxa"/>
            <w:gridSpan w:val="2"/>
            <w:tcBorders>
              <w:left w:val="single" w:sz="4" w:space="0" w:color="000001"/>
              <w:bottom w:val="single" w:sz="4" w:space="0" w:color="000001"/>
            </w:tcBorders>
            <w:shd w:val="clear" w:color="auto" w:fill="FFFFFF"/>
            <w:vAlign w:val="center"/>
          </w:tcPr>
          <w:p w:rsidR="00A53C73" w:rsidRPr="00C02EFA" w:rsidRDefault="00A53C73" w:rsidP="00A93319">
            <w:pPr>
              <w:jc w:val="center"/>
              <w:rPr>
                <w:rFonts w:eastAsia="Arial Unicode MS" w:cs="Liberation Sans"/>
                <w:bCs/>
                <w:lang w:val="ru-RU"/>
              </w:rPr>
            </w:pPr>
            <w:r>
              <w:rPr>
                <w:rFonts w:eastAsia="Arial Unicode MS" w:cs="Liberation Sans"/>
                <w:bCs/>
                <w:lang w:val="ru-RU"/>
              </w:rPr>
              <w:t>хвойное</w:t>
            </w:r>
          </w:p>
        </w:tc>
        <w:tc>
          <w:tcPr>
            <w:tcW w:w="790" w:type="dxa"/>
            <w:tcBorders>
              <w:left w:val="single" w:sz="4" w:space="0" w:color="000001"/>
              <w:bottom w:val="single" w:sz="4" w:space="0" w:color="000001"/>
            </w:tcBorders>
            <w:shd w:val="clear" w:color="auto" w:fill="FFFFFF"/>
            <w:vAlign w:val="center"/>
          </w:tcPr>
          <w:p w:rsidR="00A53C73" w:rsidRPr="00C02EFA" w:rsidRDefault="00A53C73" w:rsidP="00A93319">
            <w:pPr>
              <w:spacing w:before="100" w:after="100"/>
              <w:ind w:left="-108" w:right="-100"/>
              <w:jc w:val="center"/>
              <w:rPr>
                <w:rFonts w:cs="Liberation Sans"/>
                <w:lang w:val="ru-RU"/>
              </w:rPr>
            </w:pPr>
            <w:r>
              <w:rPr>
                <w:rFonts w:cs="Liberation Sans"/>
                <w:lang w:val="ru-RU"/>
              </w:rPr>
              <w:t>сосна</w:t>
            </w:r>
          </w:p>
        </w:tc>
        <w:tc>
          <w:tcPr>
            <w:tcW w:w="917" w:type="dxa"/>
            <w:tcBorders>
              <w:left w:val="single" w:sz="4" w:space="0" w:color="000001"/>
              <w:bottom w:val="single" w:sz="4" w:space="0" w:color="000001"/>
            </w:tcBorders>
            <w:shd w:val="clear" w:color="auto" w:fill="FFFFFF"/>
            <w:vAlign w:val="center"/>
          </w:tcPr>
          <w:p w:rsidR="00A53C73" w:rsidRDefault="00A53C73" w:rsidP="00A93319">
            <w:pPr>
              <w:spacing w:before="100" w:after="100"/>
              <w:jc w:val="center"/>
              <w:rPr>
                <w:lang w:val="ru-RU"/>
              </w:rPr>
            </w:pPr>
            <w:r>
              <w:rPr>
                <w:lang w:val="ru-RU"/>
              </w:rPr>
              <w:t>29</w:t>
            </w:r>
          </w:p>
        </w:tc>
        <w:tc>
          <w:tcPr>
            <w:tcW w:w="967" w:type="dxa"/>
            <w:tcBorders>
              <w:left w:val="single" w:sz="4" w:space="0" w:color="000001"/>
              <w:bottom w:val="single" w:sz="4" w:space="0" w:color="000001"/>
            </w:tcBorders>
            <w:shd w:val="clear" w:color="auto" w:fill="FFFFFF"/>
            <w:vAlign w:val="center"/>
          </w:tcPr>
          <w:p w:rsidR="00A53C73" w:rsidRDefault="00A53C73" w:rsidP="00A93319">
            <w:pPr>
              <w:spacing w:before="100" w:after="100"/>
              <w:jc w:val="center"/>
              <w:rPr>
                <w:lang w:val="ru-RU"/>
              </w:rPr>
            </w:pPr>
            <w:r>
              <w:rPr>
                <w:lang w:val="ru-RU"/>
              </w:rPr>
              <w:t>126</w:t>
            </w:r>
          </w:p>
        </w:tc>
        <w:tc>
          <w:tcPr>
            <w:tcW w:w="900" w:type="dxa"/>
            <w:tcBorders>
              <w:left w:val="single" w:sz="4" w:space="0" w:color="000001"/>
              <w:bottom w:val="single" w:sz="4" w:space="0" w:color="000001"/>
            </w:tcBorders>
            <w:shd w:val="clear" w:color="auto" w:fill="FFFFFF"/>
            <w:vAlign w:val="center"/>
          </w:tcPr>
          <w:p w:rsidR="00A53C73" w:rsidRDefault="00A53C73" w:rsidP="00A93319">
            <w:pPr>
              <w:spacing w:before="100" w:after="100"/>
              <w:jc w:val="center"/>
              <w:rPr>
                <w:lang w:val="ru-RU"/>
              </w:rPr>
            </w:pPr>
            <w:r>
              <w:rPr>
                <w:lang w:val="ru-RU"/>
              </w:rPr>
              <w:t>53</w:t>
            </w:r>
          </w:p>
        </w:tc>
        <w:tc>
          <w:tcPr>
            <w:tcW w:w="820" w:type="dxa"/>
            <w:tcBorders>
              <w:left w:val="single" w:sz="4" w:space="0" w:color="000001"/>
              <w:bottom w:val="single" w:sz="4" w:space="0" w:color="000001"/>
            </w:tcBorders>
            <w:shd w:val="clear" w:color="auto" w:fill="FFFFFF"/>
            <w:vAlign w:val="center"/>
          </w:tcPr>
          <w:p w:rsidR="00A53C73" w:rsidRDefault="00A53C73" w:rsidP="00A93319">
            <w:pPr>
              <w:spacing w:before="100" w:after="100"/>
              <w:jc w:val="center"/>
              <w:rPr>
                <w:lang w:val="ru-RU"/>
              </w:rPr>
            </w:pPr>
            <w:r>
              <w:rPr>
                <w:lang w:val="ru-RU"/>
              </w:rPr>
              <w:t>30</w:t>
            </w:r>
          </w:p>
        </w:tc>
        <w:tc>
          <w:tcPr>
            <w:tcW w:w="851" w:type="dxa"/>
            <w:tcBorders>
              <w:left w:val="single" w:sz="4" w:space="0" w:color="000001"/>
              <w:bottom w:val="single" w:sz="4" w:space="0" w:color="000001"/>
            </w:tcBorders>
            <w:shd w:val="clear" w:color="auto" w:fill="FFFFFF"/>
            <w:vAlign w:val="center"/>
          </w:tcPr>
          <w:p w:rsidR="00A53C73" w:rsidRDefault="00A53C73" w:rsidP="00A93319">
            <w:pPr>
              <w:spacing w:before="100" w:after="100"/>
              <w:jc w:val="center"/>
              <w:rPr>
                <w:lang w:val="ru-RU"/>
              </w:rPr>
            </w:pPr>
            <w:r>
              <w:rPr>
                <w:lang w:val="ru-RU"/>
              </w:rPr>
              <w:t>238</w:t>
            </w:r>
          </w:p>
        </w:tc>
        <w:tc>
          <w:tcPr>
            <w:tcW w:w="1417" w:type="dxa"/>
            <w:tcBorders>
              <w:left w:val="single" w:sz="4" w:space="0" w:color="000001"/>
              <w:bottom w:val="single" w:sz="4" w:space="0" w:color="000001"/>
            </w:tcBorders>
            <w:shd w:val="clear" w:color="auto" w:fill="FFFFFF"/>
            <w:vAlign w:val="center"/>
          </w:tcPr>
          <w:p w:rsidR="00A53C73" w:rsidRDefault="003F47E0" w:rsidP="001B276E">
            <w:pPr>
              <w:spacing w:before="100" w:after="100"/>
              <w:jc w:val="right"/>
              <w:rPr>
                <w:lang w:val="ru-RU"/>
              </w:rPr>
            </w:pPr>
            <w:r>
              <w:rPr>
                <w:lang w:val="ru-RU"/>
              </w:rPr>
              <w:t>268724,7</w:t>
            </w:r>
          </w:p>
        </w:tc>
      </w:tr>
      <w:tr w:rsidR="00A53C73" w:rsidTr="006022EA">
        <w:trPr>
          <w:cantSplit/>
        </w:trPr>
        <w:tc>
          <w:tcPr>
            <w:tcW w:w="906" w:type="dxa"/>
            <w:tcBorders>
              <w:left w:val="single" w:sz="4" w:space="0" w:color="000001"/>
              <w:bottom w:val="single" w:sz="4" w:space="0" w:color="000001"/>
            </w:tcBorders>
            <w:shd w:val="clear" w:color="auto" w:fill="FFFFFF"/>
            <w:vAlign w:val="center"/>
          </w:tcPr>
          <w:p w:rsidR="00A53C73" w:rsidRPr="00C02EFA" w:rsidRDefault="00A53C73" w:rsidP="00A93319">
            <w:pPr>
              <w:jc w:val="center"/>
              <w:rPr>
                <w:sz w:val="22"/>
                <w:szCs w:val="22"/>
              </w:rPr>
            </w:pPr>
            <w:proofErr w:type="spellStart"/>
            <w:r w:rsidRPr="00C02EFA">
              <w:rPr>
                <w:rFonts w:cs="Liberation Sans"/>
                <w:sz w:val="22"/>
                <w:szCs w:val="22"/>
              </w:rPr>
              <w:t>Итого</w:t>
            </w:r>
            <w:proofErr w:type="spellEnd"/>
          </w:p>
        </w:tc>
        <w:tc>
          <w:tcPr>
            <w:tcW w:w="743" w:type="dxa"/>
            <w:tcBorders>
              <w:left w:val="single" w:sz="4" w:space="0" w:color="000001"/>
              <w:bottom w:val="single" w:sz="4" w:space="0" w:color="000001"/>
            </w:tcBorders>
            <w:shd w:val="clear" w:color="auto" w:fill="FFFFFF"/>
            <w:vAlign w:val="center"/>
          </w:tcPr>
          <w:p w:rsidR="00A53C73" w:rsidRPr="00C02EFA" w:rsidRDefault="00A53C73" w:rsidP="00A93319">
            <w:pPr>
              <w:jc w:val="center"/>
            </w:pPr>
            <w:r w:rsidRPr="00C02EFA">
              <w:rPr>
                <w:rFonts w:cs="Liberation Sans"/>
              </w:rPr>
              <w:t>-</w:t>
            </w:r>
          </w:p>
        </w:tc>
        <w:tc>
          <w:tcPr>
            <w:tcW w:w="1017" w:type="dxa"/>
            <w:tcBorders>
              <w:left w:val="single" w:sz="4" w:space="0" w:color="000001"/>
              <w:bottom w:val="single" w:sz="4" w:space="0" w:color="000001"/>
            </w:tcBorders>
            <w:shd w:val="clear" w:color="auto" w:fill="FFFFFF"/>
            <w:vAlign w:val="center"/>
          </w:tcPr>
          <w:p w:rsidR="00A53C73" w:rsidRPr="00C02EFA" w:rsidRDefault="00A53C73" w:rsidP="00A93319">
            <w:pPr>
              <w:jc w:val="center"/>
              <w:rPr>
                <w:lang w:val="ru-RU"/>
              </w:rPr>
            </w:pPr>
            <w:r>
              <w:rPr>
                <w:lang w:val="ru-RU"/>
              </w:rPr>
              <w:t>35,1</w:t>
            </w:r>
          </w:p>
        </w:tc>
        <w:tc>
          <w:tcPr>
            <w:tcW w:w="1128" w:type="dxa"/>
            <w:gridSpan w:val="2"/>
            <w:tcBorders>
              <w:left w:val="single" w:sz="4" w:space="0" w:color="000001"/>
              <w:bottom w:val="single" w:sz="4" w:space="0" w:color="000001"/>
            </w:tcBorders>
            <w:shd w:val="clear" w:color="auto" w:fill="FFFFFF"/>
            <w:vAlign w:val="center"/>
          </w:tcPr>
          <w:p w:rsidR="00A53C73" w:rsidRPr="00C02EFA" w:rsidRDefault="00A53C73" w:rsidP="00A93319">
            <w:pPr>
              <w:jc w:val="center"/>
            </w:pPr>
            <w:r w:rsidRPr="00C02EFA">
              <w:rPr>
                <w:rFonts w:eastAsia="Arial Unicode MS" w:cs="Liberation Sans"/>
                <w:bCs/>
              </w:rPr>
              <w:t>-</w:t>
            </w:r>
          </w:p>
        </w:tc>
        <w:tc>
          <w:tcPr>
            <w:tcW w:w="790" w:type="dxa"/>
            <w:tcBorders>
              <w:left w:val="single" w:sz="4" w:space="0" w:color="000001"/>
              <w:bottom w:val="single" w:sz="4" w:space="0" w:color="000001"/>
            </w:tcBorders>
            <w:shd w:val="clear" w:color="auto" w:fill="FFFFFF"/>
            <w:vAlign w:val="center"/>
          </w:tcPr>
          <w:p w:rsidR="00A53C73" w:rsidRPr="00C02EFA" w:rsidRDefault="00A53C73" w:rsidP="00A93319">
            <w:pPr>
              <w:ind w:left="-108" w:right="-100"/>
              <w:jc w:val="center"/>
            </w:pPr>
            <w:r w:rsidRPr="00C02EFA">
              <w:rPr>
                <w:rFonts w:cs="Liberation Sans"/>
              </w:rPr>
              <w:t>-</w:t>
            </w:r>
          </w:p>
        </w:tc>
        <w:tc>
          <w:tcPr>
            <w:tcW w:w="917" w:type="dxa"/>
            <w:tcBorders>
              <w:left w:val="single" w:sz="4" w:space="0" w:color="000001"/>
              <w:bottom w:val="single" w:sz="4" w:space="0" w:color="000001"/>
            </w:tcBorders>
            <w:shd w:val="clear" w:color="auto" w:fill="FFFFFF"/>
            <w:vAlign w:val="center"/>
          </w:tcPr>
          <w:p w:rsidR="00A53C73" w:rsidRPr="00C02EFA" w:rsidRDefault="00A53C73" w:rsidP="00A93319">
            <w:pPr>
              <w:spacing w:before="43" w:after="43"/>
              <w:jc w:val="center"/>
              <w:rPr>
                <w:lang w:val="ru-RU"/>
              </w:rPr>
            </w:pPr>
            <w:r>
              <w:rPr>
                <w:lang w:val="ru-RU"/>
              </w:rPr>
              <w:t>-</w:t>
            </w:r>
          </w:p>
        </w:tc>
        <w:tc>
          <w:tcPr>
            <w:tcW w:w="967" w:type="dxa"/>
            <w:tcBorders>
              <w:left w:val="single" w:sz="4" w:space="0" w:color="000001"/>
              <w:bottom w:val="single" w:sz="4" w:space="0" w:color="000001"/>
            </w:tcBorders>
            <w:shd w:val="clear" w:color="auto" w:fill="FFFFFF"/>
            <w:vAlign w:val="center"/>
          </w:tcPr>
          <w:p w:rsidR="00A53C73" w:rsidRPr="00C02EFA" w:rsidRDefault="00A53C73" w:rsidP="00A93319">
            <w:pPr>
              <w:jc w:val="center"/>
              <w:rPr>
                <w:lang w:val="ru-RU"/>
              </w:rPr>
            </w:pPr>
            <w:r>
              <w:rPr>
                <w:lang w:val="ru-RU"/>
              </w:rPr>
              <w:t>-</w:t>
            </w:r>
          </w:p>
        </w:tc>
        <w:tc>
          <w:tcPr>
            <w:tcW w:w="900" w:type="dxa"/>
            <w:tcBorders>
              <w:left w:val="single" w:sz="4" w:space="0" w:color="000001"/>
              <w:bottom w:val="single" w:sz="4" w:space="0" w:color="000001"/>
            </w:tcBorders>
            <w:shd w:val="clear" w:color="auto" w:fill="FFFFFF"/>
            <w:vAlign w:val="center"/>
          </w:tcPr>
          <w:p w:rsidR="00A53C73" w:rsidRPr="00C02EFA" w:rsidRDefault="00A53C73" w:rsidP="00A93319">
            <w:pPr>
              <w:jc w:val="center"/>
              <w:rPr>
                <w:lang w:val="ru-RU"/>
              </w:rPr>
            </w:pPr>
            <w:r>
              <w:rPr>
                <w:lang w:val="ru-RU"/>
              </w:rPr>
              <w:t>-</w:t>
            </w:r>
          </w:p>
        </w:tc>
        <w:tc>
          <w:tcPr>
            <w:tcW w:w="820" w:type="dxa"/>
            <w:tcBorders>
              <w:left w:val="single" w:sz="4" w:space="0" w:color="000001"/>
              <w:bottom w:val="single" w:sz="4" w:space="0" w:color="000001"/>
            </w:tcBorders>
            <w:shd w:val="clear" w:color="auto" w:fill="FFFFFF"/>
            <w:vAlign w:val="center"/>
          </w:tcPr>
          <w:p w:rsidR="00A53C73" w:rsidRPr="00C02EFA" w:rsidRDefault="00A53C73" w:rsidP="00A93319">
            <w:pPr>
              <w:jc w:val="center"/>
              <w:rPr>
                <w:lang w:val="ru-RU"/>
              </w:rPr>
            </w:pPr>
            <w:r>
              <w:rPr>
                <w:lang w:val="ru-RU"/>
              </w:rPr>
              <w:t>-</w:t>
            </w:r>
          </w:p>
        </w:tc>
        <w:tc>
          <w:tcPr>
            <w:tcW w:w="851" w:type="dxa"/>
            <w:tcBorders>
              <w:left w:val="single" w:sz="4" w:space="0" w:color="000001"/>
              <w:bottom w:val="single" w:sz="4" w:space="0" w:color="000001"/>
            </w:tcBorders>
            <w:shd w:val="clear" w:color="auto" w:fill="FFFFFF"/>
            <w:vAlign w:val="center"/>
          </w:tcPr>
          <w:p w:rsidR="00A53C73" w:rsidRPr="00C02EFA" w:rsidRDefault="00A53C73" w:rsidP="00A93319">
            <w:pPr>
              <w:jc w:val="center"/>
              <w:rPr>
                <w:lang w:val="ru-RU"/>
              </w:rPr>
            </w:pPr>
            <w:r>
              <w:rPr>
                <w:lang w:val="ru-RU"/>
              </w:rPr>
              <w:t>6894</w:t>
            </w:r>
          </w:p>
        </w:tc>
        <w:tc>
          <w:tcPr>
            <w:tcW w:w="1417" w:type="dxa"/>
            <w:tcBorders>
              <w:left w:val="single" w:sz="4" w:space="0" w:color="000001"/>
              <w:bottom w:val="single" w:sz="4" w:space="0" w:color="000001"/>
            </w:tcBorders>
            <w:shd w:val="clear" w:color="auto" w:fill="FFFFFF"/>
            <w:vAlign w:val="center"/>
          </w:tcPr>
          <w:p w:rsidR="003F47E0" w:rsidRPr="00C02EFA" w:rsidRDefault="003F47E0" w:rsidP="003F47E0">
            <w:pPr>
              <w:jc w:val="right"/>
              <w:rPr>
                <w:lang w:val="ru-RU"/>
              </w:rPr>
            </w:pPr>
            <w:r>
              <w:rPr>
                <w:lang w:val="ru-RU"/>
              </w:rPr>
              <w:t>5073086,5</w:t>
            </w:r>
          </w:p>
        </w:tc>
      </w:tr>
    </w:tbl>
    <w:p w:rsidR="00230217" w:rsidRPr="00C02EFA" w:rsidRDefault="00230217" w:rsidP="00230217">
      <w:pPr>
        <w:jc w:val="both"/>
      </w:pPr>
    </w:p>
    <w:p w:rsidR="00230217" w:rsidRDefault="00230217" w:rsidP="00230217">
      <w:pPr>
        <w:pStyle w:val="ac"/>
        <w:spacing w:after="0" w:line="240" w:lineRule="auto"/>
        <w:jc w:val="both"/>
        <w:rPr>
          <w:lang w:val="ru-RU"/>
        </w:rPr>
      </w:pPr>
    </w:p>
    <w:p w:rsidR="00D4265B" w:rsidRDefault="00D4265B" w:rsidP="00230217">
      <w:pPr>
        <w:pStyle w:val="ac"/>
        <w:spacing w:after="0" w:line="240" w:lineRule="auto"/>
        <w:jc w:val="both"/>
        <w:rPr>
          <w:lang w:val="ru-RU"/>
        </w:rPr>
      </w:pPr>
    </w:p>
    <w:p w:rsidR="00D4265B" w:rsidRDefault="00D4265B" w:rsidP="00230217">
      <w:pPr>
        <w:pStyle w:val="ac"/>
        <w:spacing w:after="0" w:line="240" w:lineRule="auto"/>
        <w:jc w:val="both"/>
        <w:rPr>
          <w:lang w:val="ru-RU"/>
        </w:rPr>
      </w:pPr>
    </w:p>
    <w:p w:rsidR="00D4265B" w:rsidRDefault="00D4265B" w:rsidP="00230217">
      <w:pPr>
        <w:pStyle w:val="ac"/>
        <w:spacing w:after="0" w:line="240" w:lineRule="auto"/>
        <w:jc w:val="both"/>
        <w:rPr>
          <w:lang w:val="ru-RU"/>
        </w:rPr>
      </w:pPr>
    </w:p>
    <w:p w:rsidR="00D4265B" w:rsidRDefault="00D4265B" w:rsidP="00230217">
      <w:pPr>
        <w:pStyle w:val="ac"/>
        <w:spacing w:after="0" w:line="240" w:lineRule="auto"/>
        <w:jc w:val="both"/>
        <w:rPr>
          <w:lang w:val="ru-RU"/>
        </w:rPr>
      </w:pPr>
    </w:p>
    <w:p w:rsidR="00D4265B" w:rsidRDefault="00D4265B" w:rsidP="00230217">
      <w:pPr>
        <w:pStyle w:val="ac"/>
        <w:spacing w:after="0" w:line="240" w:lineRule="auto"/>
        <w:jc w:val="both"/>
        <w:rPr>
          <w:lang w:val="ru-RU"/>
        </w:rPr>
      </w:pPr>
    </w:p>
    <w:p w:rsidR="00D4265B" w:rsidRDefault="00D4265B" w:rsidP="00230217">
      <w:pPr>
        <w:pStyle w:val="ac"/>
        <w:spacing w:after="0" w:line="240" w:lineRule="auto"/>
        <w:jc w:val="both"/>
        <w:rPr>
          <w:lang w:val="ru-RU"/>
        </w:rPr>
      </w:pPr>
    </w:p>
    <w:p w:rsidR="00D4265B" w:rsidRDefault="00D4265B" w:rsidP="00230217">
      <w:pPr>
        <w:pStyle w:val="ac"/>
        <w:spacing w:after="0" w:line="240" w:lineRule="auto"/>
        <w:jc w:val="both"/>
        <w:rPr>
          <w:lang w:val="ru-RU"/>
        </w:rPr>
      </w:pPr>
    </w:p>
    <w:p w:rsidR="00104101" w:rsidRDefault="00104101" w:rsidP="00230217">
      <w:pPr>
        <w:pStyle w:val="ac"/>
        <w:spacing w:after="0" w:line="240" w:lineRule="auto"/>
        <w:jc w:val="both"/>
        <w:rPr>
          <w:lang w:val="ru-RU"/>
        </w:rPr>
      </w:pPr>
    </w:p>
    <w:p w:rsidR="00E91980" w:rsidRDefault="00E91980" w:rsidP="00230217">
      <w:pPr>
        <w:pStyle w:val="ac"/>
        <w:spacing w:after="0" w:line="240" w:lineRule="auto"/>
        <w:jc w:val="both"/>
        <w:rPr>
          <w:lang w:val="ru-RU"/>
        </w:rPr>
      </w:pPr>
    </w:p>
    <w:p w:rsidR="00D4265B" w:rsidRDefault="00D4265B" w:rsidP="00230217">
      <w:pPr>
        <w:pStyle w:val="ac"/>
        <w:spacing w:after="0" w:line="240" w:lineRule="auto"/>
        <w:jc w:val="both"/>
        <w:rPr>
          <w:lang w:val="ru-RU"/>
        </w:rPr>
      </w:pPr>
    </w:p>
    <w:p w:rsidR="00D4265B" w:rsidRDefault="00D4265B" w:rsidP="00230217">
      <w:pPr>
        <w:pStyle w:val="ac"/>
        <w:spacing w:after="0" w:line="240" w:lineRule="auto"/>
        <w:jc w:val="both"/>
        <w:rPr>
          <w:lang w:val="ru-RU"/>
        </w:rPr>
      </w:pPr>
    </w:p>
    <w:p w:rsidR="001A6D0D" w:rsidRDefault="001A6D0D" w:rsidP="00230217">
      <w:pPr>
        <w:jc w:val="right"/>
        <w:rPr>
          <w:rFonts w:cs="Liberation Sans"/>
          <w:lang w:val="ru-RU"/>
        </w:rPr>
      </w:pPr>
    </w:p>
    <w:p w:rsidR="00230217" w:rsidRPr="00C02EFA" w:rsidRDefault="00991C9F" w:rsidP="00230217">
      <w:pPr>
        <w:jc w:val="right"/>
        <w:rPr>
          <w:lang w:val="ru-RU"/>
        </w:rPr>
      </w:pPr>
      <w:r w:rsidRPr="00C02EFA">
        <w:rPr>
          <w:rFonts w:cs="Liberation Sans"/>
          <w:lang w:val="ru-RU"/>
        </w:rPr>
        <w:lastRenderedPageBreak/>
        <w:t xml:space="preserve">Приложение № </w:t>
      </w:r>
      <w:r w:rsidR="004835BA">
        <w:rPr>
          <w:rFonts w:cs="Liberation Sans"/>
          <w:lang w:val="ru-RU"/>
        </w:rPr>
        <w:t>5</w:t>
      </w:r>
      <w:r w:rsidRPr="00C02EFA">
        <w:rPr>
          <w:rFonts w:cs="Liberation Sans"/>
          <w:lang w:val="ru-RU"/>
        </w:rPr>
        <w:t xml:space="preserve"> </w:t>
      </w:r>
    </w:p>
    <w:p w:rsidR="00230217" w:rsidRPr="00C02EFA" w:rsidRDefault="00991C9F" w:rsidP="00230217">
      <w:pPr>
        <w:jc w:val="right"/>
        <w:rPr>
          <w:lang w:val="ru-RU"/>
        </w:rPr>
      </w:pPr>
      <w:r w:rsidRPr="00C02EFA">
        <w:rPr>
          <w:rFonts w:cs="Liberation Sans"/>
          <w:lang w:val="ru-RU"/>
        </w:rPr>
        <w:t>к муниципальному контракту</w:t>
      </w:r>
    </w:p>
    <w:p w:rsidR="00230217" w:rsidRPr="00C02EFA" w:rsidRDefault="00991C9F" w:rsidP="00372A61">
      <w:pPr>
        <w:jc w:val="right"/>
        <w:rPr>
          <w:lang w:val="ru-RU"/>
        </w:rPr>
      </w:pPr>
      <w:r w:rsidRPr="00C02EFA">
        <w:rPr>
          <w:rFonts w:cs="Liberation Sans"/>
          <w:lang w:val="ru-RU"/>
        </w:rPr>
        <w:t>№</w:t>
      </w:r>
      <w:r w:rsidR="00220F38">
        <w:rPr>
          <w:rFonts w:cs="Liberation Sans"/>
          <w:lang w:val="ru-RU"/>
        </w:rPr>
        <w:t xml:space="preserve"> </w:t>
      </w:r>
      <w:r w:rsidR="001D2BB0">
        <w:rPr>
          <w:rFonts w:cs="Liberation Sans"/>
          <w:lang w:val="ru-RU"/>
        </w:rPr>
        <w:t>_____</w:t>
      </w:r>
      <w:r w:rsidR="00220F38">
        <w:rPr>
          <w:rFonts w:cs="Liberation Sans"/>
          <w:lang w:val="ru-RU"/>
        </w:rPr>
        <w:t xml:space="preserve"> </w:t>
      </w:r>
      <w:r w:rsidR="00372A61">
        <w:rPr>
          <w:rFonts w:eastAsia="Liberation Sans" w:cs="Liberation Sans"/>
          <w:lang w:val="ru-RU"/>
        </w:rPr>
        <w:t>о</w:t>
      </w:r>
      <w:r w:rsidRPr="00C02EFA">
        <w:rPr>
          <w:rFonts w:cs="Liberation Sans"/>
          <w:lang w:val="ru-RU"/>
        </w:rPr>
        <w:t>т __________________202</w:t>
      </w:r>
      <w:r w:rsidR="001D2BB0">
        <w:rPr>
          <w:rFonts w:cs="Liberation Sans"/>
          <w:lang w:val="ru-RU"/>
        </w:rPr>
        <w:t>6</w:t>
      </w:r>
      <w:r w:rsidRPr="00C02EFA">
        <w:rPr>
          <w:rFonts w:cs="Liberation Sans"/>
          <w:lang w:val="ru-RU"/>
        </w:rPr>
        <w:t xml:space="preserve"> г. </w:t>
      </w:r>
    </w:p>
    <w:p w:rsidR="00886A6D" w:rsidRDefault="00886A6D" w:rsidP="00230217">
      <w:pPr>
        <w:jc w:val="center"/>
        <w:rPr>
          <w:lang w:val="ru-RU"/>
        </w:rPr>
      </w:pPr>
    </w:p>
    <w:p w:rsidR="00230217" w:rsidRPr="00C02EFA" w:rsidRDefault="00991C9F" w:rsidP="00230217">
      <w:pPr>
        <w:jc w:val="center"/>
        <w:rPr>
          <w:lang w:val="ru-RU"/>
        </w:rPr>
      </w:pPr>
      <w:r>
        <w:rPr>
          <w:lang w:val="ru-RU"/>
        </w:rPr>
        <w:t>АКТ</w:t>
      </w:r>
    </w:p>
    <w:p w:rsidR="00230217" w:rsidRPr="00C02EFA" w:rsidRDefault="00991C9F" w:rsidP="00230217">
      <w:pPr>
        <w:jc w:val="center"/>
        <w:rPr>
          <w:lang w:val="ru-RU"/>
        </w:rPr>
      </w:pPr>
      <w:r w:rsidRPr="00C02EFA">
        <w:rPr>
          <w:lang w:val="ru-RU"/>
        </w:rPr>
        <w:t>о приемке</w:t>
      </w:r>
      <w:r w:rsidR="00E9549B">
        <w:rPr>
          <w:lang w:val="ru-RU"/>
        </w:rPr>
        <w:t xml:space="preserve"> выполненных </w:t>
      </w:r>
      <w:r w:rsidRPr="00C02EFA">
        <w:rPr>
          <w:lang w:val="ru-RU"/>
        </w:rPr>
        <w:t>работ</w:t>
      </w:r>
    </w:p>
    <w:p w:rsidR="00230217" w:rsidRPr="00C02EFA" w:rsidRDefault="00991C9F" w:rsidP="00230217">
      <w:pPr>
        <w:jc w:val="center"/>
        <w:rPr>
          <w:lang w:val="ru-RU"/>
        </w:rPr>
      </w:pPr>
      <w:r w:rsidRPr="00C02EFA">
        <w:rPr>
          <w:lang w:val="ru-RU"/>
        </w:rPr>
        <w:t>№___</w:t>
      </w:r>
      <w:r w:rsidR="00E9549B">
        <w:rPr>
          <w:lang w:val="ru-RU"/>
        </w:rPr>
        <w:t xml:space="preserve"> </w:t>
      </w:r>
      <w:r w:rsidRPr="00C02EFA">
        <w:rPr>
          <w:lang w:val="ru-RU"/>
        </w:rPr>
        <w:t>от</w:t>
      </w:r>
      <w:r w:rsidR="00E9549B">
        <w:rPr>
          <w:lang w:val="ru-RU"/>
        </w:rPr>
        <w:t xml:space="preserve"> «___»</w:t>
      </w:r>
      <w:r w:rsidRPr="00C02EFA">
        <w:rPr>
          <w:lang w:val="ru-RU"/>
        </w:rPr>
        <w:t>____________ 202</w:t>
      </w:r>
      <w:r>
        <w:rPr>
          <w:lang w:val="ru-RU"/>
        </w:rPr>
        <w:t>__</w:t>
      </w:r>
      <w:r w:rsidRPr="00C02EFA">
        <w:rPr>
          <w:lang w:val="ru-RU"/>
        </w:rPr>
        <w:t>г.</w:t>
      </w:r>
    </w:p>
    <w:p w:rsidR="00230217" w:rsidRPr="00C02EFA" w:rsidRDefault="00230217" w:rsidP="00230217">
      <w:pPr>
        <w:jc w:val="center"/>
        <w:rPr>
          <w:lang w:val="ru-RU"/>
        </w:rPr>
      </w:pPr>
    </w:p>
    <w:p w:rsidR="00886A6D" w:rsidRDefault="00886A6D" w:rsidP="004835BA">
      <w:pPr>
        <w:ind w:firstLine="709"/>
        <w:jc w:val="both"/>
        <w:rPr>
          <w:lang w:val="ru-RU"/>
        </w:rPr>
      </w:pPr>
    </w:p>
    <w:p w:rsidR="00230217" w:rsidRPr="00C02EFA" w:rsidRDefault="00991C9F" w:rsidP="004835BA">
      <w:pPr>
        <w:ind w:firstLine="709"/>
        <w:jc w:val="both"/>
        <w:rPr>
          <w:lang w:val="ru-RU"/>
        </w:rPr>
      </w:pPr>
      <w:proofErr w:type="gramStart"/>
      <w:r>
        <w:rPr>
          <w:lang w:val="ru-RU"/>
        </w:rPr>
        <w:t>Между</w:t>
      </w:r>
      <w:r w:rsidR="00E36A33" w:rsidRPr="00C02EFA">
        <w:rPr>
          <w:lang w:val="ru-RU"/>
        </w:rPr>
        <w:t xml:space="preserve"> </w:t>
      </w:r>
      <w:r w:rsidR="00E36A33" w:rsidRPr="00C02EFA">
        <w:rPr>
          <w:rFonts w:cs="Times New Roman"/>
          <w:lang w:val="ru-RU"/>
        </w:rPr>
        <w:t xml:space="preserve">Администрацией города Нижний Тагил, именуемая в дальнейшем «Заказчик», в лице </w:t>
      </w:r>
      <w:r w:rsidR="00E36A33" w:rsidRPr="00C02EFA">
        <w:rPr>
          <w:rFonts w:cs="Times New Roman"/>
          <w:color w:val="000000"/>
          <w:lang w:val="ru-RU"/>
        </w:rPr>
        <w:t>Главы города Нижний Тагил</w:t>
      </w:r>
      <w:r w:rsidR="00E36A33" w:rsidRPr="00C02EFA">
        <w:rPr>
          <w:rFonts w:cs="Times New Roman"/>
          <w:color w:val="000000"/>
        </w:rPr>
        <w:t>  </w:t>
      </w:r>
      <w:r w:rsidR="00E36A33" w:rsidRPr="00C02EFA">
        <w:rPr>
          <w:rFonts w:cs="Times New Roman"/>
          <w:color w:val="000000"/>
          <w:lang w:val="ru-RU"/>
        </w:rPr>
        <w:t>Пинаева</w:t>
      </w:r>
      <w:r w:rsidR="00E36A33" w:rsidRPr="00C02EFA">
        <w:rPr>
          <w:rFonts w:cs="Times New Roman"/>
          <w:color w:val="000000"/>
        </w:rPr>
        <w:t> </w:t>
      </w:r>
      <w:r w:rsidR="00E36A33" w:rsidRPr="00C02EFA">
        <w:rPr>
          <w:rFonts w:cs="Times New Roman"/>
          <w:color w:val="000000"/>
          <w:lang w:val="ru-RU"/>
        </w:rPr>
        <w:t>Владислава Юрьевича, действующей на основании Устава</w:t>
      </w:r>
      <w:r w:rsidR="00E36A33" w:rsidRPr="00C02EFA">
        <w:rPr>
          <w:rFonts w:cs="Times New Roman"/>
          <w:lang w:val="ru-RU"/>
        </w:rPr>
        <w:t>, с одной стороны, и ______________________________________________________________________</w:t>
      </w:r>
      <w:r w:rsidR="00E36A33" w:rsidRPr="00C02EFA">
        <w:rPr>
          <w:rFonts w:cs="Arial"/>
          <w:color w:val="000000"/>
          <w:bdr w:val="none" w:sz="0" w:space="0" w:color="auto" w:frame="1"/>
          <w:lang w:val="ru-RU"/>
        </w:rPr>
        <w:t xml:space="preserve">, </w:t>
      </w:r>
      <w:r w:rsidR="00E36A33" w:rsidRPr="00C02EFA">
        <w:rPr>
          <w:color w:val="000000"/>
          <w:lang w:val="ru-RU"/>
        </w:rPr>
        <w:t>именуем___ в дальнейшем «Подрядчик», в лице _______________________________________</w:t>
      </w:r>
      <w:r w:rsidR="00E36A33" w:rsidRPr="00C02EFA">
        <w:rPr>
          <w:lang w:val="ru-RU"/>
        </w:rPr>
        <w:t>,</w:t>
      </w:r>
      <w:r w:rsidR="00E36A33" w:rsidRPr="00C02EFA">
        <w:rPr>
          <w:color w:val="000000"/>
          <w:lang w:val="ru-RU"/>
        </w:rPr>
        <w:t xml:space="preserve"> </w:t>
      </w:r>
      <w:r w:rsidR="00E36A33" w:rsidRPr="00C02EFA">
        <w:rPr>
          <w:bCs/>
          <w:lang w:val="ru-RU"/>
        </w:rPr>
        <w:t>действующего</w:t>
      </w:r>
      <w:r w:rsidR="00E36A33" w:rsidRPr="00C02EFA">
        <w:rPr>
          <w:lang w:val="ru-RU"/>
        </w:rPr>
        <w:t xml:space="preserve"> на основании _________________________________, с другой стороны, составили  настоящий  акт  о  том, что  за  __________ 202__ г.,  выполнены  работы  в  объеме:</w:t>
      </w:r>
      <w:proofErr w:type="gramEnd"/>
    </w:p>
    <w:p w:rsidR="00230217" w:rsidRPr="00C02EFA" w:rsidRDefault="00230217" w:rsidP="00230217">
      <w:pPr>
        <w:rPr>
          <w:lang w:val="ru-RU"/>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3353"/>
        <w:gridCol w:w="1276"/>
        <w:gridCol w:w="1275"/>
        <w:gridCol w:w="1418"/>
        <w:gridCol w:w="992"/>
        <w:gridCol w:w="1276"/>
      </w:tblGrid>
      <w:tr w:rsidR="005C4E99" w:rsidRPr="007A2AFB" w:rsidTr="00230217">
        <w:tc>
          <w:tcPr>
            <w:tcW w:w="900" w:type="dxa"/>
          </w:tcPr>
          <w:p w:rsidR="00230217" w:rsidRPr="00C02EFA" w:rsidRDefault="00991C9F" w:rsidP="00230217">
            <w:pPr>
              <w:jc w:val="center"/>
            </w:pPr>
            <w:r w:rsidRPr="00C02EFA">
              <w:t>№</w:t>
            </w:r>
          </w:p>
          <w:p w:rsidR="00230217" w:rsidRPr="00C02EFA" w:rsidRDefault="00991C9F" w:rsidP="00230217">
            <w:pPr>
              <w:jc w:val="center"/>
            </w:pPr>
            <w:r w:rsidRPr="00C02EFA">
              <w:t>п/п</w:t>
            </w:r>
          </w:p>
        </w:tc>
        <w:tc>
          <w:tcPr>
            <w:tcW w:w="3353" w:type="dxa"/>
          </w:tcPr>
          <w:p w:rsidR="00230217" w:rsidRPr="00C02EFA" w:rsidRDefault="00991C9F" w:rsidP="00E9549B">
            <w:pPr>
              <w:jc w:val="center"/>
              <w:rPr>
                <w:lang w:val="ru-RU"/>
              </w:rPr>
            </w:pPr>
            <w:proofErr w:type="spellStart"/>
            <w:r w:rsidRPr="00C02EFA">
              <w:t>Наименование</w:t>
            </w:r>
            <w:proofErr w:type="spellEnd"/>
            <w:r w:rsidRPr="00C02EFA">
              <w:t xml:space="preserve"> </w:t>
            </w:r>
            <w:proofErr w:type="spellStart"/>
            <w:r w:rsidRPr="00C02EFA">
              <w:t>работ</w:t>
            </w:r>
            <w:proofErr w:type="spellEnd"/>
          </w:p>
        </w:tc>
        <w:tc>
          <w:tcPr>
            <w:tcW w:w="1276" w:type="dxa"/>
          </w:tcPr>
          <w:p w:rsidR="00230217" w:rsidRPr="00C02EFA" w:rsidRDefault="00991C9F" w:rsidP="00230217">
            <w:pPr>
              <w:ind w:right="-108"/>
              <w:jc w:val="center"/>
            </w:pPr>
            <w:proofErr w:type="spellStart"/>
            <w:r w:rsidRPr="00C02EFA">
              <w:t>Ед</w:t>
            </w:r>
            <w:proofErr w:type="spellEnd"/>
            <w:r w:rsidRPr="00C02EFA">
              <w:t>.</w:t>
            </w:r>
          </w:p>
          <w:p w:rsidR="00230217" w:rsidRPr="00C02EFA" w:rsidRDefault="00991C9F" w:rsidP="00230217">
            <w:pPr>
              <w:ind w:right="-108"/>
              <w:jc w:val="center"/>
            </w:pPr>
            <w:proofErr w:type="spellStart"/>
            <w:r w:rsidRPr="00C02EFA">
              <w:t>изм</w:t>
            </w:r>
            <w:proofErr w:type="spellEnd"/>
            <w:r w:rsidRPr="00C02EFA">
              <w:t>.</w:t>
            </w:r>
          </w:p>
        </w:tc>
        <w:tc>
          <w:tcPr>
            <w:tcW w:w="1275" w:type="dxa"/>
          </w:tcPr>
          <w:p w:rsidR="00230217" w:rsidRPr="00C02EFA" w:rsidRDefault="00991C9F" w:rsidP="00230217">
            <w:pPr>
              <w:jc w:val="center"/>
            </w:pPr>
            <w:proofErr w:type="spellStart"/>
            <w:r w:rsidRPr="00C02EFA">
              <w:t>Объем</w:t>
            </w:r>
            <w:proofErr w:type="spellEnd"/>
          </w:p>
          <w:p w:rsidR="00230217" w:rsidRPr="00C02EFA" w:rsidRDefault="00991C9F" w:rsidP="00230217">
            <w:pPr>
              <w:jc w:val="center"/>
            </w:pPr>
            <w:proofErr w:type="spellStart"/>
            <w:r w:rsidRPr="00C02EFA">
              <w:t>выполненных</w:t>
            </w:r>
            <w:proofErr w:type="spellEnd"/>
            <w:r w:rsidRPr="00C02EFA">
              <w:t xml:space="preserve"> </w:t>
            </w:r>
            <w:proofErr w:type="spellStart"/>
            <w:r w:rsidRPr="00C02EFA">
              <w:t>работ</w:t>
            </w:r>
            <w:proofErr w:type="spellEnd"/>
          </w:p>
        </w:tc>
        <w:tc>
          <w:tcPr>
            <w:tcW w:w="1418" w:type="dxa"/>
          </w:tcPr>
          <w:p w:rsidR="00230217" w:rsidRPr="00C02EFA" w:rsidRDefault="00991C9F" w:rsidP="00230217">
            <w:pPr>
              <w:jc w:val="center"/>
            </w:pPr>
            <w:proofErr w:type="spellStart"/>
            <w:r w:rsidRPr="00C02EFA">
              <w:t>Стоимость</w:t>
            </w:r>
            <w:proofErr w:type="spellEnd"/>
          </w:p>
          <w:p w:rsidR="00230217" w:rsidRPr="00C02EFA" w:rsidRDefault="00991C9F" w:rsidP="00230217">
            <w:pPr>
              <w:jc w:val="center"/>
            </w:pPr>
            <w:proofErr w:type="spellStart"/>
            <w:r w:rsidRPr="00C02EFA">
              <w:t>без</w:t>
            </w:r>
            <w:proofErr w:type="spellEnd"/>
            <w:r w:rsidRPr="00C02EFA">
              <w:t xml:space="preserve"> НДС,</w:t>
            </w:r>
          </w:p>
          <w:p w:rsidR="00230217" w:rsidRPr="00C02EFA" w:rsidRDefault="00991C9F" w:rsidP="00230217">
            <w:pPr>
              <w:jc w:val="center"/>
            </w:pPr>
            <w:proofErr w:type="spellStart"/>
            <w:r w:rsidRPr="00C02EFA">
              <w:t>руб</w:t>
            </w:r>
            <w:proofErr w:type="spellEnd"/>
            <w:r w:rsidRPr="00C02EFA">
              <w:t>.</w:t>
            </w:r>
          </w:p>
        </w:tc>
        <w:tc>
          <w:tcPr>
            <w:tcW w:w="992" w:type="dxa"/>
          </w:tcPr>
          <w:p w:rsidR="00230217" w:rsidRPr="00C02EFA" w:rsidRDefault="00991C9F" w:rsidP="00230217">
            <w:pPr>
              <w:jc w:val="center"/>
            </w:pPr>
            <w:proofErr w:type="spellStart"/>
            <w:r w:rsidRPr="00C02EFA">
              <w:t>Сумма</w:t>
            </w:r>
            <w:proofErr w:type="spellEnd"/>
            <w:r w:rsidRPr="00C02EFA">
              <w:t xml:space="preserve">  НДС</w:t>
            </w:r>
          </w:p>
          <w:p w:rsidR="00230217" w:rsidRPr="00C02EFA" w:rsidRDefault="00991C9F" w:rsidP="00230217">
            <w:pPr>
              <w:jc w:val="center"/>
            </w:pPr>
            <w:proofErr w:type="spellStart"/>
            <w:r w:rsidRPr="00C02EFA">
              <w:t>руб</w:t>
            </w:r>
            <w:proofErr w:type="spellEnd"/>
            <w:r w:rsidRPr="00C02EFA">
              <w:t>.</w:t>
            </w:r>
          </w:p>
        </w:tc>
        <w:tc>
          <w:tcPr>
            <w:tcW w:w="1276" w:type="dxa"/>
          </w:tcPr>
          <w:p w:rsidR="00230217" w:rsidRPr="00C02EFA" w:rsidRDefault="00991C9F" w:rsidP="00230217">
            <w:pPr>
              <w:jc w:val="center"/>
              <w:rPr>
                <w:lang w:val="ru-RU"/>
              </w:rPr>
            </w:pPr>
            <w:r w:rsidRPr="00C02EFA">
              <w:rPr>
                <w:lang w:val="ru-RU"/>
              </w:rPr>
              <w:t>Стоимость  выполненных</w:t>
            </w:r>
          </w:p>
          <w:p w:rsidR="00230217" w:rsidRPr="00C02EFA" w:rsidRDefault="00991C9F" w:rsidP="00230217">
            <w:pPr>
              <w:jc w:val="center"/>
              <w:rPr>
                <w:lang w:val="ru-RU"/>
              </w:rPr>
            </w:pPr>
            <w:proofErr w:type="spellStart"/>
            <w:r w:rsidRPr="00C02EFA">
              <w:rPr>
                <w:lang w:val="ru-RU"/>
              </w:rPr>
              <w:t>работ,с</w:t>
            </w:r>
            <w:proofErr w:type="spellEnd"/>
            <w:r w:rsidRPr="00C02EFA">
              <w:rPr>
                <w:lang w:val="ru-RU"/>
              </w:rPr>
              <w:t xml:space="preserve"> НДС руб.</w:t>
            </w:r>
          </w:p>
        </w:tc>
      </w:tr>
      <w:tr w:rsidR="005C4E99" w:rsidRPr="007A2AFB" w:rsidTr="00230217">
        <w:tc>
          <w:tcPr>
            <w:tcW w:w="900" w:type="dxa"/>
          </w:tcPr>
          <w:p w:rsidR="00230217" w:rsidRPr="00C02EFA" w:rsidRDefault="00230217" w:rsidP="00230217">
            <w:pPr>
              <w:rPr>
                <w:lang w:val="ru-RU"/>
              </w:rPr>
            </w:pPr>
          </w:p>
        </w:tc>
        <w:tc>
          <w:tcPr>
            <w:tcW w:w="3353" w:type="dxa"/>
          </w:tcPr>
          <w:p w:rsidR="00230217" w:rsidRPr="00C02EFA" w:rsidRDefault="00230217" w:rsidP="00230217">
            <w:pPr>
              <w:rPr>
                <w:lang w:val="ru-RU"/>
              </w:rPr>
            </w:pPr>
          </w:p>
        </w:tc>
        <w:tc>
          <w:tcPr>
            <w:tcW w:w="1276" w:type="dxa"/>
          </w:tcPr>
          <w:p w:rsidR="00230217" w:rsidRPr="00C02EFA" w:rsidRDefault="00230217" w:rsidP="00230217">
            <w:pPr>
              <w:rPr>
                <w:lang w:val="ru-RU"/>
              </w:rPr>
            </w:pPr>
          </w:p>
        </w:tc>
        <w:tc>
          <w:tcPr>
            <w:tcW w:w="1275" w:type="dxa"/>
          </w:tcPr>
          <w:p w:rsidR="00230217" w:rsidRPr="00C02EFA" w:rsidRDefault="00230217" w:rsidP="00230217">
            <w:pPr>
              <w:rPr>
                <w:lang w:val="ru-RU"/>
              </w:rPr>
            </w:pPr>
          </w:p>
        </w:tc>
        <w:tc>
          <w:tcPr>
            <w:tcW w:w="1418" w:type="dxa"/>
          </w:tcPr>
          <w:p w:rsidR="00230217" w:rsidRPr="00C02EFA" w:rsidRDefault="00230217" w:rsidP="00230217">
            <w:pPr>
              <w:rPr>
                <w:lang w:val="ru-RU"/>
              </w:rPr>
            </w:pPr>
          </w:p>
        </w:tc>
        <w:tc>
          <w:tcPr>
            <w:tcW w:w="992" w:type="dxa"/>
          </w:tcPr>
          <w:p w:rsidR="00230217" w:rsidRPr="00C02EFA" w:rsidRDefault="00230217" w:rsidP="00230217">
            <w:pPr>
              <w:rPr>
                <w:lang w:val="ru-RU"/>
              </w:rPr>
            </w:pPr>
          </w:p>
        </w:tc>
        <w:tc>
          <w:tcPr>
            <w:tcW w:w="1276" w:type="dxa"/>
          </w:tcPr>
          <w:p w:rsidR="00230217" w:rsidRPr="00C02EFA" w:rsidRDefault="00230217" w:rsidP="00230217">
            <w:pPr>
              <w:rPr>
                <w:lang w:val="ru-RU"/>
              </w:rPr>
            </w:pPr>
          </w:p>
        </w:tc>
      </w:tr>
      <w:tr w:rsidR="005C4E99" w:rsidRPr="007A2AFB" w:rsidTr="00230217">
        <w:tc>
          <w:tcPr>
            <w:tcW w:w="900" w:type="dxa"/>
          </w:tcPr>
          <w:p w:rsidR="00230217" w:rsidRPr="00C02EFA" w:rsidRDefault="00230217" w:rsidP="00230217">
            <w:pPr>
              <w:rPr>
                <w:lang w:val="ru-RU"/>
              </w:rPr>
            </w:pPr>
          </w:p>
        </w:tc>
        <w:tc>
          <w:tcPr>
            <w:tcW w:w="3353" w:type="dxa"/>
          </w:tcPr>
          <w:p w:rsidR="00230217" w:rsidRPr="00C02EFA" w:rsidRDefault="00230217" w:rsidP="00230217">
            <w:pPr>
              <w:rPr>
                <w:lang w:val="ru-RU"/>
              </w:rPr>
            </w:pPr>
          </w:p>
        </w:tc>
        <w:tc>
          <w:tcPr>
            <w:tcW w:w="1276" w:type="dxa"/>
          </w:tcPr>
          <w:p w:rsidR="00230217" w:rsidRPr="00C02EFA" w:rsidRDefault="00230217" w:rsidP="00230217">
            <w:pPr>
              <w:rPr>
                <w:lang w:val="ru-RU"/>
              </w:rPr>
            </w:pPr>
          </w:p>
        </w:tc>
        <w:tc>
          <w:tcPr>
            <w:tcW w:w="1275" w:type="dxa"/>
          </w:tcPr>
          <w:p w:rsidR="00230217" w:rsidRPr="00C02EFA" w:rsidRDefault="00230217" w:rsidP="00230217">
            <w:pPr>
              <w:rPr>
                <w:lang w:val="ru-RU"/>
              </w:rPr>
            </w:pPr>
          </w:p>
        </w:tc>
        <w:tc>
          <w:tcPr>
            <w:tcW w:w="1418" w:type="dxa"/>
          </w:tcPr>
          <w:p w:rsidR="00230217" w:rsidRPr="00C02EFA" w:rsidRDefault="00230217" w:rsidP="00230217">
            <w:pPr>
              <w:rPr>
                <w:lang w:val="ru-RU"/>
              </w:rPr>
            </w:pPr>
          </w:p>
        </w:tc>
        <w:tc>
          <w:tcPr>
            <w:tcW w:w="992" w:type="dxa"/>
          </w:tcPr>
          <w:p w:rsidR="00230217" w:rsidRPr="00C02EFA" w:rsidRDefault="00230217" w:rsidP="00230217">
            <w:pPr>
              <w:rPr>
                <w:lang w:val="ru-RU"/>
              </w:rPr>
            </w:pPr>
          </w:p>
        </w:tc>
        <w:tc>
          <w:tcPr>
            <w:tcW w:w="1276" w:type="dxa"/>
          </w:tcPr>
          <w:p w:rsidR="00230217" w:rsidRPr="00C02EFA" w:rsidRDefault="00230217" w:rsidP="00230217">
            <w:pPr>
              <w:rPr>
                <w:lang w:val="ru-RU"/>
              </w:rPr>
            </w:pPr>
          </w:p>
        </w:tc>
      </w:tr>
      <w:tr w:rsidR="005C4E99" w:rsidTr="00230217">
        <w:tc>
          <w:tcPr>
            <w:tcW w:w="900" w:type="dxa"/>
          </w:tcPr>
          <w:p w:rsidR="00230217" w:rsidRPr="00C02EFA" w:rsidRDefault="00230217" w:rsidP="00230217">
            <w:pPr>
              <w:rPr>
                <w:lang w:val="ru-RU"/>
              </w:rPr>
            </w:pPr>
          </w:p>
        </w:tc>
        <w:tc>
          <w:tcPr>
            <w:tcW w:w="3353" w:type="dxa"/>
          </w:tcPr>
          <w:p w:rsidR="00230217" w:rsidRPr="00C02EFA" w:rsidRDefault="00991C9F" w:rsidP="00230217">
            <w:r w:rsidRPr="00C02EFA">
              <w:t>ИТОГО</w:t>
            </w:r>
          </w:p>
        </w:tc>
        <w:tc>
          <w:tcPr>
            <w:tcW w:w="1276" w:type="dxa"/>
          </w:tcPr>
          <w:p w:rsidR="00230217" w:rsidRPr="00C02EFA" w:rsidRDefault="00230217" w:rsidP="00230217"/>
        </w:tc>
        <w:tc>
          <w:tcPr>
            <w:tcW w:w="1275" w:type="dxa"/>
          </w:tcPr>
          <w:p w:rsidR="00230217" w:rsidRPr="00C02EFA" w:rsidRDefault="00230217" w:rsidP="00230217"/>
        </w:tc>
        <w:tc>
          <w:tcPr>
            <w:tcW w:w="1418" w:type="dxa"/>
          </w:tcPr>
          <w:p w:rsidR="00230217" w:rsidRPr="00C02EFA" w:rsidRDefault="00230217" w:rsidP="00230217"/>
        </w:tc>
        <w:tc>
          <w:tcPr>
            <w:tcW w:w="992" w:type="dxa"/>
          </w:tcPr>
          <w:p w:rsidR="00230217" w:rsidRPr="00C02EFA" w:rsidRDefault="00230217" w:rsidP="00230217"/>
        </w:tc>
        <w:tc>
          <w:tcPr>
            <w:tcW w:w="1276" w:type="dxa"/>
          </w:tcPr>
          <w:p w:rsidR="00230217" w:rsidRPr="00C02EFA" w:rsidRDefault="00230217" w:rsidP="00230217"/>
        </w:tc>
      </w:tr>
    </w:tbl>
    <w:p w:rsidR="00230217" w:rsidRPr="00C02EFA" w:rsidRDefault="00230217" w:rsidP="00230217"/>
    <w:p w:rsidR="00230217" w:rsidRPr="00C02EFA" w:rsidRDefault="00230217" w:rsidP="00230217"/>
    <w:p w:rsidR="00230217" w:rsidRPr="00C02EFA" w:rsidRDefault="00991C9F" w:rsidP="00230217">
      <w:pPr>
        <w:rPr>
          <w:lang w:val="ru-RU"/>
        </w:rPr>
      </w:pPr>
      <w:r w:rsidRPr="00C02EFA">
        <w:rPr>
          <w:lang w:val="ru-RU"/>
        </w:rPr>
        <w:t>Вышеперечисленные работы выполнены</w:t>
      </w:r>
      <w:r w:rsidR="0072000F">
        <w:rPr>
          <w:lang w:val="ru-RU"/>
        </w:rPr>
        <w:t xml:space="preserve"> в с</w:t>
      </w:r>
      <w:r w:rsidRPr="00C02EFA">
        <w:rPr>
          <w:lang w:val="ru-RU"/>
        </w:rPr>
        <w:t xml:space="preserve">рок и в </w:t>
      </w:r>
      <w:r w:rsidR="0072000F">
        <w:rPr>
          <w:lang w:val="ru-RU"/>
        </w:rPr>
        <w:t xml:space="preserve">полном </w:t>
      </w:r>
      <w:r w:rsidRPr="00C02EFA">
        <w:rPr>
          <w:lang w:val="ru-RU"/>
        </w:rPr>
        <w:t>объеме.</w:t>
      </w:r>
    </w:p>
    <w:p w:rsidR="00230217" w:rsidRPr="00C02EFA" w:rsidRDefault="00991C9F" w:rsidP="00230217">
      <w:pPr>
        <w:rPr>
          <w:lang w:val="ru-RU"/>
        </w:rPr>
      </w:pPr>
      <w:r w:rsidRPr="00C02EFA">
        <w:rPr>
          <w:lang w:val="ru-RU"/>
        </w:rPr>
        <w:t xml:space="preserve">Заказчик </w:t>
      </w:r>
      <w:r w:rsidR="0072000F">
        <w:rPr>
          <w:lang w:val="ru-RU"/>
        </w:rPr>
        <w:t>претензий по</w:t>
      </w:r>
      <w:r w:rsidRPr="00C02EFA">
        <w:rPr>
          <w:lang w:val="ru-RU"/>
        </w:rPr>
        <w:t xml:space="preserve"> объему, качеству и срокам выполнения работ не имеет.</w:t>
      </w:r>
    </w:p>
    <w:p w:rsidR="00230217" w:rsidRPr="00C02EFA" w:rsidRDefault="00230217" w:rsidP="00230217">
      <w:pPr>
        <w:rPr>
          <w:lang w:val="ru-RU"/>
        </w:rPr>
      </w:pPr>
    </w:p>
    <w:p w:rsidR="00230217" w:rsidRPr="00C02EFA" w:rsidRDefault="00230217" w:rsidP="00230217">
      <w:pPr>
        <w:rPr>
          <w:lang w:val="ru-RU"/>
        </w:rPr>
      </w:pPr>
    </w:p>
    <w:p w:rsidR="00230217" w:rsidRPr="00C02EFA" w:rsidRDefault="00230217" w:rsidP="00230217">
      <w:pPr>
        <w:rPr>
          <w:lang w:val="ru-RU"/>
        </w:rPr>
      </w:pPr>
    </w:p>
    <w:p w:rsidR="00230217" w:rsidRPr="00C02EFA" w:rsidRDefault="00991C9F" w:rsidP="00230217">
      <w:pPr>
        <w:rPr>
          <w:lang w:val="ru-RU"/>
        </w:rPr>
      </w:pPr>
      <w:r w:rsidRPr="00C02EFA">
        <w:rPr>
          <w:lang w:val="ru-RU"/>
        </w:rPr>
        <w:t xml:space="preserve">               Работу принял:                                                                                     Работу  сдал:</w:t>
      </w:r>
    </w:p>
    <w:p w:rsidR="00230217" w:rsidRPr="00C02EFA" w:rsidRDefault="00991C9F" w:rsidP="00230217">
      <w:pPr>
        <w:rPr>
          <w:lang w:val="ru-RU"/>
        </w:rPr>
      </w:pPr>
      <w:r w:rsidRPr="00C02EFA">
        <w:rPr>
          <w:lang w:val="ru-RU"/>
        </w:rPr>
        <w:t xml:space="preserve">               Заказчик:                                                                                               Подрядчик: </w:t>
      </w:r>
    </w:p>
    <w:tbl>
      <w:tblPr>
        <w:tblW w:w="0" w:type="auto"/>
        <w:tblInd w:w="-84" w:type="dxa"/>
        <w:tblLayout w:type="fixed"/>
        <w:tblCellMar>
          <w:left w:w="28" w:type="dxa"/>
          <w:right w:w="28" w:type="dxa"/>
        </w:tblCellMar>
        <w:tblLook w:val="0000" w:firstRow="0" w:lastRow="0" w:firstColumn="0" w:lastColumn="0" w:noHBand="0" w:noVBand="0"/>
      </w:tblPr>
      <w:tblGrid>
        <w:gridCol w:w="4930"/>
        <w:gridCol w:w="225"/>
        <w:gridCol w:w="5387"/>
      </w:tblGrid>
      <w:tr w:rsidR="005C4E99" w:rsidTr="00230217">
        <w:trPr>
          <w:cantSplit/>
        </w:trPr>
        <w:tc>
          <w:tcPr>
            <w:tcW w:w="4930" w:type="dxa"/>
            <w:shd w:val="clear" w:color="auto" w:fill="FFFFFF"/>
          </w:tcPr>
          <w:p w:rsidR="00230217" w:rsidRPr="00C02EFA" w:rsidRDefault="00991C9F" w:rsidP="00230217">
            <w:pPr>
              <w:tabs>
                <w:tab w:val="center" w:pos="2268"/>
                <w:tab w:val="center" w:pos="7371"/>
              </w:tabs>
              <w:spacing w:line="216" w:lineRule="auto"/>
              <w:jc w:val="both"/>
              <w:rPr>
                <w:rFonts w:eastAsia="Times New Roman" w:cs="Liberation Sans"/>
                <w:lang w:val="ru-RU"/>
              </w:rPr>
            </w:pPr>
            <w:r w:rsidRPr="00C02EFA">
              <w:rPr>
                <w:rFonts w:eastAsia="Times New Roman" w:cs="Liberation Sans"/>
                <w:lang w:val="ru-RU"/>
              </w:rPr>
              <w:t>Администрация города Нижний Тагил</w:t>
            </w:r>
          </w:p>
          <w:p w:rsidR="00230217" w:rsidRPr="00C02EFA" w:rsidRDefault="00230217" w:rsidP="00230217">
            <w:pPr>
              <w:tabs>
                <w:tab w:val="center" w:pos="2268"/>
                <w:tab w:val="center" w:pos="7371"/>
              </w:tabs>
              <w:spacing w:line="216" w:lineRule="auto"/>
              <w:jc w:val="both"/>
              <w:rPr>
                <w:rFonts w:eastAsia="Times New Roman" w:cs="Liberation Sans"/>
                <w:lang w:val="ru-RU"/>
              </w:rPr>
            </w:pPr>
          </w:p>
          <w:p w:rsidR="00230217" w:rsidRPr="00C02EFA" w:rsidRDefault="00991C9F" w:rsidP="00230217">
            <w:pPr>
              <w:tabs>
                <w:tab w:val="center" w:pos="2268"/>
                <w:tab w:val="center" w:pos="7371"/>
              </w:tabs>
              <w:spacing w:line="216" w:lineRule="auto"/>
              <w:jc w:val="both"/>
              <w:rPr>
                <w:rFonts w:eastAsia="Times New Roman" w:cs="Liberation Sans"/>
                <w:lang w:val="ru-RU"/>
              </w:rPr>
            </w:pPr>
            <w:r w:rsidRPr="00C02EFA">
              <w:rPr>
                <w:rFonts w:eastAsia="Times New Roman" w:cs="Liberation Sans"/>
                <w:lang w:val="ru-RU"/>
              </w:rPr>
              <w:t xml:space="preserve">                        </w:t>
            </w:r>
          </w:p>
          <w:p w:rsidR="00230217" w:rsidRPr="00C02EFA" w:rsidRDefault="00230217" w:rsidP="00230217">
            <w:pPr>
              <w:tabs>
                <w:tab w:val="center" w:pos="2268"/>
                <w:tab w:val="center" w:pos="7371"/>
              </w:tabs>
              <w:spacing w:line="216" w:lineRule="auto"/>
              <w:jc w:val="both"/>
              <w:rPr>
                <w:lang w:val="ru-RU"/>
              </w:rPr>
            </w:pPr>
          </w:p>
          <w:p w:rsidR="00230217" w:rsidRPr="00C02EFA" w:rsidRDefault="00991C9F" w:rsidP="00230217">
            <w:pPr>
              <w:tabs>
                <w:tab w:val="center" w:pos="2268"/>
                <w:tab w:val="center" w:pos="7371"/>
              </w:tabs>
              <w:spacing w:line="240" w:lineRule="atLeast"/>
            </w:pPr>
            <w:r w:rsidRPr="00C02EFA">
              <w:rPr>
                <w:rFonts w:cs="Liberation Sans"/>
              </w:rPr>
              <w:t>______________________(__________)</w:t>
            </w:r>
          </w:p>
        </w:tc>
        <w:tc>
          <w:tcPr>
            <w:tcW w:w="225" w:type="dxa"/>
            <w:shd w:val="clear" w:color="auto" w:fill="FFFFFF"/>
          </w:tcPr>
          <w:p w:rsidR="00230217" w:rsidRPr="00C02EFA" w:rsidRDefault="00991C9F" w:rsidP="00230217">
            <w:pPr>
              <w:tabs>
                <w:tab w:val="center" w:pos="2268"/>
                <w:tab w:val="center" w:pos="7371"/>
              </w:tabs>
              <w:snapToGrid w:val="0"/>
              <w:spacing w:before="100" w:after="100" w:line="240" w:lineRule="atLeast"/>
              <w:rPr>
                <w:rFonts w:cs="Liberation Sans"/>
                <w:lang w:val="ru-RU"/>
              </w:rPr>
            </w:pPr>
            <w:r w:rsidRPr="00C02EFA">
              <w:rPr>
                <w:rFonts w:cs="Liberation Sans"/>
                <w:lang w:val="ru-RU"/>
              </w:rPr>
              <w:t xml:space="preserve">           </w:t>
            </w:r>
          </w:p>
        </w:tc>
        <w:tc>
          <w:tcPr>
            <w:tcW w:w="5387" w:type="dxa"/>
            <w:shd w:val="clear" w:color="auto" w:fill="FFFFFF"/>
          </w:tcPr>
          <w:p w:rsidR="00230217" w:rsidRPr="00C02EFA" w:rsidRDefault="00230217" w:rsidP="00230217">
            <w:pPr>
              <w:tabs>
                <w:tab w:val="center" w:pos="2268"/>
                <w:tab w:val="center" w:pos="7371"/>
              </w:tabs>
              <w:snapToGrid w:val="0"/>
              <w:spacing w:line="240" w:lineRule="atLeast"/>
              <w:rPr>
                <w:rFonts w:eastAsia="Arial" w:cs="Liberation Sans"/>
              </w:rPr>
            </w:pPr>
          </w:p>
          <w:p w:rsidR="00230217" w:rsidRPr="00C02EFA" w:rsidRDefault="00991C9F" w:rsidP="00230217">
            <w:pPr>
              <w:tabs>
                <w:tab w:val="center" w:pos="2268"/>
                <w:tab w:val="center" w:pos="7371"/>
              </w:tabs>
              <w:spacing w:line="240" w:lineRule="atLeast"/>
              <w:rPr>
                <w:rFonts w:eastAsia="Arial" w:cs="Liberation Sans"/>
                <w:lang w:val="ru-RU"/>
              </w:rPr>
            </w:pPr>
            <w:r w:rsidRPr="00C02EFA">
              <w:rPr>
                <w:rFonts w:eastAsia="Arial" w:cs="Liberation Sans"/>
                <w:lang w:val="ru-RU"/>
              </w:rPr>
              <w:t xml:space="preserve"> </w:t>
            </w:r>
          </w:p>
          <w:p w:rsidR="00B77A5C" w:rsidRDefault="00B77A5C" w:rsidP="00230217">
            <w:pPr>
              <w:tabs>
                <w:tab w:val="center" w:pos="2268"/>
                <w:tab w:val="center" w:pos="7371"/>
              </w:tabs>
              <w:spacing w:line="240" w:lineRule="atLeast"/>
              <w:rPr>
                <w:rFonts w:eastAsia="Arial" w:cs="Liberation Sans"/>
                <w:lang w:val="ru-RU"/>
              </w:rPr>
            </w:pPr>
          </w:p>
          <w:p w:rsidR="00B77A5C" w:rsidRDefault="00B77A5C" w:rsidP="00230217">
            <w:pPr>
              <w:tabs>
                <w:tab w:val="center" w:pos="2268"/>
                <w:tab w:val="center" w:pos="7371"/>
              </w:tabs>
              <w:spacing w:line="240" w:lineRule="atLeast"/>
              <w:rPr>
                <w:rFonts w:eastAsia="Arial" w:cs="Liberation Sans"/>
                <w:lang w:val="ru-RU"/>
              </w:rPr>
            </w:pPr>
          </w:p>
          <w:p w:rsidR="00230217" w:rsidRPr="00C02EFA" w:rsidRDefault="00991C9F" w:rsidP="00230217">
            <w:pPr>
              <w:tabs>
                <w:tab w:val="center" w:pos="2268"/>
                <w:tab w:val="center" w:pos="7371"/>
              </w:tabs>
              <w:spacing w:line="240" w:lineRule="atLeast"/>
            </w:pPr>
            <w:r w:rsidRPr="00C02EFA">
              <w:rPr>
                <w:rFonts w:eastAsia="Arial" w:cs="Liberation Sans"/>
                <w:lang w:val="ru-RU"/>
              </w:rPr>
              <w:t xml:space="preserve">                 </w:t>
            </w:r>
            <w:r w:rsidRPr="00C02EFA">
              <w:rPr>
                <w:rFonts w:eastAsia="Arial" w:cs="Liberation Sans"/>
              </w:rPr>
              <w:t>___________________(___________)</w:t>
            </w:r>
          </w:p>
        </w:tc>
      </w:tr>
      <w:tr w:rsidR="005C4E99" w:rsidTr="00230217">
        <w:trPr>
          <w:cantSplit/>
        </w:trPr>
        <w:tc>
          <w:tcPr>
            <w:tcW w:w="4930" w:type="dxa"/>
            <w:shd w:val="clear" w:color="auto" w:fill="FFFFFF"/>
          </w:tcPr>
          <w:p w:rsidR="00230217" w:rsidRPr="00C02EFA" w:rsidRDefault="00991C9F" w:rsidP="00230217">
            <w:pPr>
              <w:tabs>
                <w:tab w:val="center" w:pos="992"/>
                <w:tab w:val="center" w:pos="6095"/>
              </w:tabs>
              <w:spacing w:before="100" w:after="100" w:line="240" w:lineRule="atLeast"/>
            </w:pPr>
            <w:r w:rsidRPr="00C02EFA">
              <w:rPr>
                <w:rFonts w:cs="Liberation Sans"/>
              </w:rPr>
              <w:t>МП</w:t>
            </w:r>
          </w:p>
        </w:tc>
        <w:tc>
          <w:tcPr>
            <w:tcW w:w="225" w:type="dxa"/>
            <w:shd w:val="clear" w:color="auto" w:fill="FFFFFF"/>
          </w:tcPr>
          <w:p w:rsidR="00230217" w:rsidRPr="00C02EFA" w:rsidRDefault="00991C9F" w:rsidP="00230217">
            <w:pPr>
              <w:tabs>
                <w:tab w:val="center" w:pos="4820"/>
                <w:tab w:val="center" w:pos="9923"/>
              </w:tabs>
              <w:snapToGrid w:val="0"/>
              <w:spacing w:before="100" w:after="100" w:line="240" w:lineRule="atLeast"/>
              <w:ind w:left="1276"/>
              <w:jc w:val="center"/>
              <w:rPr>
                <w:rFonts w:cs="Liberation Sans"/>
                <w:vertAlign w:val="superscript"/>
                <w:lang w:val="ru-RU"/>
              </w:rPr>
            </w:pPr>
            <w:r w:rsidRPr="00C02EFA">
              <w:rPr>
                <w:rFonts w:cs="Liberation Sans"/>
                <w:vertAlign w:val="superscript"/>
                <w:lang w:val="ru-RU"/>
              </w:rPr>
              <w:t xml:space="preserve">                    </w:t>
            </w:r>
          </w:p>
        </w:tc>
        <w:tc>
          <w:tcPr>
            <w:tcW w:w="5387" w:type="dxa"/>
            <w:shd w:val="clear" w:color="auto" w:fill="FFFFFF"/>
          </w:tcPr>
          <w:p w:rsidR="00230217" w:rsidRPr="00C02EFA" w:rsidRDefault="00991C9F" w:rsidP="00230217">
            <w:pPr>
              <w:tabs>
                <w:tab w:val="center" w:pos="3544"/>
                <w:tab w:val="center" w:pos="8647"/>
              </w:tabs>
              <w:spacing w:before="100" w:after="100" w:line="240" w:lineRule="exact"/>
            </w:pPr>
            <w:r w:rsidRPr="00C02EFA">
              <w:rPr>
                <w:rFonts w:cs="Liberation Sans"/>
                <w:lang w:val="ru-RU"/>
              </w:rPr>
              <w:t xml:space="preserve">                     </w:t>
            </w:r>
            <w:r w:rsidRPr="00C02EFA">
              <w:rPr>
                <w:rFonts w:cs="Liberation Sans"/>
              </w:rPr>
              <w:t>МП</w:t>
            </w:r>
          </w:p>
        </w:tc>
      </w:tr>
    </w:tbl>
    <w:p w:rsidR="00230217" w:rsidRPr="00C02EFA" w:rsidRDefault="00230217" w:rsidP="00230217">
      <w:pPr>
        <w:pStyle w:val="ac"/>
        <w:spacing w:after="0" w:line="240" w:lineRule="auto"/>
        <w:jc w:val="both"/>
        <w:rPr>
          <w:lang w:val="ru-RU"/>
        </w:rPr>
      </w:pPr>
    </w:p>
    <w:p w:rsidR="00F1104D" w:rsidRPr="00230217" w:rsidRDefault="00F1104D" w:rsidP="00230217"/>
    <w:sectPr w:rsidR="00F1104D" w:rsidRPr="00230217" w:rsidSect="00FB5884">
      <w:pgSz w:w="12240" w:h="15840"/>
      <w:pgMar w:top="1134" w:right="567" w:bottom="1134" w:left="1418"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Liberation Sans">
    <w:panose1 w:val="020B0604020202020204"/>
    <w:charset w:val="CC"/>
    <w:family w:val="swiss"/>
    <w:pitch w:val="variable"/>
    <w:sig w:usb0="A00002AF" w:usb1="500078FB" w:usb2="00000000" w:usb3="00000000" w:csb0="000000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Microsoft YaHei">
    <w:panose1 w:val="020B0503020204020204"/>
    <w:charset w:val="86"/>
    <w:family w:val="swiss"/>
    <w:pitch w:val="variable"/>
    <w:sig w:usb0="80000287" w:usb1="28CF3C50" w:usb2="00000016" w:usb3="00000000" w:csb0="0004001F" w:csb1="00000000"/>
  </w:font>
  <w:font w:name="Andale Sans UI">
    <w:altName w:val="Arial Unicode MS"/>
    <w:charset w:val="CC"/>
    <w:family w:val="auto"/>
    <w:pitch w:val="variable"/>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D0C3C4D"/>
    <w:multiLevelType w:val="hybridMultilevel"/>
    <w:tmpl w:val="717889AE"/>
    <w:lvl w:ilvl="0" w:tplc="AF80387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18134974"/>
    <w:multiLevelType w:val="hybridMultilevel"/>
    <w:tmpl w:val="ECE6CCB4"/>
    <w:lvl w:ilvl="0" w:tplc="084214CE">
      <w:start w:val="1"/>
      <w:numFmt w:val="decimal"/>
      <w:lvlText w:val="%1."/>
      <w:lvlJc w:val="left"/>
      <w:pPr>
        <w:ind w:left="1065" w:hanging="360"/>
      </w:pPr>
      <w:rPr>
        <w:rFonts w:hint="default"/>
      </w:rPr>
    </w:lvl>
    <w:lvl w:ilvl="1" w:tplc="A58C5606" w:tentative="1">
      <w:start w:val="1"/>
      <w:numFmt w:val="lowerLetter"/>
      <w:lvlText w:val="%2."/>
      <w:lvlJc w:val="left"/>
      <w:pPr>
        <w:ind w:left="1785" w:hanging="360"/>
      </w:pPr>
    </w:lvl>
    <w:lvl w:ilvl="2" w:tplc="A3AA1AF8" w:tentative="1">
      <w:start w:val="1"/>
      <w:numFmt w:val="lowerRoman"/>
      <w:lvlText w:val="%3."/>
      <w:lvlJc w:val="right"/>
      <w:pPr>
        <w:ind w:left="2505" w:hanging="180"/>
      </w:pPr>
    </w:lvl>
    <w:lvl w:ilvl="3" w:tplc="FBBC1AB0" w:tentative="1">
      <w:start w:val="1"/>
      <w:numFmt w:val="decimal"/>
      <w:lvlText w:val="%4."/>
      <w:lvlJc w:val="left"/>
      <w:pPr>
        <w:ind w:left="3225" w:hanging="360"/>
      </w:pPr>
    </w:lvl>
    <w:lvl w:ilvl="4" w:tplc="30E08666" w:tentative="1">
      <w:start w:val="1"/>
      <w:numFmt w:val="lowerLetter"/>
      <w:lvlText w:val="%5."/>
      <w:lvlJc w:val="left"/>
      <w:pPr>
        <w:ind w:left="3945" w:hanging="360"/>
      </w:pPr>
    </w:lvl>
    <w:lvl w:ilvl="5" w:tplc="6B4A58E4" w:tentative="1">
      <w:start w:val="1"/>
      <w:numFmt w:val="lowerRoman"/>
      <w:lvlText w:val="%6."/>
      <w:lvlJc w:val="right"/>
      <w:pPr>
        <w:ind w:left="4665" w:hanging="180"/>
      </w:pPr>
    </w:lvl>
    <w:lvl w:ilvl="6" w:tplc="B9BAC0C0" w:tentative="1">
      <w:start w:val="1"/>
      <w:numFmt w:val="decimal"/>
      <w:lvlText w:val="%7."/>
      <w:lvlJc w:val="left"/>
      <w:pPr>
        <w:ind w:left="5385" w:hanging="360"/>
      </w:pPr>
    </w:lvl>
    <w:lvl w:ilvl="7" w:tplc="1220CD3A" w:tentative="1">
      <w:start w:val="1"/>
      <w:numFmt w:val="lowerLetter"/>
      <w:lvlText w:val="%8."/>
      <w:lvlJc w:val="left"/>
      <w:pPr>
        <w:ind w:left="6105" w:hanging="360"/>
      </w:pPr>
    </w:lvl>
    <w:lvl w:ilvl="8" w:tplc="AAD2AED2" w:tentative="1">
      <w:start w:val="1"/>
      <w:numFmt w:val="lowerRoman"/>
      <w:lvlText w:val="%9."/>
      <w:lvlJc w:val="right"/>
      <w:pPr>
        <w:ind w:left="6825"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3566"/>
    <w:rsid w:val="000170E6"/>
    <w:rsid w:val="00022306"/>
    <w:rsid w:val="00022C84"/>
    <w:rsid w:val="00023F3D"/>
    <w:rsid w:val="000326E0"/>
    <w:rsid w:val="00036A93"/>
    <w:rsid w:val="00045F11"/>
    <w:rsid w:val="00096903"/>
    <w:rsid w:val="000971A1"/>
    <w:rsid w:val="000B5A72"/>
    <w:rsid w:val="000D1A84"/>
    <w:rsid w:val="000E4B19"/>
    <w:rsid w:val="00104101"/>
    <w:rsid w:val="00105957"/>
    <w:rsid w:val="0013077C"/>
    <w:rsid w:val="0015617A"/>
    <w:rsid w:val="0016712F"/>
    <w:rsid w:val="00176C8E"/>
    <w:rsid w:val="00187577"/>
    <w:rsid w:val="001945C5"/>
    <w:rsid w:val="00195267"/>
    <w:rsid w:val="00197741"/>
    <w:rsid w:val="001A4A70"/>
    <w:rsid w:val="001A6D0D"/>
    <w:rsid w:val="001B276E"/>
    <w:rsid w:val="001C3E05"/>
    <w:rsid w:val="001D2BB0"/>
    <w:rsid w:val="001E0EB1"/>
    <w:rsid w:val="001F12E1"/>
    <w:rsid w:val="0020551E"/>
    <w:rsid w:val="00212666"/>
    <w:rsid w:val="00220F38"/>
    <w:rsid w:val="0022378F"/>
    <w:rsid w:val="00230217"/>
    <w:rsid w:val="00251D5F"/>
    <w:rsid w:val="00294CC8"/>
    <w:rsid w:val="002A210D"/>
    <w:rsid w:val="002C5558"/>
    <w:rsid w:val="002D06A4"/>
    <w:rsid w:val="002E71D2"/>
    <w:rsid w:val="002F3566"/>
    <w:rsid w:val="00322607"/>
    <w:rsid w:val="00327C0F"/>
    <w:rsid w:val="003448B6"/>
    <w:rsid w:val="00356CE8"/>
    <w:rsid w:val="00357DC4"/>
    <w:rsid w:val="00372A61"/>
    <w:rsid w:val="00373E96"/>
    <w:rsid w:val="003755EB"/>
    <w:rsid w:val="00376409"/>
    <w:rsid w:val="00395054"/>
    <w:rsid w:val="003A2B2E"/>
    <w:rsid w:val="003B12E7"/>
    <w:rsid w:val="003B3702"/>
    <w:rsid w:val="003C6961"/>
    <w:rsid w:val="003D03AD"/>
    <w:rsid w:val="003D4FBB"/>
    <w:rsid w:val="003E7B69"/>
    <w:rsid w:val="003F47E0"/>
    <w:rsid w:val="003F6200"/>
    <w:rsid w:val="00413DBB"/>
    <w:rsid w:val="004140D6"/>
    <w:rsid w:val="00432E27"/>
    <w:rsid w:val="00435DF2"/>
    <w:rsid w:val="0045203E"/>
    <w:rsid w:val="0046018E"/>
    <w:rsid w:val="00467CC7"/>
    <w:rsid w:val="004700CC"/>
    <w:rsid w:val="00472EA1"/>
    <w:rsid w:val="004835BA"/>
    <w:rsid w:val="00492F32"/>
    <w:rsid w:val="004E06D4"/>
    <w:rsid w:val="004E0DEF"/>
    <w:rsid w:val="004E6148"/>
    <w:rsid w:val="004E7CAC"/>
    <w:rsid w:val="004F10E4"/>
    <w:rsid w:val="004F17D0"/>
    <w:rsid w:val="0050366C"/>
    <w:rsid w:val="00514849"/>
    <w:rsid w:val="00555AE8"/>
    <w:rsid w:val="00560A9D"/>
    <w:rsid w:val="00581F35"/>
    <w:rsid w:val="00591674"/>
    <w:rsid w:val="005A44BD"/>
    <w:rsid w:val="005B6BD3"/>
    <w:rsid w:val="005C2CE8"/>
    <w:rsid w:val="005C30F6"/>
    <w:rsid w:val="005C4E99"/>
    <w:rsid w:val="005D5AFA"/>
    <w:rsid w:val="005E2A3C"/>
    <w:rsid w:val="005F1E60"/>
    <w:rsid w:val="005F2FCD"/>
    <w:rsid w:val="006022EA"/>
    <w:rsid w:val="006332C4"/>
    <w:rsid w:val="006431C4"/>
    <w:rsid w:val="0064373C"/>
    <w:rsid w:val="006542F9"/>
    <w:rsid w:val="006619F9"/>
    <w:rsid w:val="00693DB4"/>
    <w:rsid w:val="00694147"/>
    <w:rsid w:val="006A395B"/>
    <w:rsid w:val="006B237D"/>
    <w:rsid w:val="006B24F2"/>
    <w:rsid w:val="006C6BB7"/>
    <w:rsid w:val="006C7271"/>
    <w:rsid w:val="006D5BCE"/>
    <w:rsid w:val="006E6652"/>
    <w:rsid w:val="006F2CD8"/>
    <w:rsid w:val="00703863"/>
    <w:rsid w:val="0072000F"/>
    <w:rsid w:val="00725A45"/>
    <w:rsid w:val="00727E26"/>
    <w:rsid w:val="00730A12"/>
    <w:rsid w:val="00730D5A"/>
    <w:rsid w:val="00734ACB"/>
    <w:rsid w:val="0073623D"/>
    <w:rsid w:val="00754E7E"/>
    <w:rsid w:val="007557A7"/>
    <w:rsid w:val="00773D7F"/>
    <w:rsid w:val="007765F9"/>
    <w:rsid w:val="007A2AFB"/>
    <w:rsid w:val="007D2CBD"/>
    <w:rsid w:val="007E53A6"/>
    <w:rsid w:val="007F44FF"/>
    <w:rsid w:val="00827B8E"/>
    <w:rsid w:val="00843198"/>
    <w:rsid w:val="00881219"/>
    <w:rsid w:val="00886A6D"/>
    <w:rsid w:val="008B2A3E"/>
    <w:rsid w:val="008B2C73"/>
    <w:rsid w:val="008E09F5"/>
    <w:rsid w:val="008F3CD0"/>
    <w:rsid w:val="008F61A5"/>
    <w:rsid w:val="0090711F"/>
    <w:rsid w:val="009119FA"/>
    <w:rsid w:val="00925D3F"/>
    <w:rsid w:val="00937B95"/>
    <w:rsid w:val="00974FD7"/>
    <w:rsid w:val="00981AA4"/>
    <w:rsid w:val="009913CA"/>
    <w:rsid w:val="00991C9F"/>
    <w:rsid w:val="009B5EEA"/>
    <w:rsid w:val="009F30B5"/>
    <w:rsid w:val="009F58FD"/>
    <w:rsid w:val="00A109C0"/>
    <w:rsid w:val="00A23F84"/>
    <w:rsid w:val="00A30198"/>
    <w:rsid w:val="00A3607C"/>
    <w:rsid w:val="00A53C73"/>
    <w:rsid w:val="00A73765"/>
    <w:rsid w:val="00A75592"/>
    <w:rsid w:val="00A8105F"/>
    <w:rsid w:val="00A93319"/>
    <w:rsid w:val="00AC38FC"/>
    <w:rsid w:val="00AE7BD8"/>
    <w:rsid w:val="00AF151D"/>
    <w:rsid w:val="00B01AD6"/>
    <w:rsid w:val="00B045FD"/>
    <w:rsid w:val="00B05D95"/>
    <w:rsid w:val="00B10EA9"/>
    <w:rsid w:val="00B1614E"/>
    <w:rsid w:val="00B23804"/>
    <w:rsid w:val="00B31947"/>
    <w:rsid w:val="00B35E9E"/>
    <w:rsid w:val="00B4776C"/>
    <w:rsid w:val="00B5204A"/>
    <w:rsid w:val="00B52EAE"/>
    <w:rsid w:val="00B72301"/>
    <w:rsid w:val="00B77A5C"/>
    <w:rsid w:val="00B857CC"/>
    <w:rsid w:val="00B927DC"/>
    <w:rsid w:val="00B940B1"/>
    <w:rsid w:val="00B94396"/>
    <w:rsid w:val="00BC27FE"/>
    <w:rsid w:val="00BC58B8"/>
    <w:rsid w:val="00C02EFA"/>
    <w:rsid w:val="00C163A7"/>
    <w:rsid w:val="00C24732"/>
    <w:rsid w:val="00C92BDA"/>
    <w:rsid w:val="00C9445C"/>
    <w:rsid w:val="00CA1CFB"/>
    <w:rsid w:val="00CA30C9"/>
    <w:rsid w:val="00CA4F44"/>
    <w:rsid w:val="00CF1375"/>
    <w:rsid w:val="00CF1F45"/>
    <w:rsid w:val="00CF5683"/>
    <w:rsid w:val="00CF5F02"/>
    <w:rsid w:val="00CF611B"/>
    <w:rsid w:val="00D04F71"/>
    <w:rsid w:val="00D07254"/>
    <w:rsid w:val="00D13691"/>
    <w:rsid w:val="00D336E5"/>
    <w:rsid w:val="00D4265B"/>
    <w:rsid w:val="00D456D3"/>
    <w:rsid w:val="00D732A8"/>
    <w:rsid w:val="00DB18F7"/>
    <w:rsid w:val="00DD5195"/>
    <w:rsid w:val="00DE2EC6"/>
    <w:rsid w:val="00DF4A88"/>
    <w:rsid w:val="00DF534F"/>
    <w:rsid w:val="00E12E33"/>
    <w:rsid w:val="00E23040"/>
    <w:rsid w:val="00E25E8F"/>
    <w:rsid w:val="00E36A33"/>
    <w:rsid w:val="00E42180"/>
    <w:rsid w:val="00E53DA9"/>
    <w:rsid w:val="00E57D6D"/>
    <w:rsid w:val="00E60915"/>
    <w:rsid w:val="00E7045A"/>
    <w:rsid w:val="00E81052"/>
    <w:rsid w:val="00E82425"/>
    <w:rsid w:val="00E84C8E"/>
    <w:rsid w:val="00E91980"/>
    <w:rsid w:val="00E9549B"/>
    <w:rsid w:val="00E97776"/>
    <w:rsid w:val="00EB2ED5"/>
    <w:rsid w:val="00EB3E21"/>
    <w:rsid w:val="00EC47A4"/>
    <w:rsid w:val="00EC6582"/>
    <w:rsid w:val="00EE083F"/>
    <w:rsid w:val="00EF1C91"/>
    <w:rsid w:val="00EF5CF4"/>
    <w:rsid w:val="00F1104D"/>
    <w:rsid w:val="00F2708B"/>
    <w:rsid w:val="00F743CA"/>
    <w:rsid w:val="00F75941"/>
    <w:rsid w:val="00F875F6"/>
    <w:rsid w:val="00FA312C"/>
    <w:rsid w:val="00FA7C3C"/>
    <w:rsid w:val="00FB0CEB"/>
    <w:rsid w:val="00FB2949"/>
    <w:rsid w:val="00FB5884"/>
    <w:rsid w:val="00FF0100"/>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semiHidden="0" w:uiPriority="0" w:unhideWhenUsed="0" w:qFormat="1"/>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rFonts w:ascii="Liberation Serif" w:eastAsia="SimSun" w:hAnsi="Liberation Serif" w:cs="Mangal"/>
      <w:kern w:val="2"/>
      <w:sz w:val="24"/>
      <w:szCs w:val="24"/>
      <w:lang w:val="en-US" w:eastAsia="zh-CN" w:bidi="hi-IN"/>
    </w:rPr>
  </w:style>
  <w:style w:type="paragraph" w:styleId="1">
    <w:name w:val="heading 1"/>
    <w:basedOn w:val="a"/>
    <w:next w:val="a"/>
    <w:qFormat/>
    <w:pPr>
      <w:keepNext/>
      <w:tabs>
        <w:tab w:val="num" w:pos="0"/>
      </w:tabs>
      <w:spacing w:before="240" w:after="60"/>
      <w:outlineLvl w:val="0"/>
    </w:pPr>
    <w:rPr>
      <w:rFonts w:ascii="Cambria" w:hAnsi="Cambria" w:cs="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styleId="a3">
    <w:name w:val="Hyperlink"/>
    <w:rPr>
      <w:color w:val="000080"/>
      <w:u w:val="single"/>
    </w:rPr>
  </w:style>
  <w:style w:type="character" w:customStyle="1" w:styleId="ListLabel161">
    <w:name w:val="ListLabel 161"/>
    <w:rPr>
      <w:rFonts w:ascii="Liberation Sans" w:hAnsi="Liberation Sans" w:cs="Liberation Sans"/>
      <w:color w:val="00000A"/>
      <w:sz w:val="23"/>
      <w:szCs w:val="23"/>
      <w:u w:val="none"/>
    </w:rPr>
  </w:style>
  <w:style w:type="character" w:customStyle="1" w:styleId="ListLabel158">
    <w:name w:val="ListLabel 158"/>
    <w:rPr>
      <w:rFonts w:ascii="Liberation Sans" w:hAnsi="Liberation Sans" w:cs="Liberation Sans"/>
      <w:b w:val="0"/>
      <w:bCs w:val="0"/>
      <w:color w:val="00000A"/>
      <w:sz w:val="23"/>
      <w:szCs w:val="23"/>
      <w:u w:val="none"/>
    </w:rPr>
  </w:style>
  <w:style w:type="character" w:customStyle="1" w:styleId="ListLabel157">
    <w:name w:val="ListLabel 157"/>
    <w:rPr>
      <w:rFonts w:ascii="Liberation Sans" w:hAnsi="Liberation Sans" w:cs="Liberation Sans"/>
      <w:color w:val="00000A"/>
      <w:sz w:val="23"/>
      <w:szCs w:val="23"/>
      <w:u w:val="none"/>
    </w:rPr>
  </w:style>
  <w:style w:type="character" w:customStyle="1" w:styleId="ListLabel156">
    <w:name w:val="ListLabel 156"/>
    <w:rPr>
      <w:rFonts w:ascii="Liberation Sans" w:hAnsi="Liberation Sans" w:cs="Liberation Sans"/>
      <w:b w:val="0"/>
      <w:bCs w:val="0"/>
      <w:color w:val="00000A"/>
      <w:sz w:val="23"/>
      <w:szCs w:val="23"/>
      <w:u w:val="none"/>
    </w:rPr>
  </w:style>
  <w:style w:type="character" w:customStyle="1" w:styleId="ListLabel155">
    <w:name w:val="ListLabel 155"/>
    <w:rPr>
      <w:rFonts w:ascii="Liberation Sans" w:hAnsi="Liberation Sans" w:cs="Liberation Sans"/>
      <w:color w:val="00000A"/>
      <w:sz w:val="23"/>
      <w:szCs w:val="23"/>
      <w:u w:val="none"/>
    </w:rPr>
  </w:style>
  <w:style w:type="character" w:customStyle="1" w:styleId="ListLabel154">
    <w:name w:val="ListLabel 154"/>
    <w:rPr>
      <w:rFonts w:ascii="Liberation Sans" w:hAnsi="Liberation Sans" w:cs="Liberation Sans"/>
      <w:b w:val="0"/>
      <w:bCs w:val="0"/>
      <w:color w:val="00000A"/>
      <w:sz w:val="23"/>
      <w:szCs w:val="23"/>
      <w:u w:val="none"/>
    </w:rPr>
  </w:style>
  <w:style w:type="character" w:customStyle="1" w:styleId="ListLabel153">
    <w:name w:val="ListLabel 153"/>
    <w:rPr>
      <w:rFonts w:ascii="Liberation Sans" w:hAnsi="Liberation Sans" w:cs="Liberation Sans"/>
      <w:color w:val="00000A"/>
      <w:sz w:val="23"/>
      <w:szCs w:val="23"/>
      <w:u w:val="none"/>
    </w:rPr>
  </w:style>
  <w:style w:type="character" w:customStyle="1" w:styleId="ListLabel152">
    <w:name w:val="ListLabel 152"/>
    <w:rPr>
      <w:rFonts w:ascii="Liberation Sans" w:hAnsi="Liberation Sans" w:cs="Liberation Sans"/>
      <w:b w:val="0"/>
      <w:bCs w:val="0"/>
      <w:color w:val="00000A"/>
      <w:sz w:val="23"/>
      <w:szCs w:val="23"/>
      <w:u w:val="none"/>
    </w:rPr>
  </w:style>
  <w:style w:type="character" w:customStyle="1" w:styleId="ListLabel151">
    <w:name w:val="ListLabel 151"/>
    <w:rPr>
      <w:rFonts w:ascii="Liberation Sans" w:hAnsi="Liberation Sans" w:cs="Liberation Sans"/>
      <w:color w:val="00000A"/>
      <w:sz w:val="23"/>
      <w:szCs w:val="23"/>
      <w:u w:val="none"/>
    </w:rPr>
  </w:style>
  <w:style w:type="character" w:customStyle="1" w:styleId="ListLabel150">
    <w:name w:val="ListLabel 150"/>
    <w:rPr>
      <w:rFonts w:ascii="Liberation Sans" w:hAnsi="Liberation Sans" w:cs="Liberation Sans"/>
      <w:b w:val="0"/>
      <w:bCs w:val="0"/>
      <w:color w:val="00000A"/>
      <w:sz w:val="23"/>
      <w:szCs w:val="23"/>
      <w:u w:val="none"/>
    </w:rPr>
  </w:style>
  <w:style w:type="character" w:customStyle="1" w:styleId="ListLabel149">
    <w:name w:val="ListLabel 149"/>
    <w:rPr>
      <w:rFonts w:ascii="Liberation Sans" w:hAnsi="Liberation Sans" w:cs="Liberation Sans"/>
      <w:color w:val="00000A"/>
      <w:sz w:val="23"/>
      <w:szCs w:val="23"/>
      <w:u w:val="none"/>
    </w:rPr>
  </w:style>
  <w:style w:type="character" w:customStyle="1" w:styleId="ListLabel148">
    <w:name w:val="ListLabel 148"/>
    <w:rPr>
      <w:rFonts w:ascii="Liberation Sans" w:hAnsi="Liberation Sans" w:cs="Liberation Sans"/>
      <w:color w:val="auto"/>
      <w:sz w:val="23"/>
      <w:szCs w:val="23"/>
      <w:u w:val="none"/>
    </w:rPr>
  </w:style>
  <w:style w:type="character" w:customStyle="1" w:styleId="ListLabel147">
    <w:name w:val="ListLabel 147"/>
    <w:rPr>
      <w:rFonts w:ascii="Liberation Sans" w:hAnsi="Liberation Sans" w:cs="Liberation Sans"/>
      <w:color w:val="auto"/>
      <w:sz w:val="23"/>
      <w:szCs w:val="23"/>
      <w:u w:val="none"/>
    </w:rPr>
  </w:style>
  <w:style w:type="character" w:customStyle="1" w:styleId="ListLabel146">
    <w:name w:val="ListLabel 146"/>
    <w:rPr>
      <w:rFonts w:ascii="Liberation Sans" w:hAnsi="Liberation Sans" w:cs="Liberation Sans"/>
      <w:color w:val="auto"/>
      <w:sz w:val="23"/>
      <w:szCs w:val="23"/>
      <w:u w:val="none"/>
    </w:rPr>
  </w:style>
  <w:style w:type="character" w:customStyle="1" w:styleId="ListLabel145">
    <w:name w:val="ListLabel 145"/>
    <w:rPr>
      <w:rFonts w:ascii="Liberation Sans" w:hAnsi="Liberation Sans" w:cs="Liberation Sans"/>
      <w:color w:val="auto"/>
      <w:sz w:val="23"/>
      <w:szCs w:val="23"/>
      <w:u w:val="none"/>
    </w:rPr>
  </w:style>
  <w:style w:type="character" w:customStyle="1" w:styleId="ListLabel144">
    <w:name w:val="ListLabel 144"/>
    <w:rPr>
      <w:rFonts w:ascii="Liberation Sans" w:hAnsi="Liberation Sans" w:cs="Liberation Sans"/>
      <w:color w:val="auto"/>
      <w:sz w:val="23"/>
      <w:szCs w:val="23"/>
      <w:u w:val="none"/>
    </w:rPr>
  </w:style>
  <w:style w:type="character" w:customStyle="1" w:styleId="ListLabel143">
    <w:name w:val="ListLabel 143"/>
    <w:rPr>
      <w:rFonts w:ascii="Liberation Sans" w:hAnsi="Liberation Sans" w:cs="Liberation Sans"/>
      <w:color w:val="auto"/>
      <w:sz w:val="23"/>
      <w:szCs w:val="23"/>
      <w:u w:val="none"/>
    </w:rPr>
  </w:style>
  <w:style w:type="character" w:customStyle="1" w:styleId="ListLabel142">
    <w:name w:val="ListLabel 142"/>
    <w:rPr>
      <w:rFonts w:ascii="Liberation Sans" w:hAnsi="Liberation Sans" w:cs="Liberation Sans"/>
      <w:color w:val="auto"/>
      <w:sz w:val="23"/>
      <w:szCs w:val="23"/>
      <w:u w:val="none"/>
    </w:rPr>
  </w:style>
  <w:style w:type="character" w:customStyle="1" w:styleId="ListLabel141">
    <w:name w:val="ListLabel 141"/>
    <w:rPr>
      <w:rFonts w:ascii="Liberation Sans" w:hAnsi="Liberation Sans" w:cs="Liberation Sans"/>
      <w:color w:val="auto"/>
      <w:sz w:val="23"/>
      <w:szCs w:val="23"/>
      <w:u w:val="none"/>
    </w:rPr>
  </w:style>
  <w:style w:type="character" w:customStyle="1" w:styleId="ListLabel140">
    <w:name w:val="ListLabel 140"/>
    <w:rPr>
      <w:rFonts w:ascii="Liberation Sans" w:hAnsi="Liberation Sans" w:cs="Liberation Sans"/>
      <w:color w:val="auto"/>
      <w:sz w:val="23"/>
      <w:szCs w:val="23"/>
      <w:u w:val="none"/>
    </w:rPr>
  </w:style>
  <w:style w:type="character" w:customStyle="1" w:styleId="ListLabel139">
    <w:name w:val="ListLabel 139"/>
    <w:rPr>
      <w:rFonts w:ascii="Liberation Sans" w:hAnsi="Liberation Sans" w:cs="Liberation Sans"/>
      <w:color w:val="auto"/>
      <w:sz w:val="23"/>
      <w:szCs w:val="23"/>
      <w:u w:val="none"/>
    </w:rPr>
  </w:style>
  <w:style w:type="character" w:customStyle="1" w:styleId="ListLabel138">
    <w:name w:val="ListLabel 138"/>
    <w:rPr>
      <w:rFonts w:ascii="Liberation Sans" w:hAnsi="Liberation Sans" w:cs="Liberation Sans"/>
      <w:color w:val="auto"/>
      <w:sz w:val="23"/>
      <w:szCs w:val="23"/>
      <w:u w:val="none"/>
    </w:rPr>
  </w:style>
  <w:style w:type="character" w:customStyle="1" w:styleId="ListLabel137">
    <w:name w:val="ListLabel 137"/>
    <w:rPr>
      <w:rFonts w:ascii="Liberation Sans" w:hAnsi="Liberation Sans" w:cs="Liberation Sans"/>
      <w:color w:val="auto"/>
      <w:sz w:val="23"/>
      <w:szCs w:val="23"/>
      <w:u w:val="none"/>
    </w:rPr>
  </w:style>
  <w:style w:type="character" w:customStyle="1" w:styleId="ListLabel136">
    <w:name w:val="ListLabel 136"/>
    <w:rPr>
      <w:rFonts w:ascii="Liberation Sans" w:hAnsi="Liberation Sans" w:cs="Liberation Sans"/>
      <w:color w:val="auto"/>
      <w:sz w:val="23"/>
      <w:szCs w:val="23"/>
      <w:u w:val="none"/>
    </w:rPr>
  </w:style>
  <w:style w:type="character" w:customStyle="1" w:styleId="ListLabel135">
    <w:name w:val="ListLabel 135"/>
    <w:rPr>
      <w:rFonts w:ascii="Liberation Sans" w:hAnsi="Liberation Sans" w:cs="Liberation Sans"/>
      <w:color w:val="auto"/>
      <w:sz w:val="23"/>
      <w:szCs w:val="23"/>
      <w:u w:val="none"/>
    </w:rPr>
  </w:style>
  <w:style w:type="character" w:customStyle="1" w:styleId="ListLabel134">
    <w:name w:val="ListLabel 134"/>
    <w:rPr>
      <w:rFonts w:ascii="Liberation Sans" w:hAnsi="Liberation Sans" w:cs="Liberation Sans"/>
      <w:color w:val="auto"/>
      <w:sz w:val="23"/>
      <w:szCs w:val="23"/>
      <w:u w:val="none"/>
    </w:rPr>
  </w:style>
  <w:style w:type="character" w:customStyle="1" w:styleId="ListLabel133">
    <w:name w:val="ListLabel 133"/>
    <w:rPr>
      <w:rFonts w:ascii="Liberation Sans" w:hAnsi="Liberation Sans" w:cs="Liberation Sans"/>
      <w:color w:val="auto"/>
      <w:sz w:val="23"/>
      <w:szCs w:val="23"/>
      <w:u w:val="none"/>
    </w:rPr>
  </w:style>
  <w:style w:type="character" w:customStyle="1" w:styleId="ListLabel132">
    <w:name w:val="ListLabel 132"/>
    <w:rPr>
      <w:rFonts w:ascii="Liberation Sans" w:hAnsi="Liberation Sans" w:cs="Liberation Sans"/>
      <w:color w:val="auto"/>
      <w:sz w:val="23"/>
      <w:szCs w:val="23"/>
      <w:u w:val="none"/>
    </w:rPr>
  </w:style>
  <w:style w:type="character" w:customStyle="1" w:styleId="ListLabel131">
    <w:name w:val="ListLabel 131"/>
    <w:rPr>
      <w:rFonts w:ascii="Liberation Sans" w:hAnsi="Liberation Sans" w:cs="Liberation Sans"/>
      <w:color w:val="auto"/>
      <w:sz w:val="23"/>
      <w:szCs w:val="23"/>
      <w:u w:val="none"/>
    </w:rPr>
  </w:style>
  <w:style w:type="character" w:customStyle="1" w:styleId="ListLabel130">
    <w:name w:val="ListLabel 130"/>
    <w:rPr>
      <w:rFonts w:ascii="Liberation Sans" w:hAnsi="Liberation Sans" w:cs="Liberation Sans"/>
      <w:color w:val="auto"/>
      <w:sz w:val="23"/>
      <w:szCs w:val="23"/>
      <w:u w:val="none"/>
    </w:rPr>
  </w:style>
  <w:style w:type="character" w:customStyle="1" w:styleId="ListLabel129">
    <w:name w:val="ListLabel 129"/>
    <w:rPr>
      <w:rFonts w:ascii="Liberation Sans" w:hAnsi="Liberation Sans" w:cs="Liberation Sans"/>
      <w:color w:val="auto"/>
      <w:sz w:val="23"/>
      <w:szCs w:val="23"/>
      <w:u w:val="none"/>
    </w:rPr>
  </w:style>
  <w:style w:type="character" w:customStyle="1" w:styleId="ListLabel128">
    <w:name w:val="ListLabel 128"/>
    <w:rPr>
      <w:rFonts w:ascii="Liberation Sans" w:hAnsi="Liberation Sans" w:cs="Liberation Sans"/>
      <w:color w:val="auto"/>
      <w:sz w:val="23"/>
      <w:szCs w:val="23"/>
      <w:u w:val="none"/>
    </w:rPr>
  </w:style>
  <w:style w:type="character" w:customStyle="1" w:styleId="ListLabel127">
    <w:name w:val="ListLabel 127"/>
    <w:rPr>
      <w:rFonts w:ascii="Liberation Sans" w:hAnsi="Liberation Sans" w:cs="Liberation Sans"/>
      <w:color w:val="auto"/>
      <w:sz w:val="23"/>
      <w:szCs w:val="23"/>
      <w:u w:val="none"/>
    </w:rPr>
  </w:style>
  <w:style w:type="character" w:customStyle="1" w:styleId="ListLabel126">
    <w:name w:val="ListLabel 126"/>
    <w:rPr>
      <w:rFonts w:ascii="Liberation Sans" w:hAnsi="Liberation Sans" w:cs="Liberation Sans"/>
      <w:color w:val="auto"/>
      <w:sz w:val="23"/>
      <w:szCs w:val="23"/>
      <w:u w:val="none"/>
    </w:rPr>
  </w:style>
  <w:style w:type="character" w:customStyle="1" w:styleId="ListLabel125">
    <w:name w:val="ListLabel 125"/>
    <w:rPr>
      <w:rFonts w:ascii="Liberation Sans" w:hAnsi="Liberation Sans" w:cs="Liberation Sans"/>
      <w:color w:val="auto"/>
      <w:sz w:val="23"/>
      <w:szCs w:val="23"/>
      <w:u w:val="none"/>
    </w:rPr>
  </w:style>
  <w:style w:type="character" w:customStyle="1" w:styleId="ListLabel124">
    <w:name w:val="ListLabel 124"/>
    <w:rPr>
      <w:rFonts w:ascii="Liberation Sans" w:hAnsi="Liberation Sans" w:cs="Liberation Sans"/>
      <w:sz w:val="23"/>
      <w:szCs w:val="23"/>
      <w:highlight w:val="yellow"/>
    </w:rPr>
  </w:style>
  <w:style w:type="character" w:customStyle="1" w:styleId="WW8Num2z0">
    <w:name w:val="WW8Num2z0"/>
    <w:rPr>
      <w:rFonts w:ascii="Liberation Sans" w:hAnsi="Liberation Sans" w:cs="Liberation Sans"/>
      <w:sz w:val="22"/>
      <w:szCs w:val="22"/>
    </w:rPr>
  </w:style>
  <w:style w:type="character" w:customStyle="1" w:styleId="ListLabel123">
    <w:name w:val="ListLabel 123"/>
    <w:rPr>
      <w:rFonts w:ascii="Liberation Sans" w:hAnsi="Liberation Sans" w:cs="Liberation Sans"/>
      <w:color w:val="auto"/>
      <w:sz w:val="23"/>
      <w:szCs w:val="23"/>
      <w:u w:val="none"/>
    </w:rPr>
  </w:style>
  <w:style w:type="character" w:customStyle="1" w:styleId="ListLabel122">
    <w:name w:val="ListLabel 122"/>
    <w:rPr>
      <w:rFonts w:ascii="Liberation Sans" w:hAnsi="Liberation Sans" w:cs="Liberation Sans"/>
      <w:sz w:val="23"/>
      <w:szCs w:val="23"/>
    </w:rPr>
  </w:style>
  <w:style w:type="character" w:customStyle="1" w:styleId="ListLabel121">
    <w:name w:val="ListLabel 121"/>
    <w:rPr>
      <w:rFonts w:ascii="Liberation Sans" w:hAnsi="Liberation Sans" w:cs="Liberation Sans"/>
      <w:color w:val="auto"/>
      <w:sz w:val="23"/>
      <w:szCs w:val="23"/>
      <w:u w:val="none"/>
    </w:rPr>
  </w:style>
  <w:style w:type="character" w:customStyle="1" w:styleId="ListLabel120">
    <w:name w:val="ListLabel 120"/>
    <w:rPr>
      <w:rFonts w:ascii="Liberation Sans" w:hAnsi="Liberation Sans" w:cs="Liberation Sans"/>
      <w:sz w:val="23"/>
      <w:szCs w:val="23"/>
    </w:rPr>
  </w:style>
  <w:style w:type="character" w:customStyle="1" w:styleId="ListLabel119">
    <w:name w:val="ListLabel 119"/>
    <w:rPr>
      <w:rFonts w:ascii="Liberation Sans" w:hAnsi="Liberation Sans" w:cs="Liberation Sans"/>
      <w:color w:val="auto"/>
      <w:sz w:val="23"/>
      <w:szCs w:val="23"/>
      <w:u w:val="none"/>
    </w:rPr>
  </w:style>
  <w:style w:type="character" w:customStyle="1" w:styleId="ListLabel118">
    <w:name w:val="ListLabel 118"/>
    <w:rPr>
      <w:rFonts w:ascii="Liberation Sans" w:hAnsi="Liberation Sans" w:cs="Liberation Sans"/>
      <w:sz w:val="23"/>
      <w:szCs w:val="23"/>
    </w:rPr>
  </w:style>
  <w:style w:type="character" w:customStyle="1" w:styleId="ListLabel117">
    <w:name w:val="ListLabel 117"/>
    <w:rPr>
      <w:rFonts w:ascii="Liberation Sans" w:hAnsi="Liberation Sans" w:cs="Liberation Sans"/>
      <w:color w:val="auto"/>
      <w:sz w:val="23"/>
      <w:szCs w:val="23"/>
      <w:u w:val="none"/>
    </w:rPr>
  </w:style>
  <w:style w:type="character" w:customStyle="1" w:styleId="ListLabel116">
    <w:name w:val="ListLabel 116"/>
    <w:rPr>
      <w:rFonts w:ascii="Liberation Sans" w:hAnsi="Liberation Sans" w:cs="Liberation Sans"/>
      <w:sz w:val="23"/>
      <w:szCs w:val="23"/>
    </w:rPr>
  </w:style>
  <w:style w:type="character" w:customStyle="1" w:styleId="ListLabel115">
    <w:name w:val="ListLabel 115"/>
    <w:rPr>
      <w:rFonts w:ascii="Liberation Sans" w:hAnsi="Liberation Sans" w:cs="Liberation Sans"/>
      <w:color w:val="auto"/>
      <w:sz w:val="23"/>
      <w:szCs w:val="23"/>
      <w:highlight w:val="yellow"/>
      <w:u w:val="none"/>
    </w:rPr>
  </w:style>
  <w:style w:type="character" w:customStyle="1" w:styleId="ListLabel114">
    <w:name w:val="ListLabel 114"/>
    <w:rPr>
      <w:rFonts w:ascii="Liberation Sans" w:hAnsi="Liberation Sans" w:cs="Liberation Sans"/>
      <w:color w:val="auto"/>
      <w:sz w:val="23"/>
      <w:szCs w:val="23"/>
      <w:u w:val="none"/>
    </w:rPr>
  </w:style>
  <w:style w:type="character" w:customStyle="1" w:styleId="ListLabel113">
    <w:name w:val="ListLabel 113"/>
    <w:rPr>
      <w:rFonts w:ascii="Liberation Sans" w:hAnsi="Liberation Sans" w:cs="Liberation Sans"/>
      <w:sz w:val="23"/>
      <w:szCs w:val="23"/>
    </w:rPr>
  </w:style>
  <w:style w:type="character" w:customStyle="1" w:styleId="ListLabel112">
    <w:name w:val="ListLabel 112"/>
    <w:rPr>
      <w:rFonts w:ascii="Liberation Sans" w:hAnsi="Liberation Sans" w:cs="Liberation Sans"/>
      <w:color w:val="auto"/>
      <w:sz w:val="23"/>
      <w:szCs w:val="23"/>
      <w:u w:val="none"/>
    </w:rPr>
  </w:style>
  <w:style w:type="character" w:customStyle="1" w:styleId="ListLabel111">
    <w:name w:val="ListLabel 111"/>
    <w:rPr>
      <w:rFonts w:ascii="Liberation Sans" w:hAnsi="Liberation Sans" w:cs="Liberation Sans"/>
      <w:sz w:val="23"/>
      <w:szCs w:val="23"/>
    </w:rPr>
  </w:style>
  <w:style w:type="character" w:customStyle="1" w:styleId="ListLabel110">
    <w:name w:val="ListLabel 110"/>
    <w:rPr>
      <w:rFonts w:ascii="Liberation Sans" w:hAnsi="Liberation Sans" w:cs="Liberation Sans"/>
      <w:color w:val="auto"/>
      <w:sz w:val="23"/>
      <w:szCs w:val="23"/>
      <w:u w:val="none"/>
    </w:rPr>
  </w:style>
  <w:style w:type="character" w:customStyle="1" w:styleId="ListLabel109">
    <w:name w:val="ListLabel 109"/>
    <w:rPr>
      <w:rFonts w:ascii="Liberation Sans" w:hAnsi="Liberation Sans" w:cs="Liberation Sans"/>
      <w:sz w:val="23"/>
      <w:szCs w:val="23"/>
    </w:rPr>
  </w:style>
  <w:style w:type="character" w:customStyle="1" w:styleId="ListLabel108">
    <w:name w:val="ListLabel 108"/>
    <w:rPr>
      <w:rFonts w:ascii="Liberation Sans" w:hAnsi="Liberation Sans" w:cs="Liberation Sans"/>
      <w:color w:val="auto"/>
      <w:sz w:val="23"/>
      <w:szCs w:val="23"/>
      <w:u w:val="none"/>
    </w:rPr>
  </w:style>
  <w:style w:type="character" w:customStyle="1" w:styleId="ListLabel107">
    <w:name w:val="ListLabel 107"/>
    <w:rPr>
      <w:rFonts w:ascii="Liberation Sans" w:hAnsi="Liberation Sans" w:cs="Liberation Sans"/>
      <w:sz w:val="23"/>
      <w:szCs w:val="23"/>
    </w:rPr>
  </w:style>
  <w:style w:type="character" w:customStyle="1" w:styleId="ListLabel106">
    <w:name w:val="ListLabel 106"/>
    <w:rPr>
      <w:rFonts w:ascii="Liberation Sans" w:hAnsi="Liberation Sans" w:cs="Liberation Sans"/>
      <w:color w:val="auto"/>
      <w:sz w:val="23"/>
      <w:szCs w:val="23"/>
      <w:u w:val="none"/>
    </w:rPr>
  </w:style>
  <w:style w:type="character" w:customStyle="1" w:styleId="ListLabel105">
    <w:name w:val="ListLabel 105"/>
    <w:rPr>
      <w:rFonts w:ascii="Liberation Sans" w:hAnsi="Liberation Sans" w:cs="Liberation Sans"/>
      <w:sz w:val="23"/>
      <w:szCs w:val="23"/>
    </w:rPr>
  </w:style>
  <w:style w:type="character" w:customStyle="1" w:styleId="ListLabel104">
    <w:name w:val="ListLabel 104"/>
    <w:rPr>
      <w:rFonts w:ascii="Liberation Sans" w:hAnsi="Liberation Sans" w:cs="Liberation Sans"/>
      <w:color w:val="auto"/>
      <w:sz w:val="23"/>
      <w:szCs w:val="23"/>
      <w:u w:val="none"/>
    </w:rPr>
  </w:style>
  <w:style w:type="character" w:customStyle="1" w:styleId="ListLabel103">
    <w:name w:val="ListLabel 103"/>
    <w:rPr>
      <w:rFonts w:ascii="Liberation Sans" w:hAnsi="Liberation Sans" w:cs="Liberation Sans"/>
      <w:sz w:val="23"/>
      <w:szCs w:val="23"/>
    </w:rPr>
  </w:style>
  <w:style w:type="character" w:customStyle="1" w:styleId="ListLabel102">
    <w:name w:val="ListLabel 102"/>
    <w:rPr>
      <w:rFonts w:ascii="Liberation Sans" w:hAnsi="Liberation Sans" w:cs="Liberation Sans"/>
      <w:color w:val="auto"/>
      <w:sz w:val="23"/>
      <w:szCs w:val="23"/>
      <w:u w:val="none"/>
    </w:rPr>
  </w:style>
  <w:style w:type="character" w:customStyle="1" w:styleId="ListLabel101">
    <w:name w:val="ListLabel 101"/>
    <w:rPr>
      <w:rFonts w:ascii="Liberation Sans" w:hAnsi="Liberation Sans" w:cs="Liberation Sans"/>
      <w:sz w:val="23"/>
      <w:szCs w:val="23"/>
    </w:rPr>
  </w:style>
  <w:style w:type="character" w:customStyle="1" w:styleId="ListLabel100">
    <w:name w:val="ListLabel 100"/>
    <w:rPr>
      <w:rFonts w:ascii="Liberation Sans" w:hAnsi="Liberation Sans" w:cs="Liberation Sans"/>
      <w:color w:val="auto"/>
      <w:sz w:val="23"/>
      <w:szCs w:val="23"/>
      <w:u w:val="none"/>
    </w:rPr>
  </w:style>
  <w:style w:type="character" w:customStyle="1" w:styleId="ListLabel99">
    <w:name w:val="ListLabel 99"/>
    <w:rPr>
      <w:rFonts w:ascii="Liberation Sans" w:hAnsi="Liberation Sans" w:cs="Liberation Sans"/>
      <w:sz w:val="23"/>
      <w:szCs w:val="23"/>
    </w:rPr>
  </w:style>
  <w:style w:type="character" w:customStyle="1" w:styleId="ListLabel98">
    <w:name w:val="ListLabel 98"/>
    <w:rPr>
      <w:rFonts w:ascii="Liberation Sans" w:hAnsi="Liberation Sans" w:cs="Liberation Sans"/>
      <w:color w:val="auto"/>
      <w:sz w:val="23"/>
      <w:szCs w:val="23"/>
      <w:u w:val="none"/>
    </w:rPr>
  </w:style>
  <w:style w:type="character" w:customStyle="1" w:styleId="ListLabel97">
    <w:name w:val="ListLabel 97"/>
    <w:rPr>
      <w:rFonts w:ascii="Liberation Sans" w:hAnsi="Liberation Sans" w:cs="Liberation Sans"/>
      <w:sz w:val="23"/>
      <w:szCs w:val="23"/>
    </w:rPr>
  </w:style>
  <w:style w:type="character" w:customStyle="1" w:styleId="ListLabel96">
    <w:name w:val="ListLabel 96"/>
    <w:rPr>
      <w:rFonts w:ascii="Liberation Sans" w:hAnsi="Liberation Sans" w:cs="Liberation Sans"/>
      <w:color w:val="auto"/>
      <w:sz w:val="23"/>
      <w:szCs w:val="23"/>
      <w:u w:val="none"/>
    </w:rPr>
  </w:style>
  <w:style w:type="character" w:customStyle="1" w:styleId="ListLabel95">
    <w:name w:val="ListLabel 95"/>
    <w:rPr>
      <w:rFonts w:ascii="Liberation Sans" w:hAnsi="Liberation Sans" w:cs="Liberation Sans"/>
      <w:sz w:val="23"/>
      <w:szCs w:val="23"/>
    </w:rPr>
  </w:style>
  <w:style w:type="character" w:customStyle="1" w:styleId="ListLabel94">
    <w:name w:val="ListLabel 94"/>
    <w:rPr>
      <w:rFonts w:ascii="Liberation Sans" w:eastAsia="Liberation Sans" w:hAnsi="Liberation Sans" w:cs="Liberation Sans"/>
      <w:b w:val="0"/>
      <w:bCs w:val="0"/>
      <w:color w:val="auto"/>
      <w:sz w:val="23"/>
      <w:szCs w:val="23"/>
    </w:rPr>
  </w:style>
  <w:style w:type="character" w:customStyle="1" w:styleId="ListLabel93">
    <w:name w:val="ListLabel 93"/>
    <w:rPr>
      <w:rFonts w:ascii="Liberation Sans" w:eastAsia="Liberation Sans" w:hAnsi="Liberation Sans" w:cs="Liberation Sans"/>
      <w:color w:val="auto"/>
    </w:rPr>
  </w:style>
  <w:style w:type="character" w:customStyle="1" w:styleId="ListLabel92">
    <w:name w:val="ListLabel 92"/>
    <w:rPr>
      <w:rFonts w:ascii="Liberation Sans" w:eastAsia="Liberation Sans" w:hAnsi="Liberation Sans" w:cs="Liberation Sans"/>
      <w:color w:val="auto"/>
      <w:sz w:val="24"/>
      <w:szCs w:val="24"/>
    </w:rPr>
  </w:style>
  <w:style w:type="character" w:customStyle="1" w:styleId="ListLabel91">
    <w:name w:val="ListLabel 91"/>
    <w:rPr>
      <w:rFonts w:ascii="Liberation Sans" w:hAnsi="Liberation Sans" w:cs="Liberation Sans"/>
      <w:color w:val="auto"/>
      <w:szCs w:val="24"/>
      <w:u w:val="none"/>
    </w:rPr>
  </w:style>
  <w:style w:type="character" w:customStyle="1" w:styleId="ListLabel90">
    <w:name w:val="ListLabel 90"/>
    <w:rPr>
      <w:rFonts w:ascii="Liberation Sans" w:hAnsi="Liberation Sans" w:cs="Liberation Sans"/>
    </w:rPr>
  </w:style>
  <w:style w:type="character" w:customStyle="1" w:styleId="ListLabel89">
    <w:name w:val="ListLabel 89"/>
    <w:rPr>
      <w:rFonts w:ascii="Liberation Sans" w:eastAsia="Liberation Sans" w:hAnsi="Liberation Sans" w:cs="Liberation Sans"/>
      <w:b w:val="0"/>
      <w:bCs w:val="0"/>
      <w:color w:val="auto"/>
      <w:sz w:val="23"/>
      <w:szCs w:val="23"/>
    </w:rPr>
  </w:style>
  <w:style w:type="character" w:customStyle="1" w:styleId="ListLabel88">
    <w:name w:val="ListLabel 88"/>
    <w:rPr>
      <w:rFonts w:ascii="Liberation Sans" w:eastAsia="Liberation Sans" w:hAnsi="Liberation Sans" w:cs="Liberation Sans"/>
      <w:color w:val="auto"/>
    </w:rPr>
  </w:style>
  <w:style w:type="character" w:customStyle="1" w:styleId="ListLabel87">
    <w:name w:val="ListLabel 87"/>
    <w:rPr>
      <w:rFonts w:ascii="Liberation Sans" w:eastAsia="Liberation Sans" w:hAnsi="Liberation Sans" w:cs="Liberation Sans"/>
      <w:color w:val="auto"/>
      <w:sz w:val="24"/>
      <w:szCs w:val="24"/>
    </w:rPr>
  </w:style>
  <w:style w:type="character" w:customStyle="1" w:styleId="ListLabel86">
    <w:name w:val="ListLabel 86"/>
    <w:rPr>
      <w:rFonts w:ascii="Liberation Sans" w:hAnsi="Liberation Sans" w:cs="Liberation Sans"/>
      <w:color w:val="auto"/>
      <w:szCs w:val="24"/>
      <w:u w:val="none"/>
    </w:rPr>
  </w:style>
  <w:style w:type="character" w:customStyle="1" w:styleId="ListLabel85">
    <w:name w:val="ListLabel 85"/>
    <w:rPr>
      <w:rFonts w:ascii="Liberation Sans" w:hAnsi="Liberation Sans" w:cs="Liberation Sans"/>
    </w:rPr>
  </w:style>
  <w:style w:type="character" w:customStyle="1" w:styleId="ListLabel84">
    <w:name w:val="ListLabel 84"/>
    <w:rPr>
      <w:rFonts w:ascii="Liberation Sans" w:eastAsia="Liberation Sans" w:hAnsi="Liberation Sans" w:cs="Liberation Sans"/>
      <w:b w:val="0"/>
      <w:bCs w:val="0"/>
      <w:color w:val="auto"/>
      <w:sz w:val="23"/>
      <w:szCs w:val="23"/>
    </w:rPr>
  </w:style>
  <w:style w:type="character" w:customStyle="1" w:styleId="ListLabel83">
    <w:name w:val="ListLabel 83"/>
    <w:rPr>
      <w:rFonts w:ascii="Liberation Sans" w:eastAsia="Liberation Sans" w:hAnsi="Liberation Sans" w:cs="Liberation Sans"/>
      <w:color w:val="auto"/>
    </w:rPr>
  </w:style>
  <w:style w:type="character" w:customStyle="1" w:styleId="ListLabel82">
    <w:name w:val="ListLabel 82"/>
    <w:rPr>
      <w:rFonts w:ascii="Liberation Sans" w:eastAsia="Liberation Sans" w:hAnsi="Liberation Sans" w:cs="Liberation Sans"/>
      <w:color w:val="auto"/>
      <w:sz w:val="24"/>
      <w:szCs w:val="24"/>
    </w:rPr>
  </w:style>
  <w:style w:type="character" w:customStyle="1" w:styleId="ListLabel81">
    <w:name w:val="ListLabel 81"/>
    <w:rPr>
      <w:rFonts w:ascii="Liberation Sans" w:hAnsi="Liberation Sans" w:cs="Liberation Sans"/>
      <w:color w:val="auto"/>
      <w:szCs w:val="24"/>
      <w:u w:val="none"/>
    </w:rPr>
  </w:style>
  <w:style w:type="character" w:customStyle="1" w:styleId="ListLabel80">
    <w:name w:val="ListLabel 80"/>
    <w:rPr>
      <w:rFonts w:ascii="Liberation Sans" w:hAnsi="Liberation Sans" w:cs="Liberation Sans"/>
    </w:rPr>
  </w:style>
  <w:style w:type="character" w:customStyle="1" w:styleId="ListLabel79">
    <w:name w:val="ListLabel 79"/>
    <w:rPr>
      <w:rFonts w:ascii="Liberation Sans" w:eastAsia="Liberation Sans" w:hAnsi="Liberation Sans" w:cs="Liberation Sans"/>
      <w:b w:val="0"/>
      <w:bCs w:val="0"/>
      <w:color w:val="auto"/>
    </w:rPr>
  </w:style>
  <w:style w:type="character" w:customStyle="1" w:styleId="ListLabel78">
    <w:name w:val="ListLabel 78"/>
    <w:rPr>
      <w:rFonts w:ascii="Liberation Sans" w:eastAsia="Liberation Sans" w:hAnsi="Liberation Sans" w:cs="Liberation Sans"/>
      <w:color w:val="auto"/>
    </w:rPr>
  </w:style>
  <w:style w:type="character" w:customStyle="1" w:styleId="ListLabel77">
    <w:name w:val="ListLabel 77"/>
    <w:rPr>
      <w:rFonts w:ascii="Liberation Sans" w:hAnsi="Liberation Sans" w:cs="Liberation Sans"/>
      <w:color w:val="auto"/>
      <w:szCs w:val="24"/>
      <w:u w:val="none"/>
    </w:rPr>
  </w:style>
  <w:style w:type="character" w:customStyle="1" w:styleId="ListLabel76">
    <w:name w:val="ListLabel 76"/>
    <w:rPr>
      <w:rFonts w:ascii="Liberation Sans" w:hAnsi="Liberation Sans" w:cs="Liberation Sans"/>
    </w:rPr>
  </w:style>
  <w:style w:type="character" w:customStyle="1" w:styleId="ListLabel75">
    <w:name w:val="ListLabel 75"/>
    <w:rPr>
      <w:rFonts w:ascii="Liberation Sans" w:eastAsia="Liberation Sans" w:hAnsi="Liberation Sans" w:cs="Liberation Sans"/>
      <w:color w:val="auto"/>
      <w:highlight w:val="yellow"/>
    </w:rPr>
  </w:style>
  <w:style w:type="character" w:customStyle="1" w:styleId="ListLabel74">
    <w:name w:val="ListLabel 74"/>
    <w:rPr>
      <w:rFonts w:ascii="Liberation Sans" w:hAnsi="Liberation Sans" w:cs="Liberation Sans"/>
      <w:color w:val="auto"/>
      <w:szCs w:val="24"/>
      <w:u w:val="none"/>
    </w:rPr>
  </w:style>
  <w:style w:type="character" w:customStyle="1" w:styleId="ListLabel73">
    <w:name w:val="ListLabel 73"/>
    <w:rPr>
      <w:rFonts w:ascii="Liberation Sans" w:hAnsi="Liberation Sans" w:cs="Liberation Sans"/>
    </w:rPr>
  </w:style>
  <w:style w:type="character" w:customStyle="1" w:styleId="ListLabel72">
    <w:name w:val="ListLabel 72"/>
    <w:rPr>
      <w:rFonts w:ascii="Liberation Sans" w:eastAsia="Liberation Sans" w:hAnsi="Liberation Sans" w:cs="Liberation Sans"/>
      <w:color w:val="auto"/>
      <w:highlight w:val="yellow"/>
    </w:rPr>
  </w:style>
  <w:style w:type="character" w:customStyle="1" w:styleId="ListLabel71">
    <w:name w:val="ListLabel 71"/>
    <w:rPr>
      <w:rFonts w:ascii="Liberation Sans" w:hAnsi="Liberation Sans" w:cs="Liberation Sans"/>
      <w:color w:val="auto"/>
      <w:szCs w:val="24"/>
      <w:u w:val="none"/>
    </w:rPr>
  </w:style>
  <w:style w:type="character" w:customStyle="1" w:styleId="ListLabel70">
    <w:name w:val="ListLabel 70"/>
    <w:rPr>
      <w:rFonts w:ascii="Liberation Sans" w:hAnsi="Liberation Sans" w:cs="Liberation Sans"/>
    </w:rPr>
  </w:style>
  <w:style w:type="character" w:customStyle="1" w:styleId="ListLabel69">
    <w:name w:val="ListLabel 69"/>
    <w:rPr>
      <w:rFonts w:ascii="Liberation Sans" w:eastAsia="Liberation Sans" w:hAnsi="Liberation Sans" w:cs="Liberation Sans"/>
      <w:b w:val="0"/>
      <w:bCs w:val="0"/>
      <w:color w:val="auto"/>
      <w:sz w:val="24"/>
      <w:szCs w:val="24"/>
      <w:highlight w:val="yellow"/>
    </w:rPr>
  </w:style>
  <w:style w:type="character" w:customStyle="1" w:styleId="ListLabel68">
    <w:name w:val="ListLabel 68"/>
    <w:rPr>
      <w:rFonts w:ascii="Liberation Sans" w:hAnsi="Liberation Sans" w:cs="Liberation Sans"/>
      <w:b w:val="0"/>
      <w:bCs w:val="0"/>
      <w:color w:val="auto"/>
      <w:sz w:val="24"/>
      <w:szCs w:val="24"/>
      <w:u w:val="none"/>
    </w:rPr>
  </w:style>
  <w:style w:type="character" w:customStyle="1" w:styleId="ListLabel67">
    <w:name w:val="ListLabel 67"/>
    <w:rPr>
      <w:rFonts w:ascii="Liberation Sans" w:hAnsi="Liberation Sans" w:cs="Liberation Sans"/>
      <w:color w:val="auto"/>
      <w:sz w:val="24"/>
      <w:szCs w:val="24"/>
      <w:u w:val="none"/>
    </w:rPr>
  </w:style>
  <w:style w:type="character" w:customStyle="1" w:styleId="ListLabel66">
    <w:name w:val="ListLabel 66"/>
    <w:rPr>
      <w:rFonts w:ascii="Liberation Sans" w:hAnsi="Liberation Sans" w:cs="Liberation Sans"/>
      <w:b w:val="0"/>
      <w:bCs w:val="0"/>
      <w:i w:val="0"/>
      <w:caps w:val="0"/>
      <w:smallCaps w:val="0"/>
      <w:strike w:val="0"/>
      <w:dstrike w:val="0"/>
      <w:color w:val="auto"/>
      <w:spacing w:val="0"/>
      <w:sz w:val="24"/>
      <w:szCs w:val="24"/>
      <w:u w:val="none"/>
    </w:rPr>
  </w:style>
  <w:style w:type="character" w:customStyle="1" w:styleId="Comment">
    <w:name w:val="Comment"/>
    <w:rPr>
      <w:vanish/>
    </w:rPr>
  </w:style>
  <w:style w:type="character" w:customStyle="1" w:styleId="HTMLMarkup">
    <w:name w:val="HTML Markup"/>
    <w:rPr>
      <w:vanish/>
      <w:color w:val="FF0000"/>
    </w:rPr>
  </w:style>
  <w:style w:type="character" w:customStyle="1" w:styleId="Typewriter">
    <w:name w:val="Typewriter"/>
    <w:rPr>
      <w:rFonts w:ascii="Courier New" w:hAnsi="Courier New" w:cs="Courier New"/>
      <w:sz w:val="20"/>
    </w:rPr>
  </w:style>
  <w:style w:type="character" w:customStyle="1" w:styleId="10">
    <w:name w:val="Строгий1"/>
    <w:rPr>
      <w:b/>
    </w:rPr>
  </w:style>
  <w:style w:type="character" w:customStyle="1" w:styleId="Sample">
    <w:name w:val="Sample"/>
    <w:rPr>
      <w:rFonts w:ascii="Courier New" w:hAnsi="Courier New" w:cs="Courier New"/>
    </w:rPr>
  </w:style>
  <w:style w:type="character" w:customStyle="1" w:styleId="Keyboard">
    <w:name w:val="Keyboard"/>
    <w:rPr>
      <w:rFonts w:ascii="Courier New" w:hAnsi="Courier New" w:cs="Courier New"/>
      <w:b/>
      <w:sz w:val="20"/>
    </w:rPr>
  </w:style>
  <w:style w:type="character" w:customStyle="1" w:styleId="11">
    <w:name w:val="Просмотренная гиперссылка1"/>
    <w:rPr>
      <w:color w:val="800080"/>
      <w:u w:val="single"/>
    </w:rPr>
  </w:style>
  <w:style w:type="character" w:customStyle="1" w:styleId="CODE">
    <w:name w:val="CODE"/>
    <w:rPr>
      <w:rFonts w:ascii="Courier New" w:hAnsi="Courier New" w:cs="Courier New"/>
      <w:sz w:val="20"/>
    </w:rPr>
  </w:style>
  <w:style w:type="character" w:customStyle="1" w:styleId="CITE">
    <w:name w:val="CITE"/>
    <w:rPr>
      <w:i/>
    </w:rPr>
  </w:style>
  <w:style w:type="character" w:customStyle="1" w:styleId="ListLabel65">
    <w:name w:val="ListLabel 65"/>
    <w:rPr>
      <w:rFonts w:ascii="Liberation Sans" w:hAnsi="Liberation Sans" w:cs="Liberation Sans"/>
      <w:b w:val="0"/>
      <w:bCs w:val="0"/>
      <w:color w:val="auto"/>
      <w:sz w:val="24"/>
      <w:szCs w:val="24"/>
      <w:u w:val="none"/>
    </w:rPr>
  </w:style>
  <w:style w:type="character" w:customStyle="1" w:styleId="ListLabel64">
    <w:name w:val="ListLabel 64"/>
    <w:rPr>
      <w:rFonts w:ascii="Liberation Sans" w:hAnsi="Liberation Sans" w:cs="Liberation Sans"/>
      <w:color w:val="auto"/>
      <w:sz w:val="24"/>
      <w:szCs w:val="24"/>
      <w:u w:val="none"/>
    </w:rPr>
  </w:style>
  <w:style w:type="character" w:customStyle="1" w:styleId="ListLabel63">
    <w:name w:val="ListLabel 63"/>
    <w:rPr>
      <w:rFonts w:ascii="Liberation Sans" w:hAnsi="Liberation Sans" w:cs="Liberation Sans"/>
      <w:b w:val="0"/>
      <w:bCs w:val="0"/>
      <w:i w:val="0"/>
      <w:caps w:val="0"/>
      <w:smallCaps w:val="0"/>
      <w:strike w:val="0"/>
      <w:dstrike w:val="0"/>
      <w:color w:val="auto"/>
      <w:spacing w:val="0"/>
      <w:sz w:val="24"/>
      <w:szCs w:val="24"/>
      <w:u w:val="none"/>
    </w:rPr>
  </w:style>
  <w:style w:type="character" w:customStyle="1" w:styleId="ListLabel62">
    <w:name w:val="ListLabel 62"/>
    <w:rPr>
      <w:rFonts w:ascii="Liberation Sans" w:hAnsi="Liberation Sans" w:cs="Liberation Sans"/>
      <w:b w:val="0"/>
      <w:bCs w:val="0"/>
      <w:color w:val="auto"/>
      <w:sz w:val="24"/>
      <w:szCs w:val="24"/>
      <w:u w:val="none"/>
    </w:rPr>
  </w:style>
  <w:style w:type="character" w:customStyle="1" w:styleId="ListLabel61">
    <w:name w:val="ListLabel 61"/>
    <w:rPr>
      <w:rFonts w:ascii="Liberation Sans" w:hAnsi="Liberation Sans" w:cs="Liberation Sans"/>
      <w:color w:val="auto"/>
      <w:sz w:val="24"/>
      <w:szCs w:val="24"/>
      <w:u w:val="none"/>
    </w:rPr>
  </w:style>
  <w:style w:type="character" w:customStyle="1" w:styleId="ListLabel60">
    <w:name w:val="ListLabel 60"/>
    <w:rPr>
      <w:rFonts w:ascii="Liberation Sans" w:hAnsi="Liberation Sans" w:cs="Liberation Sans"/>
      <w:b w:val="0"/>
      <w:bCs w:val="0"/>
      <w:i w:val="0"/>
      <w:caps w:val="0"/>
      <w:smallCaps w:val="0"/>
      <w:strike w:val="0"/>
      <w:dstrike w:val="0"/>
      <w:color w:val="auto"/>
      <w:spacing w:val="0"/>
      <w:sz w:val="24"/>
      <w:szCs w:val="24"/>
      <w:u w:val="none"/>
    </w:rPr>
  </w:style>
  <w:style w:type="character" w:customStyle="1" w:styleId="ListLabel59">
    <w:name w:val="ListLabel 59"/>
    <w:rPr>
      <w:rFonts w:ascii="Liberation Sans" w:hAnsi="Liberation Sans" w:cs="Liberation Sans"/>
      <w:b w:val="0"/>
      <w:bCs w:val="0"/>
      <w:color w:val="auto"/>
      <w:sz w:val="24"/>
      <w:szCs w:val="24"/>
      <w:u w:val="none"/>
    </w:rPr>
  </w:style>
  <w:style w:type="character" w:customStyle="1" w:styleId="ListLabel58">
    <w:name w:val="ListLabel 58"/>
    <w:rPr>
      <w:rFonts w:ascii="Liberation Sans" w:hAnsi="Liberation Sans" w:cs="Liberation Sans"/>
      <w:color w:val="auto"/>
      <w:sz w:val="24"/>
      <w:szCs w:val="24"/>
      <w:u w:val="none"/>
    </w:rPr>
  </w:style>
  <w:style w:type="character" w:customStyle="1" w:styleId="ListLabel57">
    <w:name w:val="ListLabel 57"/>
    <w:rPr>
      <w:rFonts w:ascii="Liberation Sans" w:hAnsi="Liberation Sans" w:cs="Liberation Sans"/>
      <w:b w:val="0"/>
      <w:bCs w:val="0"/>
      <w:i w:val="0"/>
      <w:caps w:val="0"/>
      <w:smallCaps w:val="0"/>
      <w:strike w:val="0"/>
      <w:dstrike w:val="0"/>
      <w:color w:val="auto"/>
      <w:spacing w:val="0"/>
      <w:sz w:val="24"/>
      <w:szCs w:val="24"/>
      <w:u w:val="none"/>
    </w:rPr>
  </w:style>
  <w:style w:type="character" w:customStyle="1" w:styleId="ListLabel56">
    <w:name w:val="ListLabel 56"/>
    <w:rPr>
      <w:rFonts w:ascii="Liberation Sans" w:hAnsi="Liberation Sans" w:cs="Liberation Sans"/>
      <w:b w:val="0"/>
      <w:bCs w:val="0"/>
      <w:color w:val="auto"/>
      <w:sz w:val="24"/>
      <w:szCs w:val="24"/>
      <w:u w:val="none"/>
    </w:rPr>
  </w:style>
  <w:style w:type="character" w:customStyle="1" w:styleId="ListLabel55">
    <w:name w:val="ListLabel 55"/>
    <w:rPr>
      <w:rFonts w:ascii="Liberation Sans" w:hAnsi="Liberation Sans" w:cs="Liberation Sans"/>
      <w:color w:val="auto"/>
      <w:sz w:val="24"/>
      <w:szCs w:val="24"/>
      <w:u w:val="none"/>
    </w:rPr>
  </w:style>
  <w:style w:type="character" w:customStyle="1" w:styleId="ListLabel54">
    <w:name w:val="ListLabel 54"/>
    <w:rPr>
      <w:rFonts w:ascii="Liberation Sans" w:hAnsi="Liberation Sans" w:cs="Liberation Sans"/>
      <w:b w:val="0"/>
      <w:bCs w:val="0"/>
      <w:i w:val="0"/>
      <w:caps w:val="0"/>
      <w:smallCaps w:val="0"/>
      <w:strike w:val="0"/>
      <w:dstrike w:val="0"/>
      <w:color w:val="auto"/>
      <w:spacing w:val="0"/>
      <w:sz w:val="24"/>
      <w:szCs w:val="24"/>
      <w:u w:val="none"/>
    </w:rPr>
  </w:style>
  <w:style w:type="character" w:customStyle="1" w:styleId="DefaultParagraphFont0">
    <w:name w:val="Default Paragraph Font_0"/>
  </w:style>
  <w:style w:type="character" w:customStyle="1" w:styleId="12">
    <w:name w:val="Номер страницы1"/>
    <w:basedOn w:val="DefaultParagraphFont0"/>
  </w:style>
  <w:style w:type="character" w:customStyle="1" w:styleId="a4">
    <w:name w:val="Основной текст Знак"/>
    <w:rPr>
      <w:rFonts w:ascii="Times New Roman" w:eastAsia="Times New Roman" w:hAnsi="Times New Roman" w:cs="Times New Roman"/>
      <w:sz w:val="24"/>
      <w:szCs w:val="20"/>
      <w:lang w:eastAsia="zh-CN"/>
    </w:rPr>
  </w:style>
  <w:style w:type="character" w:customStyle="1" w:styleId="a5">
    <w:name w:val="Нижний колонтитул Знак"/>
    <w:rPr>
      <w:rFonts w:ascii="Times New Roman" w:eastAsia="Times New Roman" w:hAnsi="Times New Roman" w:cs="Times New Roman"/>
      <w:sz w:val="20"/>
      <w:szCs w:val="20"/>
      <w:lang w:eastAsia="zh-CN"/>
    </w:rPr>
  </w:style>
  <w:style w:type="character" w:customStyle="1" w:styleId="a6">
    <w:name w:val="Верхний колонтитул Знак"/>
    <w:rPr>
      <w:rFonts w:ascii="Times New Roman" w:eastAsia="Times New Roman" w:hAnsi="Times New Roman" w:cs="Times New Roman"/>
      <w:sz w:val="20"/>
      <w:szCs w:val="20"/>
      <w:lang w:eastAsia="zh-CN"/>
    </w:rPr>
  </w:style>
  <w:style w:type="character" w:customStyle="1" w:styleId="a7">
    <w:name w:val="Основной текст с отступом Знак"/>
    <w:rPr>
      <w:rFonts w:ascii="Times New Roman" w:eastAsia="Times New Roman" w:hAnsi="Times New Roman" w:cs="Times New Roman"/>
      <w:sz w:val="20"/>
      <w:szCs w:val="20"/>
      <w:lang w:eastAsia="zh-CN"/>
    </w:rPr>
  </w:style>
  <w:style w:type="character" w:customStyle="1" w:styleId="a8">
    <w:name w:val="Текст выноски Знак"/>
    <w:rPr>
      <w:rFonts w:ascii="Segoe UI" w:eastAsia="Times New Roman" w:hAnsi="Segoe UI" w:cs="Segoe UI"/>
      <w:sz w:val="18"/>
      <w:szCs w:val="18"/>
      <w:lang w:eastAsia="zh-CN"/>
    </w:rPr>
  </w:style>
  <w:style w:type="character" w:customStyle="1" w:styleId="ListLabel53">
    <w:name w:val="ListLabel 53"/>
    <w:rPr>
      <w:rFonts w:ascii="Liberation Sans" w:hAnsi="Liberation Sans" w:cs="Liberation Sans"/>
      <w:b w:val="0"/>
      <w:bCs w:val="0"/>
      <w:color w:val="auto"/>
      <w:sz w:val="24"/>
      <w:szCs w:val="24"/>
      <w:u w:val="none"/>
    </w:rPr>
  </w:style>
  <w:style w:type="character" w:customStyle="1" w:styleId="ListLabel52">
    <w:name w:val="ListLabel 52"/>
    <w:rPr>
      <w:rFonts w:ascii="Liberation Sans" w:hAnsi="Liberation Sans" w:cs="Liberation Sans"/>
      <w:color w:val="auto"/>
      <w:sz w:val="24"/>
      <w:szCs w:val="24"/>
      <w:u w:val="none"/>
    </w:rPr>
  </w:style>
  <w:style w:type="character" w:customStyle="1" w:styleId="ListLabel51">
    <w:name w:val="ListLabel 51"/>
    <w:rPr>
      <w:rFonts w:ascii="Liberation Sans" w:hAnsi="Liberation Sans" w:cs="Liberation Sans"/>
      <w:b w:val="0"/>
      <w:bCs w:val="0"/>
      <w:i w:val="0"/>
      <w:caps w:val="0"/>
      <w:smallCaps w:val="0"/>
      <w:strike w:val="0"/>
      <w:dstrike w:val="0"/>
      <w:color w:val="auto"/>
      <w:spacing w:val="0"/>
      <w:sz w:val="24"/>
      <w:szCs w:val="24"/>
      <w:u w:val="none"/>
    </w:rPr>
  </w:style>
  <w:style w:type="character" w:customStyle="1" w:styleId="ListLabel50">
    <w:name w:val="ListLabel 50"/>
    <w:rPr>
      <w:rFonts w:ascii="Liberation Sans" w:hAnsi="Liberation Sans" w:cs="Liberation Sans"/>
      <w:b w:val="0"/>
      <w:bCs w:val="0"/>
      <w:color w:val="auto"/>
      <w:sz w:val="24"/>
      <w:szCs w:val="24"/>
      <w:u w:val="none"/>
    </w:rPr>
  </w:style>
  <w:style w:type="character" w:customStyle="1" w:styleId="ListLabel49">
    <w:name w:val="ListLabel 49"/>
    <w:rPr>
      <w:rFonts w:ascii="Liberation Sans" w:hAnsi="Liberation Sans" w:cs="Liberation Sans"/>
      <w:color w:val="auto"/>
      <w:sz w:val="24"/>
      <w:szCs w:val="24"/>
      <w:u w:val="none"/>
    </w:rPr>
  </w:style>
  <w:style w:type="character" w:customStyle="1" w:styleId="ListLabel48">
    <w:name w:val="ListLabel 48"/>
    <w:rPr>
      <w:rFonts w:ascii="Liberation Sans" w:hAnsi="Liberation Sans" w:cs="Liberation Sans"/>
      <w:b w:val="0"/>
      <w:bCs w:val="0"/>
      <w:i w:val="0"/>
      <w:caps w:val="0"/>
      <w:smallCaps w:val="0"/>
      <w:strike w:val="0"/>
      <w:dstrike w:val="0"/>
      <w:color w:val="auto"/>
      <w:spacing w:val="0"/>
      <w:sz w:val="24"/>
      <w:szCs w:val="24"/>
      <w:u w:val="none"/>
    </w:rPr>
  </w:style>
  <w:style w:type="character" w:customStyle="1" w:styleId="ListLabel47">
    <w:name w:val="ListLabel 47"/>
    <w:rPr>
      <w:rFonts w:ascii="Liberation Sans" w:hAnsi="Liberation Sans" w:cs="Liberation Sans"/>
      <w:b w:val="0"/>
      <w:bCs w:val="0"/>
      <w:color w:val="auto"/>
      <w:sz w:val="24"/>
      <w:szCs w:val="24"/>
      <w:u w:val="none"/>
    </w:rPr>
  </w:style>
  <w:style w:type="character" w:customStyle="1" w:styleId="ListLabel46">
    <w:name w:val="ListLabel 46"/>
    <w:rPr>
      <w:rFonts w:ascii="Liberation Sans" w:hAnsi="Liberation Sans" w:cs="Liberation Sans"/>
      <w:color w:val="auto"/>
      <w:sz w:val="24"/>
      <w:szCs w:val="24"/>
      <w:u w:val="none"/>
    </w:rPr>
  </w:style>
  <w:style w:type="character" w:customStyle="1" w:styleId="ListLabel45">
    <w:name w:val="ListLabel 45"/>
    <w:rPr>
      <w:rFonts w:ascii="Liberation Sans" w:hAnsi="Liberation Sans" w:cs="Liberation Sans"/>
      <w:b w:val="0"/>
      <w:bCs w:val="0"/>
      <w:i w:val="0"/>
      <w:caps w:val="0"/>
      <w:smallCaps w:val="0"/>
      <w:strike w:val="0"/>
      <w:dstrike w:val="0"/>
      <w:color w:val="auto"/>
      <w:spacing w:val="0"/>
      <w:sz w:val="24"/>
      <w:szCs w:val="24"/>
      <w:u w:val="none"/>
    </w:rPr>
  </w:style>
  <w:style w:type="character" w:customStyle="1" w:styleId="ListLabel44">
    <w:name w:val="ListLabel 44"/>
    <w:rPr>
      <w:rFonts w:ascii="Liberation Sans" w:hAnsi="Liberation Sans" w:cs="Liberation Sans"/>
      <w:b w:val="0"/>
      <w:bCs w:val="0"/>
      <w:color w:val="auto"/>
      <w:sz w:val="24"/>
      <w:szCs w:val="24"/>
      <w:u w:val="none"/>
    </w:rPr>
  </w:style>
  <w:style w:type="character" w:customStyle="1" w:styleId="ListLabel43">
    <w:name w:val="ListLabel 43"/>
    <w:rPr>
      <w:rFonts w:ascii="Liberation Sans" w:hAnsi="Liberation Sans" w:cs="Liberation Sans"/>
      <w:color w:val="auto"/>
      <w:sz w:val="24"/>
      <w:szCs w:val="24"/>
      <w:u w:val="none"/>
    </w:rPr>
  </w:style>
  <w:style w:type="character" w:customStyle="1" w:styleId="ListLabel42">
    <w:name w:val="ListLabel 42"/>
    <w:rPr>
      <w:rFonts w:ascii="Liberation Sans" w:hAnsi="Liberation Sans" w:cs="Liberation Sans"/>
      <w:b w:val="0"/>
      <w:bCs w:val="0"/>
      <w:i w:val="0"/>
      <w:caps w:val="0"/>
      <w:smallCaps w:val="0"/>
      <w:strike w:val="0"/>
      <w:dstrike w:val="0"/>
      <w:color w:val="auto"/>
      <w:spacing w:val="0"/>
      <w:sz w:val="24"/>
      <w:szCs w:val="24"/>
      <w:u w:val="none"/>
    </w:rPr>
  </w:style>
  <w:style w:type="character" w:customStyle="1" w:styleId="ListLabel41">
    <w:name w:val="ListLabel 41"/>
    <w:rPr>
      <w:rFonts w:ascii="Liberation Sans" w:hAnsi="Liberation Sans" w:cs="Liberation Sans"/>
      <w:b w:val="0"/>
      <w:bCs w:val="0"/>
      <w:color w:val="auto"/>
      <w:sz w:val="24"/>
      <w:szCs w:val="24"/>
      <w:u w:val="none"/>
    </w:rPr>
  </w:style>
  <w:style w:type="character" w:customStyle="1" w:styleId="ListLabel40">
    <w:name w:val="ListLabel 40"/>
    <w:rPr>
      <w:rFonts w:ascii="Liberation Sans" w:hAnsi="Liberation Sans" w:cs="Liberation Sans"/>
      <w:color w:val="auto"/>
      <w:sz w:val="24"/>
      <w:szCs w:val="24"/>
      <w:u w:val="none"/>
    </w:rPr>
  </w:style>
  <w:style w:type="character" w:customStyle="1" w:styleId="ListLabel39">
    <w:name w:val="ListLabel 39"/>
    <w:rPr>
      <w:rFonts w:ascii="Liberation Sans" w:hAnsi="Liberation Sans" w:cs="Liberation Sans"/>
      <w:b w:val="0"/>
      <w:bCs w:val="0"/>
      <w:i w:val="0"/>
      <w:caps w:val="0"/>
      <w:smallCaps w:val="0"/>
      <w:strike w:val="0"/>
      <w:dstrike w:val="0"/>
      <w:color w:val="auto"/>
      <w:spacing w:val="0"/>
      <w:sz w:val="24"/>
      <w:szCs w:val="24"/>
      <w:u w:val="none"/>
    </w:rPr>
  </w:style>
  <w:style w:type="character" w:customStyle="1" w:styleId="ListLabel38">
    <w:name w:val="ListLabel 38"/>
    <w:rPr>
      <w:rFonts w:ascii="Liberation Sans" w:hAnsi="Liberation Sans" w:cs="Liberation Sans"/>
      <w:b w:val="0"/>
      <w:bCs w:val="0"/>
      <w:color w:val="auto"/>
      <w:sz w:val="24"/>
      <w:szCs w:val="24"/>
      <w:u w:val="none"/>
    </w:rPr>
  </w:style>
  <w:style w:type="character" w:customStyle="1" w:styleId="ListLabel37">
    <w:name w:val="ListLabel 37"/>
    <w:rPr>
      <w:rFonts w:ascii="Liberation Sans" w:hAnsi="Liberation Sans" w:cs="Liberation Sans"/>
      <w:color w:val="auto"/>
      <w:sz w:val="24"/>
      <w:szCs w:val="24"/>
      <w:u w:val="none"/>
    </w:rPr>
  </w:style>
  <w:style w:type="character" w:customStyle="1" w:styleId="ListLabel36">
    <w:name w:val="ListLabel 36"/>
    <w:rPr>
      <w:rFonts w:ascii="Liberation Sans" w:hAnsi="Liberation Sans" w:cs="Liberation Sans"/>
      <w:b w:val="0"/>
      <w:bCs w:val="0"/>
      <w:i w:val="0"/>
      <w:caps w:val="0"/>
      <w:smallCaps w:val="0"/>
      <w:strike w:val="0"/>
      <w:dstrike w:val="0"/>
      <w:color w:val="auto"/>
      <w:spacing w:val="0"/>
      <w:sz w:val="24"/>
      <w:szCs w:val="24"/>
      <w:u w:val="none"/>
    </w:rPr>
  </w:style>
  <w:style w:type="character" w:customStyle="1" w:styleId="ListLabel35">
    <w:name w:val="ListLabel 35"/>
    <w:rPr>
      <w:rFonts w:ascii="Liberation Sans" w:hAnsi="Liberation Sans" w:cs="Liberation Sans"/>
      <w:b w:val="0"/>
      <w:bCs w:val="0"/>
      <w:color w:val="auto"/>
      <w:sz w:val="24"/>
      <w:szCs w:val="24"/>
      <w:u w:val="none"/>
    </w:rPr>
  </w:style>
  <w:style w:type="character" w:customStyle="1" w:styleId="ListLabel34">
    <w:name w:val="ListLabel 34"/>
    <w:rPr>
      <w:rFonts w:ascii="Liberation Sans" w:hAnsi="Liberation Sans" w:cs="Liberation Sans"/>
      <w:color w:val="auto"/>
      <w:sz w:val="24"/>
      <w:szCs w:val="24"/>
      <w:u w:val="none"/>
    </w:rPr>
  </w:style>
  <w:style w:type="character" w:customStyle="1" w:styleId="ListLabel33">
    <w:name w:val="ListLabel 33"/>
    <w:rPr>
      <w:rFonts w:ascii="Liberation Sans" w:hAnsi="Liberation Sans" w:cs="Liberation Sans"/>
      <w:b w:val="0"/>
      <w:bCs w:val="0"/>
      <w:i w:val="0"/>
      <w:caps w:val="0"/>
      <w:smallCaps w:val="0"/>
      <w:strike w:val="0"/>
      <w:dstrike w:val="0"/>
      <w:color w:val="auto"/>
      <w:spacing w:val="0"/>
      <w:sz w:val="24"/>
      <w:szCs w:val="24"/>
      <w:u w:val="none"/>
    </w:rPr>
  </w:style>
  <w:style w:type="character" w:customStyle="1" w:styleId="ListLabel32">
    <w:name w:val="ListLabel 32"/>
    <w:rPr>
      <w:rFonts w:ascii="Liberation Sans" w:hAnsi="Liberation Sans" w:cs="Liberation Sans"/>
      <w:b w:val="0"/>
      <w:bCs w:val="0"/>
      <w:color w:val="auto"/>
      <w:sz w:val="24"/>
      <w:szCs w:val="24"/>
      <w:u w:val="none"/>
    </w:rPr>
  </w:style>
  <w:style w:type="character" w:customStyle="1" w:styleId="ListLabel31">
    <w:name w:val="ListLabel 31"/>
    <w:rPr>
      <w:rFonts w:ascii="Liberation Sans" w:hAnsi="Liberation Sans" w:cs="Liberation Sans"/>
      <w:color w:val="auto"/>
      <w:sz w:val="24"/>
      <w:szCs w:val="24"/>
      <w:u w:val="none"/>
    </w:rPr>
  </w:style>
  <w:style w:type="character" w:customStyle="1" w:styleId="ListLabel30">
    <w:name w:val="ListLabel 30"/>
    <w:rPr>
      <w:rFonts w:ascii="Liberation Sans" w:hAnsi="Liberation Sans" w:cs="Liberation Sans"/>
      <w:b w:val="0"/>
      <w:bCs w:val="0"/>
      <w:color w:val="auto"/>
      <w:sz w:val="24"/>
      <w:szCs w:val="24"/>
      <w:u w:val="none"/>
    </w:rPr>
  </w:style>
  <w:style w:type="character" w:customStyle="1" w:styleId="ListLabel29">
    <w:name w:val="ListLabel 29"/>
    <w:rPr>
      <w:rFonts w:ascii="Liberation Sans" w:hAnsi="Liberation Sans" w:cs="Liberation Sans"/>
      <w:color w:val="auto"/>
      <w:sz w:val="24"/>
      <w:szCs w:val="24"/>
      <w:u w:val="none"/>
    </w:rPr>
  </w:style>
  <w:style w:type="character" w:customStyle="1" w:styleId="ListLabel28">
    <w:name w:val="ListLabel 28"/>
    <w:rPr>
      <w:rFonts w:ascii="Liberation Sans" w:hAnsi="Liberation Sans" w:cs="Liberation Sans"/>
      <w:b w:val="0"/>
      <w:bCs w:val="0"/>
      <w:color w:val="auto"/>
      <w:sz w:val="24"/>
      <w:szCs w:val="24"/>
      <w:u w:val="none"/>
    </w:rPr>
  </w:style>
  <w:style w:type="character" w:customStyle="1" w:styleId="ListLabel27">
    <w:name w:val="ListLabel 27"/>
    <w:rPr>
      <w:rFonts w:ascii="Liberation Sans" w:hAnsi="Liberation Sans" w:cs="Liberation Sans"/>
      <w:color w:val="auto"/>
      <w:sz w:val="24"/>
      <w:szCs w:val="24"/>
      <w:u w:val="none"/>
    </w:rPr>
  </w:style>
  <w:style w:type="character" w:customStyle="1" w:styleId="ListLabel26">
    <w:name w:val="ListLabel 26"/>
    <w:rPr>
      <w:rFonts w:ascii="Liberation Sans" w:hAnsi="Liberation Sans" w:cs="Liberation Sans"/>
      <w:b w:val="0"/>
      <w:bCs w:val="0"/>
      <w:color w:val="auto"/>
      <w:sz w:val="24"/>
      <w:szCs w:val="24"/>
      <w:u w:val="none"/>
    </w:rPr>
  </w:style>
  <w:style w:type="character" w:customStyle="1" w:styleId="ListLabel25">
    <w:name w:val="ListLabel 25"/>
    <w:rPr>
      <w:rFonts w:ascii="Liberation Sans" w:hAnsi="Liberation Sans" w:cs="Liberation Sans"/>
      <w:color w:val="auto"/>
      <w:sz w:val="24"/>
      <w:szCs w:val="24"/>
      <w:u w:val="none"/>
    </w:rPr>
  </w:style>
  <w:style w:type="character" w:customStyle="1" w:styleId="ListLabel24">
    <w:name w:val="ListLabel 24"/>
    <w:rPr>
      <w:rFonts w:ascii="Liberation Sans" w:hAnsi="Liberation Sans" w:cs="Liberation Sans"/>
      <w:b w:val="0"/>
      <w:bCs w:val="0"/>
      <w:color w:val="auto"/>
      <w:sz w:val="24"/>
      <w:szCs w:val="24"/>
      <w:u w:val="none"/>
    </w:rPr>
  </w:style>
  <w:style w:type="character" w:customStyle="1" w:styleId="ListLabel23">
    <w:name w:val="ListLabel 23"/>
    <w:rPr>
      <w:rFonts w:ascii="Liberation Sans" w:hAnsi="Liberation Sans" w:cs="Liberation Sans"/>
      <w:color w:val="auto"/>
      <w:sz w:val="24"/>
      <w:szCs w:val="24"/>
      <w:u w:val="none"/>
    </w:rPr>
  </w:style>
  <w:style w:type="character" w:customStyle="1" w:styleId="ListLabel22">
    <w:name w:val="ListLabel 22"/>
    <w:rPr>
      <w:rFonts w:ascii="Liberation Sans" w:hAnsi="Liberation Sans" w:cs="Liberation Sans"/>
      <w:b w:val="0"/>
      <w:bCs w:val="0"/>
      <w:color w:val="auto"/>
      <w:sz w:val="24"/>
      <w:szCs w:val="24"/>
      <w:u w:val="none"/>
    </w:rPr>
  </w:style>
  <w:style w:type="character" w:customStyle="1" w:styleId="ListLabel21">
    <w:name w:val="ListLabel 21"/>
    <w:rPr>
      <w:rFonts w:ascii="Liberation Sans" w:hAnsi="Liberation Sans" w:cs="Liberation Sans"/>
      <w:color w:val="auto"/>
      <w:sz w:val="24"/>
      <w:szCs w:val="24"/>
      <w:u w:val="none"/>
    </w:rPr>
  </w:style>
  <w:style w:type="character" w:customStyle="1" w:styleId="ListLabel20">
    <w:name w:val="ListLabel 20"/>
    <w:rPr>
      <w:rFonts w:ascii="Liberation Sans" w:hAnsi="Liberation Sans" w:cs="Liberation Sans"/>
      <w:color w:val="auto"/>
      <w:sz w:val="24"/>
      <w:szCs w:val="24"/>
      <w:u w:val="none"/>
    </w:rPr>
  </w:style>
  <w:style w:type="character" w:customStyle="1" w:styleId="ListLabel8">
    <w:name w:val="ListLabel 8"/>
    <w:rPr>
      <w:rFonts w:ascii="Liberation Sans" w:hAnsi="Liberation Sans" w:cs="Liberation Sans"/>
      <w:b w:val="0"/>
      <w:bCs w:val="0"/>
      <w:color w:val="auto"/>
      <w:sz w:val="24"/>
      <w:szCs w:val="24"/>
      <w:u w:val="none"/>
    </w:rPr>
  </w:style>
  <w:style w:type="character" w:customStyle="1" w:styleId="ListLabel7">
    <w:name w:val="ListLabel 7"/>
    <w:rPr>
      <w:rFonts w:ascii="Liberation Sans" w:hAnsi="Liberation Sans" w:cs="Liberation Sans"/>
      <w:b w:val="0"/>
      <w:bCs w:val="0"/>
      <w:color w:val="auto"/>
      <w:sz w:val="24"/>
      <w:szCs w:val="24"/>
      <w:u w:val="none"/>
    </w:rPr>
  </w:style>
  <w:style w:type="character" w:customStyle="1" w:styleId="ListLabel6">
    <w:name w:val="ListLabel 6"/>
    <w:rPr>
      <w:rFonts w:ascii="Liberation Sans" w:hAnsi="Liberation Sans" w:cs="Liberation Sans"/>
      <w:b w:val="0"/>
      <w:bCs w:val="0"/>
      <w:color w:val="auto"/>
      <w:sz w:val="24"/>
      <w:szCs w:val="24"/>
      <w:u w:val="none"/>
    </w:rPr>
  </w:style>
  <w:style w:type="character" w:customStyle="1" w:styleId="ListLabel5">
    <w:name w:val="ListLabel 5"/>
    <w:rPr>
      <w:rFonts w:ascii="Liberation Sans" w:hAnsi="Liberation Sans" w:cs="Liberation Sans"/>
      <w:b w:val="0"/>
      <w:bCs w:val="0"/>
      <w:color w:val="auto"/>
      <w:sz w:val="24"/>
      <w:szCs w:val="24"/>
      <w:u w:val="none"/>
    </w:rPr>
  </w:style>
  <w:style w:type="character" w:customStyle="1" w:styleId="ListLabel4">
    <w:name w:val="ListLabel 4"/>
    <w:rPr>
      <w:rFonts w:ascii="Liberation Sans" w:hAnsi="Liberation Sans" w:cs="Liberation Sans"/>
      <w:b w:val="0"/>
      <w:bCs w:val="0"/>
      <w:color w:val="auto"/>
      <w:sz w:val="24"/>
      <w:szCs w:val="24"/>
      <w:u w:val="none"/>
    </w:rPr>
  </w:style>
  <w:style w:type="character" w:customStyle="1" w:styleId="ListLabel3">
    <w:name w:val="ListLabel 3"/>
    <w:rPr>
      <w:rFonts w:ascii="Liberation Sans" w:hAnsi="Liberation Sans" w:cs="Liberation Sans"/>
      <w:b w:val="0"/>
      <w:bCs w:val="0"/>
      <w:color w:val="auto"/>
      <w:sz w:val="24"/>
      <w:szCs w:val="24"/>
      <w:u w:val="none"/>
    </w:rPr>
  </w:style>
  <w:style w:type="character" w:customStyle="1" w:styleId="ListLabel2">
    <w:name w:val="ListLabel 2"/>
    <w:rPr>
      <w:rFonts w:ascii="Liberation Sans" w:hAnsi="Liberation Sans" w:cs="Liberation Sans"/>
      <w:b w:val="0"/>
      <w:bCs w:val="0"/>
      <w:color w:val="auto"/>
      <w:sz w:val="24"/>
      <w:szCs w:val="24"/>
      <w:u w:val="none"/>
    </w:rPr>
  </w:style>
  <w:style w:type="character" w:customStyle="1" w:styleId="ListLabel1">
    <w:name w:val="ListLabel 1"/>
    <w:rPr>
      <w:rFonts w:ascii="Liberation Sans" w:hAnsi="Liberation Sans" w:cs="Liberation Sans"/>
      <w:b w:val="0"/>
      <w:bCs w:val="0"/>
      <w:color w:val="auto"/>
      <w:sz w:val="24"/>
      <w:szCs w:val="24"/>
      <w:u w:val="none"/>
    </w:rPr>
  </w:style>
  <w:style w:type="character" w:customStyle="1" w:styleId="FootnoteCharacters">
    <w:name w:val="Footnote Characters"/>
    <w:rPr>
      <w:vertAlign w:val="superscript"/>
    </w:rPr>
  </w:style>
  <w:style w:type="character" w:customStyle="1" w:styleId="a9">
    <w:name w:val="Символ сноски"/>
    <w:rPr>
      <w:vertAlign w:val="superscript"/>
    </w:rPr>
  </w:style>
  <w:style w:type="character" w:customStyle="1" w:styleId="aa">
    <w:name w:val="Текст сноски Знак"/>
    <w:rPr>
      <w:rFonts w:ascii="Times New Roman" w:eastAsia="Times New Roman" w:hAnsi="Times New Roman" w:cs="Times New Roman"/>
      <w:kern w:val="2"/>
      <w:sz w:val="20"/>
      <w:szCs w:val="20"/>
      <w:lang w:eastAsia="ar-SA"/>
    </w:rPr>
  </w:style>
  <w:style w:type="character" w:customStyle="1" w:styleId="13">
    <w:name w:val="Заголовок 1 Знак"/>
    <w:rPr>
      <w:rFonts w:ascii="Cambria" w:eastAsia="Times New Roman" w:hAnsi="Cambria" w:cs="Times New Roman"/>
      <w:b/>
      <w:bCs/>
      <w:kern w:val="2"/>
      <w:sz w:val="32"/>
      <w:szCs w:val="32"/>
      <w:lang w:eastAsia="ar-SA"/>
    </w:rPr>
  </w:style>
  <w:style w:type="paragraph" w:customStyle="1" w:styleId="ab">
    <w:name w:val="Заголовок"/>
    <w:basedOn w:val="a"/>
    <w:next w:val="ac"/>
    <w:pPr>
      <w:keepNext/>
      <w:spacing w:before="240" w:after="120"/>
    </w:pPr>
    <w:rPr>
      <w:rFonts w:ascii="Liberation Sans" w:eastAsia="Microsoft YaHei" w:hAnsi="Liberation Sans"/>
      <w:sz w:val="28"/>
      <w:szCs w:val="28"/>
    </w:rPr>
  </w:style>
  <w:style w:type="paragraph" w:styleId="ac">
    <w:name w:val="Body Text"/>
    <w:basedOn w:val="a"/>
    <w:pPr>
      <w:spacing w:after="140" w:line="288" w:lineRule="auto"/>
    </w:pPr>
  </w:style>
  <w:style w:type="paragraph" w:styleId="ad">
    <w:name w:val="List"/>
    <w:basedOn w:val="ac"/>
  </w:style>
  <w:style w:type="paragraph" w:styleId="ae">
    <w:name w:val="caption"/>
    <w:basedOn w:val="a"/>
    <w:qFormat/>
    <w:pPr>
      <w:suppressLineNumbers/>
      <w:spacing w:before="120" w:after="120"/>
    </w:pPr>
    <w:rPr>
      <w:i/>
      <w:iCs/>
    </w:rPr>
  </w:style>
  <w:style w:type="paragraph" w:customStyle="1" w:styleId="14">
    <w:name w:val="Указатель1"/>
    <w:basedOn w:val="a"/>
    <w:pPr>
      <w:suppressLineNumbers/>
    </w:pPr>
  </w:style>
  <w:style w:type="paragraph" w:customStyle="1" w:styleId="15">
    <w:name w:val="Обычный (веб)1"/>
    <w:basedOn w:val="a"/>
    <w:pPr>
      <w:spacing w:before="280" w:after="119"/>
    </w:pPr>
  </w:style>
  <w:style w:type="paragraph" w:styleId="af">
    <w:name w:val="Normal (Web)"/>
    <w:basedOn w:val="a"/>
    <w:pPr>
      <w:spacing w:before="280" w:after="119"/>
    </w:pPr>
  </w:style>
  <w:style w:type="paragraph" w:customStyle="1" w:styleId="16">
    <w:name w:val="Обычный1"/>
    <w:pPr>
      <w:widowControl w:val="0"/>
      <w:suppressAutoHyphens/>
      <w:spacing w:line="100" w:lineRule="atLeast"/>
      <w:textAlignment w:val="baseline"/>
    </w:pPr>
    <w:rPr>
      <w:rFonts w:eastAsia="Andale Sans UI" w:cs="Tahoma"/>
      <w:kern w:val="2"/>
      <w:sz w:val="24"/>
      <w:szCs w:val="24"/>
      <w:lang w:val="de-DE" w:eastAsia="zh-CN" w:bidi="fa-IR"/>
    </w:rPr>
  </w:style>
  <w:style w:type="paragraph" w:customStyle="1" w:styleId="ConsPlusNormal">
    <w:name w:val="ConsPlusNormal"/>
    <w:pPr>
      <w:widowControl w:val="0"/>
      <w:suppressAutoHyphens/>
      <w:spacing w:line="100" w:lineRule="atLeast"/>
    </w:pPr>
    <w:rPr>
      <w:rFonts w:ascii="Calibri" w:hAnsi="Calibri" w:cs="Calibri"/>
      <w:kern w:val="2"/>
      <w:sz w:val="24"/>
      <w:lang w:eastAsia="ar-SA"/>
    </w:rPr>
  </w:style>
  <w:style w:type="paragraph" w:customStyle="1" w:styleId="western">
    <w:name w:val="western"/>
    <w:basedOn w:val="a"/>
    <w:pPr>
      <w:spacing w:before="280" w:after="119"/>
    </w:pPr>
    <w:rPr>
      <w:rFonts w:ascii="Arial" w:hAnsi="Arial" w:cs="Arial"/>
    </w:rPr>
  </w:style>
  <w:style w:type="paragraph" w:customStyle="1" w:styleId="af0">
    <w:name w:val="Содержимое таблицы"/>
    <w:basedOn w:val="a"/>
    <w:pPr>
      <w:suppressLineNumbers/>
    </w:pPr>
  </w:style>
  <w:style w:type="paragraph" w:customStyle="1" w:styleId="af1">
    <w:name w:val="Заголовок таблицы"/>
    <w:basedOn w:val="af0"/>
    <w:pPr>
      <w:jc w:val="center"/>
    </w:pPr>
    <w:rPr>
      <w:b/>
      <w:bCs/>
    </w:rPr>
  </w:style>
  <w:style w:type="paragraph" w:customStyle="1" w:styleId="z-TopofForm">
    <w:name w:val="z-Top of Form"/>
    <w:pPr>
      <w:pBdr>
        <w:top w:val="nil"/>
        <w:left w:val="nil"/>
        <w:bottom w:val="double" w:sz="2" w:space="0" w:color="000000"/>
        <w:right w:val="nil"/>
      </w:pBdr>
      <w:suppressAutoHyphens/>
      <w:jc w:val="center"/>
    </w:pPr>
    <w:rPr>
      <w:rFonts w:ascii="Arial" w:eastAsia="Arial" w:hAnsi="Arial" w:cs="Courier New"/>
      <w:vanish/>
      <w:kern w:val="2"/>
      <w:sz w:val="16"/>
      <w:szCs w:val="24"/>
      <w:lang w:eastAsia="zh-CN" w:bidi="hi-IN"/>
    </w:rPr>
  </w:style>
  <w:style w:type="paragraph" w:customStyle="1" w:styleId="z-BottomofForm">
    <w:name w:val="z-Bottom of Form"/>
    <w:pPr>
      <w:pBdr>
        <w:top w:val="double" w:sz="2" w:space="0" w:color="000000"/>
        <w:left w:val="nil"/>
        <w:bottom w:val="nil"/>
        <w:right w:val="nil"/>
      </w:pBdr>
      <w:suppressAutoHyphens/>
      <w:jc w:val="center"/>
    </w:pPr>
    <w:rPr>
      <w:rFonts w:ascii="Arial" w:eastAsia="Arial" w:hAnsi="Arial" w:cs="Courier New"/>
      <w:vanish/>
      <w:kern w:val="2"/>
      <w:sz w:val="16"/>
      <w:szCs w:val="24"/>
      <w:lang w:eastAsia="zh-CN" w:bidi="hi-IN"/>
    </w:rPr>
  </w:style>
  <w:style w:type="paragraph" w:customStyle="1" w:styleId="Preformatted">
    <w:name w:val="Preformatted"/>
    <w:basedOn w:val="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Blockquote">
    <w:name w:val="Blockquote"/>
    <w:basedOn w:val="a"/>
    <w:pPr>
      <w:ind w:left="360" w:right="360"/>
    </w:pPr>
  </w:style>
  <w:style w:type="paragraph" w:customStyle="1" w:styleId="Address">
    <w:name w:val="Address"/>
    <w:basedOn w:val="a"/>
    <w:rPr>
      <w:i/>
    </w:rPr>
  </w:style>
  <w:style w:type="paragraph" w:customStyle="1" w:styleId="H6">
    <w:name w:val="H6"/>
    <w:basedOn w:val="a"/>
    <w:pPr>
      <w:keepNext/>
    </w:pPr>
    <w:rPr>
      <w:b/>
      <w:sz w:val="16"/>
    </w:rPr>
  </w:style>
  <w:style w:type="paragraph" w:customStyle="1" w:styleId="H5">
    <w:name w:val="H5"/>
    <w:basedOn w:val="a"/>
    <w:pPr>
      <w:keepNext/>
    </w:pPr>
    <w:rPr>
      <w:b/>
      <w:sz w:val="20"/>
    </w:rPr>
  </w:style>
  <w:style w:type="paragraph" w:customStyle="1" w:styleId="H4">
    <w:name w:val="H4"/>
    <w:basedOn w:val="a"/>
    <w:pPr>
      <w:keepNext/>
    </w:pPr>
    <w:rPr>
      <w:b/>
    </w:rPr>
  </w:style>
  <w:style w:type="paragraph" w:customStyle="1" w:styleId="H3">
    <w:name w:val="H3"/>
    <w:basedOn w:val="a"/>
    <w:pPr>
      <w:keepNext/>
    </w:pPr>
    <w:rPr>
      <w:b/>
      <w:sz w:val="28"/>
    </w:rPr>
  </w:style>
  <w:style w:type="paragraph" w:customStyle="1" w:styleId="H2">
    <w:name w:val="H2"/>
    <w:basedOn w:val="a"/>
    <w:pPr>
      <w:keepNext/>
    </w:pPr>
    <w:rPr>
      <w:b/>
      <w:sz w:val="36"/>
    </w:rPr>
  </w:style>
  <w:style w:type="paragraph" w:customStyle="1" w:styleId="H1">
    <w:name w:val="H1"/>
    <w:basedOn w:val="a"/>
    <w:pPr>
      <w:keepNext/>
    </w:pPr>
    <w:rPr>
      <w:b/>
      <w:sz w:val="48"/>
    </w:rPr>
  </w:style>
  <w:style w:type="paragraph" w:customStyle="1" w:styleId="DefinitionList">
    <w:name w:val="Definition List"/>
    <w:basedOn w:val="a"/>
    <w:pPr>
      <w:ind w:left="360"/>
    </w:pPr>
  </w:style>
  <w:style w:type="paragraph" w:customStyle="1" w:styleId="DefinitionTerm">
    <w:name w:val="Definition Term"/>
    <w:basedOn w:val="a"/>
  </w:style>
  <w:style w:type="paragraph" w:styleId="af2">
    <w:name w:val="footer"/>
    <w:basedOn w:val="a"/>
    <w:pPr>
      <w:tabs>
        <w:tab w:val="center" w:pos="4153"/>
        <w:tab w:val="right" w:pos="8306"/>
      </w:tabs>
    </w:pPr>
  </w:style>
  <w:style w:type="paragraph" w:styleId="af3">
    <w:name w:val="header"/>
    <w:basedOn w:val="a"/>
    <w:pPr>
      <w:tabs>
        <w:tab w:val="center" w:pos="4677"/>
        <w:tab w:val="right" w:pos="9355"/>
      </w:tabs>
    </w:pPr>
  </w:style>
  <w:style w:type="paragraph" w:styleId="af4">
    <w:name w:val="Body Text Indent"/>
    <w:basedOn w:val="a"/>
    <w:pPr>
      <w:spacing w:after="120"/>
      <w:ind w:left="283"/>
    </w:pPr>
  </w:style>
  <w:style w:type="paragraph" w:customStyle="1" w:styleId="17">
    <w:name w:val="Без интервала1"/>
    <w:pPr>
      <w:suppressAutoHyphens/>
    </w:pPr>
    <w:rPr>
      <w:sz w:val="24"/>
      <w:lang w:eastAsia="zh-CN"/>
    </w:rPr>
  </w:style>
  <w:style w:type="paragraph" w:customStyle="1" w:styleId="18">
    <w:name w:val="Текст выноски1"/>
    <w:basedOn w:val="a"/>
    <w:rPr>
      <w:rFonts w:ascii="Segoe UI" w:hAnsi="Segoe UI" w:cs="Segoe UI"/>
      <w:sz w:val="18"/>
      <w:szCs w:val="18"/>
    </w:rPr>
  </w:style>
  <w:style w:type="paragraph" w:customStyle="1" w:styleId="af5">
    <w:name w:val="Содержимое врезки"/>
    <w:basedOn w:val="a"/>
  </w:style>
  <w:style w:type="paragraph" w:customStyle="1" w:styleId="19">
    <w:name w:val="Абзац списка1"/>
    <w:basedOn w:val="a"/>
    <w:pPr>
      <w:spacing w:after="200" w:line="276" w:lineRule="auto"/>
      <w:ind w:left="720"/>
    </w:pPr>
    <w:rPr>
      <w:rFonts w:ascii="Calibri" w:eastAsia="Calibri" w:hAnsi="Calibri" w:cs="Calibri"/>
      <w:sz w:val="22"/>
      <w:szCs w:val="22"/>
    </w:rPr>
  </w:style>
  <w:style w:type="paragraph" w:styleId="af6">
    <w:name w:val="footnote text"/>
    <w:basedOn w:val="a"/>
    <w:pPr>
      <w:spacing w:line="100" w:lineRule="atLeast"/>
    </w:pPr>
    <w:rPr>
      <w:sz w:val="20"/>
      <w:szCs w:val="20"/>
    </w:rPr>
  </w:style>
  <w:style w:type="paragraph" w:customStyle="1" w:styleId="Standard">
    <w:name w:val="Standard"/>
    <w:pPr>
      <w:widowControl w:val="0"/>
      <w:suppressAutoHyphens/>
      <w:textAlignment w:val="baseline"/>
    </w:pPr>
    <w:rPr>
      <w:rFonts w:eastAsia="Lucida Sans Unicode"/>
      <w:kern w:val="2"/>
      <w:sz w:val="24"/>
      <w:szCs w:val="24"/>
    </w:rPr>
  </w:style>
  <w:style w:type="paragraph" w:customStyle="1" w:styleId="2">
    <w:name w:val="Указатель2"/>
    <w:basedOn w:val="a"/>
    <w:pPr>
      <w:suppressLineNumbers/>
    </w:pPr>
    <w:rPr>
      <w:rFonts w:cs="Arial"/>
    </w:rPr>
  </w:style>
  <w:style w:type="paragraph" w:customStyle="1" w:styleId="ConsNonformat">
    <w:name w:val="ConsNonformat"/>
    <w:rsid w:val="00A23F84"/>
    <w:pPr>
      <w:autoSpaceDE w:val="0"/>
      <w:autoSpaceDN w:val="0"/>
      <w:adjustRightInd w:val="0"/>
    </w:pPr>
    <w:rPr>
      <w:rFonts w:ascii="Courier New" w:hAnsi="Courier New" w:cs="Courier New"/>
    </w:rPr>
  </w:style>
  <w:style w:type="table" w:styleId="af7">
    <w:name w:val="Table Grid"/>
    <w:basedOn w:val="a1"/>
    <w:uiPriority w:val="59"/>
    <w:rsid w:val="00CA4F4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Balloon Text"/>
    <w:basedOn w:val="a"/>
    <w:link w:val="1a"/>
    <w:uiPriority w:val="99"/>
    <w:semiHidden/>
    <w:unhideWhenUsed/>
    <w:rsid w:val="00FB5884"/>
    <w:rPr>
      <w:rFonts w:ascii="Tahoma" w:hAnsi="Tahoma"/>
      <w:sz w:val="16"/>
      <w:szCs w:val="14"/>
    </w:rPr>
  </w:style>
  <w:style w:type="character" w:customStyle="1" w:styleId="1a">
    <w:name w:val="Текст выноски Знак1"/>
    <w:link w:val="af8"/>
    <w:uiPriority w:val="99"/>
    <w:semiHidden/>
    <w:rsid w:val="00FB5884"/>
    <w:rPr>
      <w:rFonts w:ascii="Tahoma" w:eastAsia="SimSun" w:hAnsi="Tahoma" w:cs="Mangal"/>
      <w:kern w:val="2"/>
      <w:sz w:val="16"/>
      <w:szCs w:val="14"/>
      <w:lang w:val="en-US" w:eastAsia="zh-CN" w:bidi="hi-IN"/>
    </w:rPr>
  </w:style>
  <w:style w:type="paragraph" w:customStyle="1" w:styleId="20">
    <w:name w:val="Обычный (веб)2"/>
    <w:basedOn w:val="a"/>
    <w:rsid w:val="00022306"/>
    <w:pPr>
      <w:spacing w:before="280" w:after="119"/>
    </w:pPr>
    <w:rPr>
      <w:rFonts w:ascii="Times New Roman" w:eastAsia="Times New Roman" w:hAnsi="Times New Roman" w:cs="Times New Roman"/>
      <w:kern w:val="0"/>
      <w:lang w:val="ru-RU" w:bidi="ar-SA"/>
    </w:rPr>
  </w:style>
  <w:style w:type="paragraph" w:customStyle="1" w:styleId="3">
    <w:name w:val="Обычный (веб)3"/>
    <w:basedOn w:val="a"/>
    <w:rsid w:val="00991C9F"/>
    <w:pPr>
      <w:spacing w:before="280" w:after="119"/>
    </w:pPr>
    <w:rPr>
      <w:rFonts w:ascii="Times New Roman" w:eastAsia="Times New Roman" w:hAnsi="Times New Roman" w:cs="Times New Roman"/>
      <w:kern w:val="0"/>
      <w:lang w:val="ru-RU" w:bidi="ar-SA"/>
    </w:rPr>
  </w:style>
  <w:style w:type="paragraph" w:customStyle="1" w:styleId="4">
    <w:name w:val="Обычный (веб)4"/>
    <w:basedOn w:val="a"/>
    <w:rsid w:val="00FB2949"/>
    <w:pPr>
      <w:spacing w:before="280" w:after="119"/>
    </w:pPr>
    <w:rPr>
      <w:rFonts w:ascii="Times New Roman" w:eastAsia="Times New Roman" w:hAnsi="Times New Roman" w:cs="Times New Roman"/>
      <w:kern w:val="0"/>
      <w:lang w:val="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semiHidden="0" w:uiPriority="0" w:unhideWhenUsed="0" w:qFormat="1"/>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rFonts w:ascii="Liberation Serif" w:eastAsia="SimSun" w:hAnsi="Liberation Serif" w:cs="Mangal"/>
      <w:kern w:val="2"/>
      <w:sz w:val="24"/>
      <w:szCs w:val="24"/>
      <w:lang w:val="en-US" w:eastAsia="zh-CN" w:bidi="hi-IN"/>
    </w:rPr>
  </w:style>
  <w:style w:type="paragraph" w:styleId="1">
    <w:name w:val="heading 1"/>
    <w:basedOn w:val="a"/>
    <w:next w:val="a"/>
    <w:qFormat/>
    <w:pPr>
      <w:keepNext/>
      <w:tabs>
        <w:tab w:val="num" w:pos="0"/>
      </w:tabs>
      <w:spacing w:before="240" w:after="60"/>
      <w:outlineLvl w:val="0"/>
    </w:pPr>
    <w:rPr>
      <w:rFonts w:ascii="Cambria" w:hAnsi="Cambria" w:cs="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styleId="a3">
    <w:name w:val="Hyperlink"/>
    <w:rPr>
      <w:color w:val="000080"/>
      <w:u w:val="single"/>
    </w:rPr>
  </w:style>
  <w:style w:type="character" w:customStyle="1" w:styleId="ListLabel161">
    <w:name w:val="ListLabel 161"/>
    <w:rPr>
      <w:rFonts w:ascii="Liberation Sans" w:hAnsi="Liberation Sans" w:cs="Liberation Sans"/>
      <w:color w:val="00000A"/>
      <w:sz w:val="23"/>
      <w:szCs w:val="23"/>
      <w:u w:val="none"/>
    </w:rPr>
  </w:style>
  <w:style w:type="character" w:customStyle="1" w:styleId="ListLabel158">
    <w:name w:val="ListLabel 158"/>
    <w:rPr>
      <w:rFonts w:ascii="Liberation Sans" w:hAnsi="Liberation Sans" w:cs="Liberation Sans"/>
      <w:b w:val="0"/>
      <w:bCs w:val="0"/>
      <w:color w:val="00000A"/>
      <w:sz w:val="23"/>
      <w:szCs w:val="23"/>
      <w:u w:val="none"/>
    </w:rPr>
  </w:style>
  <w:style w:type="character" w:customStyle="1" w:styleId="ListLabel157">
    <w:name w:val="ListLabel 157"/>
    <w:rPr>
      <w:rFonts w:ascii="Liberation Sans" w:hAnsi="Liberation Sans" w:cs="Liberation Sans"/>
      <w:color w:val="00000A"/>
      <w:sz w:val="23"/>
      <w:szCs w:val="23"/>
      <w:u w:val="none"/>
    </w:rPr>
  </w:style>
  <w:style w:type="character" w:customStyle="1" w:styleId="ListLabel156">
    <w:name w:val="ListLabel 156"/>
    <w:rPr>
      <w:rFonts w:ascii="Liberation Sans" w:hAnsi="Liberation Sans" w:cs="Liberation Sans"/>
      <w:b w:val="0"/>
      <w:bCs w:val="0"/>
      <w:color w:val="00000A"/>
      <w:sz w:val="23"/>
      <w:szCs w:val="23"/>
      <w:u w:val="none"/>
    </w:rPr>
  </w:style>
  <w:style w:type="character" w:customStyle="1" w:styleId="ListLabel155">
    <w:name w:val="ListLabel 155"/>
    <w:rPr>
      <w:rFonts w:ascii="Liberation Sans" w:hAnsi="Liberation Sans" w:cs="Liberation Sans"/>
      <w:color w:val="00000A"/>
      <w:sz w:val="23"/>
      <w:szCs w:val="23"/>
      <w:u w:val="none"/>
    </w:rPr>
  </w:style>
  <w:style w:type="character" w:customStyle="1" w:styleId="ListLabel154">
    <w:name w:val="ListLabel 154"/>
    <w:rPr>
      <w:rFonts w:ascii="Liberation Sans" w:hAnsi="Liberation Sans" w:cs="Liberation Sans"/>
      <w:b w:val="0"/>
      <w:bCs w:val="0"/>
      <w:color w:val="00000A"/>
      <w:sz w:val="23"/>
      <w:szCs w:val="23"/>
      <w:u w:val="none"/>
    </w:rPr>
  </w:style>
  <w:style w:type="character" w:customStyle="1" w:styleId="ListLabel153">
    <w:name w:val="ListLabel 153"/>
    <w:rPr>
      <w:rFonts w:ascii="Liberation Sans" w:hAnsi="Liberation Sans" w:cs="Liberation Sans"/>
      <w:color w:val="00000A"/>
      <w:sz w:val="23"/>
      <w:szCs w:val="23"/>
      <w:u w:val="none"/>
    </w:rPr>
  </w:style>
  <w:style w:type="character" w:customStyle="1" w:styleId="ListLabel152">
    <w:name w:val="ListLabel 152"/>
    <w:rPr>
      <w:rFonts w:ascii="Liberation Sans" w:hAnsi="Liberation Sans" w:cs="Liberation Sans"/>
      <w:b w:val="0"/>
      <w:bCs w:val="0"/>
      <w:color w:val="00000A"/>
      <w:sz w:val="23"/>
      <w:szCs w:val="23"/>
      <w:u w:val="none"/>
    </w:rPr>
  </w:style>
  <w:style w:type="character" w:customStyle="1" w:styleId="ListLabel151">
    <w:name w:val="ListLabel 151"/>
    <w:rPr>
      <w:rFonts w:ascii="Liberation Sans" w:hAnsi="Liberation Sans" w:cs="Liberation Sans"/>
      <w:color w:val="00000A"/>
      <w:sz w:val="23"/>
      <w:szCs w:val="23"/>
      <w:u w:val="none"/>
    </w:rPr>
  </w:style>
  <w:style w:type="character" w:customStyle="1" w:styleId="ListLabel150">
    <w:name w:val="ListLabel 150"/>
    <w:rPr>
      <w:rFonts w:ascii="Liberation Sans" w:hAnsi="Liberation Sans" w:cs="Liberation Sans"/>
      <w:b w:val="0"/>
      <w:bCs w:val="0"/>
      <w:color w:val="00000A"/>
      <w:sz w:val="23"/>
      <w:szCs w:val="23"/>
      <w:u w:val="none"/>
    </w:rPr>
  </w:style>
  <w:style w:type="character" w:customStyle="1" w:styleId="ListLabel149">
    <w:name w:val="ListLabel 149"/>
    <w:rPr>
      <w:rFonts w:ascii="Liberation Sans" w:hAnsi="Liberation Sans" w:cs="Liberation Sans"/>
      <w:color w:val="00000A"/>
      <w:sz w:val="23"/>
      <w:szCs w:val="23"/>
      <w:u w:val="none"/>
    </w:rPr>
  </w:style>
  <w:style w:type="character" w:customStyle="1" w:styleId="ListLabel148">
    <w:name w:val="ListLabel 148"/>
    <w:rPr>
      <w:rFonts w:ascii="Liberation Sans" w:hAnsi="Liberation Sans" w:cs="Liberation Sans"/>
      <w:color w:val="auto"/>
      <w:sz w:val="23"/>
      <w:szCs w:val="23"/>
      <w:u w:val="none"/>
    </w:rPr>
  </w:style>
  <w:style w:type="character" w:customStyle="1" w:styleId="ListLabel147">
    <w:name w:val="ListLabel 147"/>
    <w:rPr>
      <w:rFonts w:ascii="Liberation Sans" w:hAnsi="Liberation Sans" w:cs="Liberation Sans"/>
      <w:color w:val="auto"/>
      <w:sz w:val="23"/>
      <w:szCs w:val="23"/>
      <w:u w:val="none"/>
    </w:rPr>
  </w:style>
  <w:style w:type="character" w:customStyle="1" w:styleId="ListLabel146">
    <w:name w:val="ListLabel 146"/>
    <w:rPr>
      <w:rFonts w:ascii="Liberation Sans" w:hAnsi="Liberation Sans" w:cs="Liberation Sans"/>
      <w:color w:val="auto"/>
      <w:sz w:val="23"/>
      <w:szCs w:val="23"/>
      <w:u w:val="none"/>
    </w:rPr>
  </w:style>
  <w:style w:type="character" w:customStyle="1" w:styleId="ListLabel145">
    <w:name w:val="ListLabel 145"/>
    <w:rPr>
      <w:rFonts w:ascii="Liberation Sans" w:hAnsi="Liberation Sans" w:cs="Liberation Sans"/>
      <w:color w:val="auto"/>
      <w:sz w:val="23"/>
      <w:szCs w:val="23"/>
      <w:u w:val="none"/>
    </w:rPr>
  </w:style>
  <w:style w:type="character" w:customStyle="1" w:styleId="ListLabel144">
    <w:name w:val="ListLabel 144"/>
    <w:rPr>
      <w:rFonts w:ascii="Liberation Sans" w:hAnsi="Liberation Sans" w:cs="Liberation Sans"/>
      <w:color w:val="auto"/>
      <w:sz w:val="23"/>
      <w:szCs w:val="23"/>
      <w:u w:val="none"/>
    </w:rPr>
  </w:style>
  <w:style w:type="character" w:customStyle="1" w:styleId="ListLabel143">
    <w:name w:val="ListLabel 143"/>
    <w:rPr>
      <w:rFonts w:ascii="Liberation Sans" w:hAnsi="Liberation Sans" w:cs="Liberation Sans"/>
      <w:color w:val="auto"/>
      <w:sz w:val="23"/>
      <w:szCs w:val="23"/>
      <w:u w:val="none"/>
    </w:rPr>
  </w:style>
  <w:style w:type="character" w:customStyle="1" w:styleId="ListLabel142">
    <w:name w:val="ListLabel 142"/>
    <w:rPr>
      <w:rFonts w:ascii="Liberation Sans" w:hAnsi="Liberation Sans" w:cs="Liberation Sans"/>
      <w:color w:val="auto"/>
      <w:sz w:val="23"/>
      <w:szCs w:val="23"/>
      <w:u w:val="none"/>
    </w:rPr>
  </w:style>
  <w:style w:type="character" w:customStyle="1" w:styleId="ListLabel141">
    <w:name w:val="ListLabel 141"/>
    <w:rPr>
      <w:rFonts w:ascii="Liberation Sans" w:hAnsi="Liberation Sans" w:cs="Liberation Sans"/>
      <w:color w:val="auto"/>
      <w:sz w:val="23"/>
      <w:szCs w:val="23"/>
      <w:u w:val="none"/>
    </w:rPr>
  </w:style>
  <w:style w:type="character" w:customStyle="1" w:styleId="ListLabel140">
    <w:name w:val="ListLabel 140"/>
    <w:rPr>
      <w:rFonts w:ascii="Liberation Sans" w:hAnsi="Liberation Sans" w:cs="Liberation Sans"/>
      <w:color w:val="auto"/>
      <w:sz w:val="23"/>
      <w:szCs w:val="23"/>
      <w:u w:val="none"/>
    </w:rPr>
  </w:style>
  <w:style w:type="character" w:customStyle="1" w:styleId="ListLabel139">
    <w:name w:val="ListLabel 139"/>
    <w:rPr>
      <w:rFonts w:ascii="Liberation Sans" w:hAnsi="Liberation Sans" w:cs="Liberation Sans"/>
      <w:color w:val="auto"/>
      <w:sz w:val="23"/>
      <w:szCs w:val="23"/>
      <w:u w:val="none"/>
    </w:rPr>
  </w:style>
  <w:style w:type="character" w:customStyle="1" w:styleId="ListLabel138">
    <w:name w:val="ListLabel 138"/>
    <w:rPr>
      <w:rFonts w:ascii="Liberation Sans" w:hAnsi="Liberation Sans" w:cs="Liberation Sans"/>
      <w:color w:val="auto"/>
      <w:sz w:val="23"/>
      <w:szCs w:val="23"/>
      <w:u w:val="none"/>
    </w:rPr>
  </w:style>
  <w:style w:type="character" w:customStyle="1" w:styleId="ListLabel137">
    <w:name w:val="ListLabel 137"/>
    <w:rPr>
      <w:rFonts w:ascii="Liberation Sans" w:hAnsi="Liberation Sans" w:cs="Liberation Sans"/>
      <w:color w:val="auto"/>
      <w:sz w:val="23"/>
      <w:szCs w:val="23"/>
      <w:u w:val="none"/>
    </w:rPr>
  </w:style>
  <w:style w:type="character" w:customStyle="1" w:styleId="ListLabel136">
    <w:name w:val="ListLabel 136"/>
    <w:rPr>
      <w:rFonts w:ascii="Liberation Sans" w:hAnsi="Liberation Sans" w:cs="Liberation Sans"/>
      <w:color w:val="auto"/>
      <w:sz w:val="23"/>
      <w:szCs w:val="23"/>
      <w:u w:val="none"/>
    </w:rPr>
  </w:style>
  <w:style w:type="character" w:customStyle="1" w:styleId="ListLabel135">
    <w:name w:val="ListLabel 135"/>
    <w:rPr>
      <w:rFonts w:ascii="Liberation Sans" w:hAnsi="Liberation Sans" w:cs="Liberation Sans"/>
      <w:color w:val="auto"/>
      <w:sz w:val="23"/>
      <w:szCs w:val="23"/>
      <w:u w:val="none"/>
    </w:rPr>
  </w:style>
  <w:style w:type="character" w:customStyle="1" w:styleId="ListLabel134">
    <w:name w:val="ListLabel 134"/>
    <w:rPr>
      <w:rFonts w:ascii="Liberation Sans" w:hAnsi="Liberation Sans" w:cs="Liberation Sans"/>
      <w:color w:val="auto"/>
      <w:sz w:val="23"/>
      <w:szCs w:val="23"/>
      <w:u w:val="none"/>
    </w:rPr>
  </w:style>
  <w:style w:type="character" w:customStyle="1" w:styleId="ListLabel133">
    <w:name w:val="ListLabel 133"/>
    <w:rPr>
      <w:rFonts w:ascii="Liberation Sans" w:hAnsi="Liberation Sans" w:cs="Liberation Sans"/>
      <w:color w:val="auto"/>
      <w:sz w:val="23"/>
      <w:szCs w:val="23"/>
      <w:u w:val="none"/>
    </w:rPr>
  </w:style>
  <w:style w:type="character" w:customStyle="1" w:styleId="ListLabel132">
    <w:name w:val="ListLabel 132"/>
    <w:rPr>
      <w:rFonts w:ascii="Liberation Sans" w:hAnsi="Liberation Sans" w:cs="Liberation Sans"/>
      <w:color w:val="auto"/>
      <w:sz w:val="23"/>
      <w:szCs w:val="23"/>
      <w:u w:val="none"/>
    </w:rPr>
  </w:style>
  <w:style w:type="character" w:customStyle="1" w:styleId="ListLabel131">
    <w:name w:val="ListLabel 131"/>
    <w:rPr>
      <w:rFonts w:ascii="Liberation Sans" w:hAnsi="Liberation Sans" w:cs="Liberation Sans"/>
      <w:color w:val="auto"/>
      <w:sz w:val="23"/>
      <w:szCs w:val="23"/>
      <w:u w:val="none"/>
    </w:rPr>
  </w:style>
  <w:style w:type="character" w:customStyle="1" w:styleId="ListLabel130">
    <w:name w:val="ListLabel 130"/>
    <w:rPr>
      <w:rFonts w:ascii="Liberation Sans" w:hAnsi="Liberation Sans" w:cs="Liberation Sans"/>
      <w:color w:val="auto"/>
      <w:sz w:val="23"/>
      <w:szCs w:val="23"/>
      <w:u w:val="none"/>
    </w:rPr>
  </w:style>
  <w:style w:type="character" w:customStyle="1" w:styleId="ListLabel129">
    <w:name w:val="ListLabel 129"/>
    <w:rPr>
      <w:rFonts w:ascii="Liberation Sans" w:hAnsi="Liberation Sans" w:cs="Liberation Sans"/>
      <w:color w:val="auto"/>
      <w:sz w:val="23"/>
      <w:szCs w:val="23"/>
      <w:u w:val="none"/>
    </w:rPr>
  </w:style>
  <w:style w:type="character" w:customStyle="1" w:styleId="ListLabel128">
    <w:name w:val="ListLabel 128"/>
    <w:rPr>
      <w:rFonts w:ascii="Liberation Sans" w:hAnsi="Liberation Sans" w:cs="Liberation Sans"/>
      <w:color w:val="auto"/>
      <w:sz w:val="23"/>
      <w:szCs w:val="23"/>
      <w:u w:val="none"/>
    </w:rPr>
  </w:style>
  <w:style w:type="character" w:customStyle="1" w:styleId="ListLabel127">
    <w:name w:val="ListLabel 127"/>
    <w:rPr>
      <w:rFonts w:ascii="Liberation Sans" w:hAnsi="Liberation Sans" w:cs="Liberation Sans"/>
      <w:color w:val="auto"/>
      <w:sz w:val="23"/>
      <w:szCs w:val="23"/>
      <w:u w:val="none"/>
    </w:rPr>
  </w:style>
  <w:style w:type="character" w:customStyle="1" w:styleId="ListLabel126">
    <w:name w:val="ListLabel 126"/>
    <w:rPr>
      <w:rFonts w:ascii="Liberation Sans" w:hAnsi="Liberation Sans" w:cs="Liberation Sans"/>
      <w:color w:val="auto"/>
      <w:sz w:val="23"/>
      <w:szCs w:val="23"/>
      <w:u w:val="none"/>
    </w:rPr>
  </w:style>
  <w:style w:type="character" w:customStyle="1" w:styleId="ListLabel125">
    <w:name w:val="ListLabel 125"/>
    <w:rPr>
      <w:rFonts w:ascii="Liberation Sans" w:hAnsi="Liberation Sans" w:cs="Liberation Sans"/>
      <w:color w:val="auto"/>
      <w:sz w:val="23"/>
      <w:szCs w:val="23"/>
      <w:u w:val="none"/>
    </w:rPr>
  </w:style>
  <w:style w:type="character" w:customStyle="1" w:styleId="ListLabel124">
    <w:name w:val="ListLabel 124"/>
    <w:rPr>
      <w:rFonts w:ascii="Liberation Sans" w:hAnsi="Liberation Sans" w:cs="Liberation Sans"/>
      <w:sz w:val="23"/>
      <w:szCs w:val="23"/>
      <w:highlight w:val="yellow"/>
    </w:rPr>
  </w:style>
  <w:style w:type="character" w:customStyle="1" w:styleId="WW8Num2z0">
    <w:name w:val="WW8Num2z0"/>
    <w:rPr>
      <w:rFonts w:ascii="Liberation Sans" w:hAnsi="Liberation Sans" w:cs="Liberation Sans"/>
      <w:sz w:val="22"/>
      <w:szCs w:val="22"/>
    </w:rPr>
  </w:style>
  <w:style w:type="character" w:customStyle="1" w:styleId="ListLabel123">
    <w:name w:val="ListLabel 123"/>
    <w:rPr>
      <w:rFonts w:ascii="Liberation Sans" w:hAnsi="Liberation Sans" w:cs="Liberation Sans"/>
      <w:color w:val="auto"/>
      <w:sz w:val="23"/>
      <w:szCs w:val="23"/>
      <w:u w:val="none"/>
    </w:rPr>
  </w:style>
  <w:style w:type="character" w:customStyle="1" w:styleId="ListLabel122">
    <w:name w:val="ListLabel 122"/>
    <w:rPr>
      <w:rFonts w:ascii="Liberation Sans" w:hAnsi="Liberation Sans" w:cs="Liberation Sans"/>
      <w:sz w:val="23"/>
      <w:szCs w:val="23"/>
    </w:rPr>
  </w:style>
  <w:style w:type="character" w:customStyle="1" w:styleId="ListLabel121">
    <w:name w:val="ListLabel 121"/>
    <w:rPr>
      <w:rFonts w:ascii="Liberation Sans" w:hAnsi="Liberation Sans" w:cs="Liberation Sans"/>
      <w:color w:val="auto"/>
      <w:sz w:val="23"/>
      <w:szCs w:val="23"/>
      <w:u w:val="none"/>
    </w:rPr>
  </w:style>
  <w:style w:type="character" w:customStyle="1" w:styleId="ListLabel120">
    <w:name w:val="ListLabel 120"/>
    <w:rPr>
      <w:rFonts w:ascii="Liberation Sans" w:hAnsi="Liberation Sans" w:cs="Liberation Sans"/>
      <w:sz w:val="23"/>
      <w:szCs w:val="23"/>
    </w:rPr>
  </w:style>
  <w:style w:type="character" w:customStyle="1" w:styleId="ListLabel119">
    <w:name w:val="ListLabel 119"/>
    <w:rPr>
      <w:rFonts w:ascii="Liberation Sans" w:hAnsi="Liberation Sans" w:cs="Liberation Sans"/>
      <w:color w:val="auto"/>
      <w:sz w:val="23"/>
      <w:szCs w:val="23"/>
      <w:u w:val="none"/>
    </w:rPr>
  </w:style>
  <w:style w:type="character" w:customStyle="1" w:styleId="ListLabel118">
    <w:name w:val="ListLabel 118"/>
    <w:rPr>
      <w:rFonts w:ascii="Liberation Sans" w:hAnsi="Liberation Sans" w:cs="Liberation Sans"/>
      <w:sz w:val="23"/>
      <w:szCs w:val="23"/>
    </w:rPr>
  </w:style>
  <w:style w:type="character" w:customStyle="1" w:styleId="ListLabel117">
    <w:name w:val="ListLabel 117"/>
    <w:rPr>
      <w:rFonts w:ascii="Liberation Sans" w:hAnsi="Liberation Sans" w:cs="Liberation Sans"/>
      <w:color w:val="auto"/>
      <w:sz w:val="23"/>
      <w:szCs w:val="23"/>
      <w:u w:val="none"/>
    </w:rPr>
  </w:style>
  <w:style w:type="character" w:customStyle="1" w:styleId="ListLabel116">
    <w:name w:val="ListLabel 116"/>
    <w:rPr>
      <w:rFonts w:ascii="Liberation Sans" w:hAnsi="Liberation Sans" w:cs="Liberation Sans"/>
      <w:sz w:val="23"/>
      <w:szCs w:val="23"/>
    </w:rPr>
  </w:style>
  <w:style w:type="character" w:customStyle="1" w:styleId="ListLabel115">
    <w:name w:val="ListLabel 115"/>
    <w:rPr>
      <w:rFonts w:ascii="Liberation Sans" w:hAnsi="Liberation Sans" w:cs="Liberation Sans"/>
      <w:color w:val="auto"/>
      <w:sz w:val="23"/>
      <w:szCs w:val="23"/>
      <w:highlight w:val="yellow"/>
      <w:u w:val="none"/>
    </w:rPr>
  </w:style>
  <w:style w:type="character" w:customStyle="1" w:styleId="ListLabel114">
    <w:name w:val="ListLabel 114"/>
    <w:rPr>
      <w:rFonts w:ascii="Liberation Sans" w:hAnsi="Liberation Sans" w:cs="Liberation Sans"/>
      <w:color w:val="auto"/>
      <w:sz w:val="23"/>
      <w:szCs w:val="23"/>
      <w:u w:val="none"/>
    </w:rPr>
  </w:style>
  <w:style w:type="character" w:customStyle="1" w:styleId="ListLabel113">
    <w:name w:val="ListLabel 113"/>
    <w:rPr>
      <w:rFonts w:ascii="Liberation Sans" w:hAnsi="Liberation Sans" w:cs="Liberation Sans"/>
      <w:sz w:val="23"/>
      <w:szCs w:val="23"/>
    </w:rPr>
  </w:style>
  <w:style w:type="character" w:customStyle="1" w:styleId="ListLabel112">
    <w:name w:val="ListLabel 112"/>
    <w:rPr>
      <w:rFonts w:ascii="Liberation Sans" w:hAnsi="Liberation Sans" w:cs="Liberation Sans"/>
      <w:color w:val="auto"/>
      <w:sz w:val="23"/>
      <w:szCs w:val="23"/>
      <w:u w:val="none"/>
    </w:rPr>
  </w:style>
  <w:style w:type="character" w:customStyle="1" w:styleId="ListLabel111">
    <w:name w:val="ListLabel 111"/>
    <w:rPr>
      <w:rFonts w:ascii="Liberation Sans" w:hAnsi="Liberation Sans" w:cs="Liberation Sans"/>
      <w:sz w:val="23"/>
      <w:szCs w:val="23"/>
    </w:rPr>
  </w:style>
  <w:style w:type="character" w:customStyle="1" w:styleId="ListLabel110">
    <w:name w:val="ListLabel 110"/>
    <w:rPr>
      <w:rFonts w:ascii="Liberation Sans" w:hAnsi="Liberation Sans" w:cs="Liberation Sans"/>
      <w:color w:val="auto"/>
      <w:sz w:val="23"/>
      <w:szCs w:val="23"/>
      <w:u w:val="none"/>
    </w:rPr>
  </w:style>
  <w:style w:type="character" w:customStyle="1" w:styleId="ListLabel109">
    <w:name w:val="ListLabel 109"/>
    <w:rPr>
      <w:rFonts w:ascii="Liberation Sans" w:hAnsi="Liberation Sans" w:cs="Liberation Sans"/>
      <w:sz w:val="23"/>
      <w:szCs w:val="23"/>
    </w:rPr>
  </w:style>
  <w:style w:type="character" w:customStyle="1" w:styleId="ListLabel108">
    <w:name w:val="ListLabel 108"/>
    <w:rPr>
      <w:rFonts w:ascii="Liberation Sans" w:hAnsi="Liberation Sans" w:cs="Liberation Sans"/>
      <w:color w:val="auto"/>
      <w:sz w:val="23"/>
      <w:szCs w:val="23"/>
      <w:u w:val="none"/>
    </w:rPr>
  </w:style>
  <w:style w:type="character" w:customStyle="1" w:styleId="ListLabel107">
    <w:name w:val="ListLabel 107"/>
    <w:rPr>
      <w:rFonts w:ascii="Liberation Sans" w:hAnsi="Liberation Sans" w:cs="Liberation Sans"/>
      <w:sz w:val="23"/>
      <w:szCs w:val="23"/>
    </w:rPr>
  </w:style>
  <w:style w:type="character" w:customStyle="1" w:styleId="ListLabel106">
    <w:name w:val="ListLabel 106"/>
    <w:rPr>
      <w:rFonts w:ascii="Liberation Sans" w:hAnsi="Liberation Sans" w:cs="Liberation Sans"/>
      <w:color w:val="auto"/>
      <w:sz w:val="23"/>
      <w:szCs w:val="23"/>
      <w:u w:val="none"/>
    </w:rPr>
  </w:style>
  <w:style w:type="character" w:customStyle="1" w:styleId="ListLabel105">
    <w:name w:val="ListLabel 105"/>
    <w:rPr>
      <w:rFonts w:ascii="Liberation Sans" w:hAnsi="Liberation Sans" w:cs="Liberation Sans"/>
      <w:sz w:val="23"/>
      <w:szCs w:val="23"/>
    </w:rPr>
  </w:style>
  <w:style w:type="character" w:customStyle="1" w:styleId="ListLabel104">
    <w:name w:val="ListLabel 104"/>
    <w:rPr>
      <w:rFonts w:ascii="Liberation Sans" w:hAnsi="Liberation Sans" w:cs="Liberation Sans"/>
      <w:color w:val="auto"/>
      <w:sz w:val="23"/>
      <w:szCs w:val="23"/>
      <w:u w:val="none"/>
    </w:rPr>
  </w:style>
  <w:style w:type="character" w:customStyle="1" w:styleId="ListLabel103">
    <w:name w:val="ListLabel 103"/>
    <w:rPr>
      <w:rFonts w:ascii="Liberation Sans" w:hAnsi="Liberation Sans" w:cs="Liberation Sans"/>
      <w:sz w:val="23"/>
      <w:szCs w:val="23"/>
    </w:rPr>
  </w:style>
  <w:style w:type="character" w:customStyle="1" w:styleId="ListLabel102">
    <w:name w:val="ListLabel 102"/>
    <w:rPr>
      <w:rFonts w:ascii="Liberation Sans" w:hAnsi="Liberation Sans" w:cs="Liberation Sans"/>
      <w:color w:val="auto"/>
      <w:sz w:val="23"/>
      <w:szCs w:val="23"/>
      <w:u w:val="none"/>
    </w:rPr>
  </w:style>
  <w:style w:type="character" w:customStyle="1" w:styleId="ListLabel101">
    <w:name w:val="ListLabel 101"/>
    <w:rPr>
      <w:rFonts w:ascii="Liberation Sans" w:hAnsi="Liberation Sans" w:cs="Liberation Sans"/>
      <w:sz w:val="23"/>
      <w:szCs w:val="23"/>
    </w:rPr>
  </w:style>
  <w:style w:type="character" w:customStyle="1" w:styleId="ListLabel100">
    <w:name w:val="ListLabel 100"/>
    <w:rPr>
      <w:rFonts w:ascii="Liberation Sans" w:hAnsi="Liberation Sans" w:cs="Liberation Sans"/>
      <w:color w:val="auto"/>
      <w:sz w:val="23"/>
      <w:szCs w:val="23"/>
      <w:u w:val="none"/>
    </w:rPr>
  </w:style>
  <w:style w:type="character" w:customStyle="1" w:styleId="ListLabel99">
    <w:name w:val="ListLabel 99"/>
    <w:rPr>
      <w:rFonts w:ascii="Liberation Sans" w:hAnsi="Liberation Sans" w:cs="Liberation Sans"/>
      <w:sz w:val="23"/>
      <w:szCs w:val="23"/>
    </w:rPr>
  </w:style>
  <w:style w:type="character" w:customStyle="1" w:styleId="ListLabel98">
    <w:name w:val="ListLabel 98"/>
    <w:rPr>
      <w:rFonts w:ascii="Liberation Sans" w:hAnsi="Liberation Sans" w:cs="Liberation Sans"/>
      <w:color w:val="auto"/>
      <w:sz w:val="23"/>
      <w:szCs w:val="23"/>
      <w:u w:val="none"/>
    </w:rPr>
  </w:style>
  <w:style w:type="character" w:customStyle="1" w:styleId="ListLabel97">
    <w:name w:val="ListLabel 97"/>
    <w:rPr>
      <w:rFonts w:ascii="Liberation Sans" w:hAnsi="Liberation Sans" w:cs="Liberation Sans"/>
      <w:sz w:val="23"/>
      <w:szCs w:val="23"/>
    </w:rPr>
  </w:style>
  <w:style w:type="character" w:customStyle="1" w:styleId="ListLabel96">
    <w:name w:val="ListLabel 96"/>
    <w:rPr>
      <w:rFonts w:ascii="Liberation Sans" w:hAnsi="Liberation Sans" w:cs="Liberation Sans"/>
      <w:color w:val="auto"/>
      <w:sz w:val="23"/>
      <w:szCs w:val="23"/>
      <w:u w:val="none"/>
    </w:rPr>
  </w:style>
  <w:style w:type="character" w:customStyle="1" w:styleId="ListLabel95">
    <w:name w:val="ListLabel 95"/>
    <w:rPr>
      <w:rFonts w:ascii="Liberation Sans" w:hAnsi="Liberation Sans" w:cs="Liberation Sans"/>
      <w:sz w:val="23"/>
      <w:szCs w:val="23"/>
    </w:rPr>
  </w:style>
  <w:style w:type="character" w:customStyle="1" w:styleId="ListLabel94">
    <w:name w:val="ListLabel 94"/>
    <w:rPr>
      <w:rFonts w:ascii="Liberation Sans" w:eastAsia="Liberation Sans" w:hAnsi="Liberation Sans" w:cs="Liberation Sans"/>
      <w:b w:val="0"/>
      <w:bCs w:val="0"/>
      <w:color w:val="auto"/>
      <w:sz w:val="23"/>
      <w:szCs w:val="23"/>
    </w:rPr>
  </w:style>
  <w:style w:type="character" w:customStyle="1" w:styleId="ListLabel93">
    <w:name w:val="ListLabel 93"/>
    <w:rPr>
      <w:rFonts w:ascii="Liberation Sans" w:eastAsia="Liberation Sans" w:hAnsi="Liberation Sans" w:cs="Liberation Sans"/>
      <w:color w:val="auto"/>
    </w:rPr>
  </w:style>
  <w:style w:type="character" w:customStyle="1" w:styleId="ListLabel92">
    <w:name w:val="ListLabel 92"/>
    <w:rPr>
      <w:rFonts w:ascii="Liberation Sans" w:eastAsia="Liberation Sans" w:hAnsi="Liberation Sans" w:cs="Liberation Sans"/>
      <w:color w:val="auto"/>
      <w:sz w:val="24"/>
      <w:szCs w:val="24"/>
    </w:rPr>
  </w:style>
  <w:style w:type="character" w:customStyle="1" w:styleId="ListLabel91">
    <w:name w:val="ListLabel 91"/>
    <w:rPr>
      <w:rFonts w:ascii="Liberation Sans" w:hAnsi="Liberation Sans" w:cs="Liberation Sans"/>
      <w:color w:val="auto"/>
      <w:szCs w:val="24"/>
      <w:u w:val="none"/>
    </w:rPr>
  </w:style>
  <w:style w:type="character" w:customStyle="1" w:styleId="ListLabel90">
    <w:name w:val="ListLabel 90"/>
    <w:rPr>
      <w:rFonts w:ascii="Liberation Sans" w:hAnsi="Liberation Sans" w:cs="Liberation Sans"/>
    </w:rPr>
  </w:style>
  <w:style w:type="character" w:customStyle="1" w:styleId="ListLabel89">
    <w:name w:val="ListLabel 89"/>
    <w:rPr>
      <w:rFonts w:ascii="Liberation Sans" w:eastAsia="Liberation Sans" w:hAnsi="Liberation Sans" w:cs="Liberation Sans"/>
      <w:b w:val="0"/>
      <w:bCs w:val="0"/>
      <w:color w:val="auto"/>
      <w:sz w:val="23"/>
      <w:szCs w:val="23"/>
    </w:rPr>
  </w:style>
  <w:style w:type="character" w:customStyle="1" w:styleId="ListLabel88">
    <w:name w:val="ListLabel 88"/>
    <w:rPr>
      <w:rFonts w:ascii="Liberation Sans" w:eastAsia="Liberation Sans" w:hAnsi="Liberation Sans" w:cs="Liberation Sans"/>
      <w:color w:val="auto"/>
    </w:rPr>
  </w:style>
  <w:style w:type="character" w:customStyle="1" w:styleId="ListLabel87">
    <w:name w:val="ListLabel 87"/>
    <w:rPr>
      <w:rFonts w:ascii="Liberation Sans" w:eastAsia="Liberation Sans" w:hAnsi="Liberation Sans" w:cs="Liberation Sans"/>
      <w:color w:val="auto"/>
      <w:sz w:val="24"/>
      <w:szCs w:val="24"/>
    </w:rPr>
  </w:style>
  <w:style w:type="character" w:customStyle="1" w:styleId="ListLabel86">
    <w:name w:val="ListLabel 86"/>
    <w:rPr>
      <w:rFonts w:ascii="Liberation Sans" w:hAnsi="Liberation Sans" w:cs="Liberation Sans"/>
      <w:color w:val="auto"/>
      <w:szCs w:val="24"/>
      <w:u w:val="none"/>
    </w:rPr>
  </w:style>
  <w:style w:type="character" w:customStyle="1" w:styleId="ListLabel85">
    <w:name w:val="ListLabel 85"/>
    <w:rPr>
      <w:rFonts w:ascii="Liberation Sans" w:hAnsi="Liberation Sans" w:cs="Liberation Sans"/>
    </w:rPr>
  </w:style>
  <w:style w:type="character" w:customStyle="1" w:styleId="ListLabel84">
    <w:name w:val="ListLabel 84"/>
    <w:rPr>
      <w:rFonts w:ascii="Liberation Sans" w:eastAsia="Liberation Sans" w:hAnsi="Liberation Sans" w:cs="Liberation Sans"/>
      <w:b w:val="0"/>
      <w:bCs w:val="0"/>
      <w:color w:val="auto"/>
      <w:sz w:val="23"/>
      <w:szCs w:val="23"/>
    </w:rPr>
  </w:style>
  <w:style w:type="character" w:customStyle="1" w:styleId="ListLabel83">
    <w:name w:val="ListLabel 83"/>
    <w:rPr>
      <w:rFonts w:ascii="Liberation Sans" w:eastAsia="Liberation Sans" w:hAnsi="Liberation Sans" w:cs="Liberation Sans"/>
      <w:color w:val="auto"/>
    </w:rPr>
  </w:style>
  <w:style w:type="character" w:customStyle="1" w:styleId="ListLabel82">
    <w:name w:val="ListLabel 82"/>
    <w:rPr>
      <w:rFonts w:ascii="Liberation Sans" w:eastAsia="Liberation Sans" w:hAnsi="Liberation Sans" w:cs="Liberation Sans"/>
      <w:color w:val="auto"/>
      <w:sz w:val="24"/>
      <w:szCs w:val="24"/>
    </w:rPr>
  </w:style>
  <w:style w:type="character" w:customStyle="1" w:styleId="ListLabel81">
    <w:name w:val="ListLabel 81"/>
    <w:rPr>
      <w:rFonts w:ascii="Liberation Sans" w:hAnsi="Liberation Sans" w:cs="Liberation Sans"/>
      <w:color w:val="auto"/>
      <w:szCs w:val="24"/>
      <w:u w:val="none"/>
    </w:rPr>
  </w:style>
  <w:style w:type="character" w:customStyle="1" w:styleId="ListLabel80">
    <w:name w:val="ListLabel 80"/>
    <w:rPr>
      <w:rFonts w:ascii="Liberation Sans" w:hAnsi="Liberation Sans" w:cs="Liberation Sans"/>
    </w:rPr>
  </w:style>
  <w:style w:type="character" w:customStyle="1" w:styleId="ListLabel79">
    <w:name w:val="ListLabel 79"/>
    <w:rPr>
      <w:rFonts w:ascii="Liberation Sans" w:eastAsia="Liberation Sans" w:hAnsi="Liberation Sans" w:cs="Liberation Sans"/>
      <w:b w:val="0"/>
      <w:bCs w:val="0"/>
      <w:color w:val="auto"/>
    </w:rPr>
  </w:style>
  <w:style w:type="character" w:customStyle="1" w:styleId="ListLabel78">
    <w:name w:val="ListLabel 78"/>
    <w:rPr>
      <w:rFonts w:ascii="Liberation Sans" w:eastAsia="Liberation Sans" w:hAnsi="Liberation Sans" w:cs="Liberation Sans"/>
      <w:color w:val="auto"/>
    </w:rPr>
  </w:style>
  <w:style w:type="character" w:customStyle="1" w:styleId="ListLabel77">
    <w:name w:val="ListLabel 77"/>
    <w:rPr>
      <w:rFonts w:ascii="Liberation Sans" w:hAnsi="Liberation Sans" w:cs="Liberation Sans"/>
      <w:color w:val="auto"/>
      <w:szCs w:val="24"/>
      <w:u w:val="none"/>
    </w:rPr>
  </w:style>
  <w:style w:type="character" w:customStyle="1" w:styleId="ListLabel76">
    <w:name w:val="ListLabel 76"/>
    <w:rPr>
      <w:rFonts w:ascii="Liberation Sans" w:hAnsi="Liberation Sans" w:cs="Liberation Sans"/>
    </w:rPr>
  </w:style>
  <w:style w:type="character" w:customStyle="1" w:styleId="ListLabel75">
    <w:name w:val="ListLabel 75"/>
    <w:rPr>
      <w:rFonts w:ascii="Liberation Sans" w:eastAsia="Liberation Sans" w:hAnsi="Liberation Sans" w:cs="Liberation Sans"/>
      <w:color w:val="auto"/>
      <w:highlight w:val="yellow"/>
    </w:rPr>
  </w:style>
  <w:style w:type="character" w:customStyle="1" w:styleId="ListLabel74">
    <w:name w:val="ListLabel 74"/>
    <w:rPr>
      <w:rFonts w:ascii="Liberation Sans" w:hAnsi="Liberation Sans" w:cs="Liberation Sans"/>
      <w:color w:val="auto"/>
      <w:szCs w:val="24"/>
      <w:u w:val="none"/>
    </w:rPr>
  </w:style>
  <w:style w:type="character" w:customStyle="1" w:styleId="ListLabel73">
    <w:name w:val="ListLabel 73"/>
    <w:rPr>
      <w:rFonts w:ascii="Liberation Sans" w:hAnsi="Liberation Sans" w:cs="Liberation Sans"/>
    </w:rPr>
  </w:style>
  <w:style w:type="character" w:customStyle="1" w:styleId="ListLabel72">
    <w:name w:val="ListLabel 72"/>
    <w:rPr>
      <w:rFonts w:ascii="Liberation Sans" w:eastAsia="Liberation Sans" w:hAnsi="Liberation Sans" w:cs="Liberation Sans"/>
      <w:color w:val="auto"/>
      <w:highlight w:val="yellow"/>
    </w:rPr>
  </w:style>
  <w:style w:type="character" w:customStyle="1" w:styleId="ListLabel71">
    <w:name w:val="ListLabel 71"/>
    <w:rPr>
      <w:rFonts w:ascii="Liberation Sans" w:hAnsi="Liberation Sans" w:cs="Liberation Sans"/>
      <w:color w:val="auto"/>
      <w:szCs w:val="24"/>
      <w:u w:val="none"/>
    </w:rPr>
  </w:style>
  <w:style w:type="character" w:customStyle="1" w:styleId="ListLabel70">
    <w:name w:val="ListLabel 70"/>
    <w:rPr>
      <w:rFonts w:ascii="Liberation Sans" w:hAnsi="Liberation Sans" w:cs="Liberation Sans"/>
    </w:rPr>
  </w:style>
  <w:style w:type="character" w:customStyle="1" w:styleId="ListLabel69">
    <w:name w:val="ListLabel 69"/>
    <w:rPr>
      <w:rFonts w:ascii="Liberation Sans" w:eastAsia="Liberation Sans" w:hAnsi="Liberation Sans" w:cs="Liberation Sans"/>
      <w:b w:val="0"/>
      <w:bCs w:val="0"/>
      <w:color w:val="auto"/>
      <w:sz w:val="24"/>
      <w:szCs w:val="24"/>
      <w:highlight w:val="yellow"/>
    </w:rPr>
  </w:style>
  <w:style w:type="character" w:customStyle="1" w:styleId="ListLabel68">
    <w:name w:val="ListLabel 68"/>
    <w:rPr>
      <w:rFonts w:ascii="Liberation Sans" w:hAnsi="Liberation Sans" w:cs="Liberation Sans"/>
      <w:b w:val="0"/>
      <w:bCs w:val="0"/>
      <w:color w:val="auto"/>
      <w:sz w:val="24"/>
      <w:szCs w:val="24"/>
      <w:u w:val="none"/>
    </w:rPr>
  </w:style>
  <w:style w:type="character" w:customStyle="1" w:styleId="ListLabel67">
    <w:name w:val="ListLabel 67"/>
    <w:rPr>
      <w:rFonts w:ascii="Liberation Sans" w:hAnsi="Liberation Sans" w:cs="Liberation Sans"/>
      <w:color w:val="auto"/>
      <w:sz w:val="24"/>
      <w:szCs w:val="24"/>
      <w:u w:val="none"/>
    </w:rPr>
  </w:style>
  <w:style w:type="character" w:customStyle="1" w:styleId="ListLabel66">
    <w:name w:val="ListLabel 66"/>
    <w:rPr>
      <w:rFonts w:ascii="Liberation Sans" w:hAnsi="Liberation Sans" w:cs="Liberation Sans"/>
      <w:b w:val="0"/>
      <w:bCs w:val="0"/>
      <w:i w:val="0"/>
      <w:caps w:val="0"/>
      <w:smallCaps w:val="0"/>
      <w:strike w:val="0"/>
      <w:dstrike w:val="0"/>
      <w:color w:val="auto"/>
      <w:spacing w:val="0"/>
      <w:sz w:val="24"/>
      <w:szCs w:val="24"/>
      <w:u w:val="none"/>
    </w:rPr>
  </w:style>
  <w:style w:type="character" w:customStyle="1" w:styleId="Comment">
    <w:name w:val="Comment"/>
    <w:rPr>
      <w:vanish/>
    </w:rPr>
  </w:style>
  <w:style w:type="character" w:customStyle="1" w:styleId="HTMLMarkup">
    <w:name w:val="HTML Markup"/>
    <w:rPr>
      <w:vanish/>
      <w:color w:val="FF0000"/>
    </w:rPr>
  </w:style>
  <w:style w:type="character" w:customStyle="1" w:styleId="Typewriter">
    <w:name w:val="Typewriter"/>
    <w:rPr>
      <w:rFonts w:ascii="Courier New" w:hAnsi="Courier New" w:cs="Courier New"/>
      <w:sz w:val="20"/>
    </w:rPr>
  </w:style>
  <w:style w:type="character" w:customStyle="1" w:styleId="10">
    <w:name w:val="Строгий1"/>
    <w:rPr>
      <w:b/>
    </w:rPr>
  </w:style>
  <w:style w:type="character" w:customStyle="1" w:styleId="Sample">
    <w:name w:val="Sample"/>
    <w:rPr>
      <w:rFonts w:ascii="Courier New" w:hAnsi="Courier New" w:cs="Courier New"/>
    </w:rPr>
  </w:style>
  <w:style w:type="character" w:customStyle="1" w:styleId="Keyboard">
    <w:name w:val="Keyboard"/>
    <w:rPr>
      <w:rFonts w:ascii="Courier New" w:hAnsi="Courier New" w:cs="Courier New"/>
      <w:b/>
      <w:sz w:val="20"/>
    </w:rPr>
  </w:style>
  <w:style w:type="character" w:customStyle="1" w:styleId="11">
    <w:name w:val="Просмотренная гиперссылка1"/>
    <w:rPr>
      <w:color w:val="800080"/>
      <w:u w:val="single"/>
    </w:rPr>
  </w:style>
  <w:style w:type="character" w:customStyle="1" w:styleId="CODE">
    <w:name w:val="CODE"/>
    <w:rPr>
      <w:rFonts w:ascii="Courier New" w:hAnsi="Courier New" w:cs="Courier New"/>
      <w:sz w:val="20"/>
    </w:rPr>
  </w:style>
  <w:style w:type="character" w:customStyle="1" w:styleId="CITE">
    <w:name w:val="CITE"/>
    <w:rPr>
      <w:i/>
    </w:rPr>
  </w:style>
  <w:style w:type="character" w:customStyle="1" w:styleId="ListLabel65">
    <w:name w:val="ListLabel 65"/>
    <w:rPr>
      <w:rFonts w:ascii="Liberation Sans" w:hAnsi="Liberation Sans" w:cs="Liberation Sans"/>
      <w:b w:val="0"/>
      <w:bCs w:val="0"/>
      <w:color w:val="auto"/>
      <w:sz w:val="24"/>
      <w:szCs w:val="24"/>
      <w:u w:val="none"/>
    </w:rPr>
  </w:style>
  <w:style w:type="character" w:customStyle="1" w:styleId="ListLabel64">
    <w:name w:val="ListLabel 64"/>
    <w:rPr>
      <w:rFonts w:ascii="Liberation Sans" w:hAnsi="Liberation Sans" w:cs="Liberation Sans"/>
      <w:color w:val="auto"/>
      <w:sz w:val="24"/>
      <w:szCs w:val="24"/>
      <w:u w:val="none"/>
    </w:rPr>
  </w:style>
  <w:style w:type="character" w:customStyle="1" w:styleId="ListLabel63">
    <w:name w:val="ListLabel 63"/>
    <w:rPr>
      <w:rFonts w:ascii="Liberation Sans" w:hAnsi="Liberation Sans" w:cs="Liberation Sans"/>
      <w:b w:val="0"/>
      <w:bCs w:val="0"/>
      <w:i w:val="0"/>
      <w:caps w:val="0"/>
      <w:smallCaps w:val="0"/>
      <w:strike w:val="0"/>
      <w:dstrike w:val="0"/>
      <w:color w:val="auto"/>
      <w:spacing w:val="0"/>
      <w:sz w:val="24"/>
      <w:szCs w:val="24"/>
      <w:u w:val="none"/>
    </w:rPr>
  </w:style>
  <w:style w:type="character" w:customStyle="1" w:styleId="ListLabel62">
    <w:name w:val="ListLabel 62"/>
    <w:rPr>
      <w:rFonts w:ascii="Liberation Sans" w:hAnsi="Liberation Sans" w:cs="Liberation Sans"/>
      <w:b w:val="0"/>
      <w:bCs w:val="0"/>
      <w:color w:val="auto"/>
      <w:sz w:val="24"/>
      <w:szCs w:val="24"/>
      <w:u w:val="none"/>
    </w:rPr>
  </w:style>
  <w:style w:type="character" w:customStyle="1" w:styleId="ListLabel61">
    <w:name w:val="ListLabel 61"/>
    <w:rPr>
      <w:rFonts w:ascii="Liberation Sans" w:hAnsi="Liberation Sans" w:cs="Liberation Sans"/>
      <w:color w:val="auto"/>
      <w:sz w:val="24"/>
      <w:szCs w:val="24"/>
      <w:u w:val="none"/>
    </w:rPr>
  </w:style>
  <w:style w:type="character" w:customStyle="1" w:styleId="ListLabel60">
    <w:name w:val="ListLabel 60"/>
    <w:rPr>
      <w:rFonts w:ascii="Liberation Sans" w:hAnsi="Liberation Sans" w:cs="Liberation Sans"/>
      <w:b w:val="0"/>
      <w:bCs w:val="0"/>
      <w:i w:val="0"/>
      <w:caps w:val="0"/>
      <w:smallCaps w:val="0"/>
      <w:strike w:val="0"/>
      <w:dstrike w:val="0"/>
      <w:color w:val="auto"/>
      <w:spacing w:val="0"/>
      <w:sz w:val="24"/>
      <w:szCs w:val="24"/>
      <w:u w:val="none"/>
    </w:rPr>
  </w:style>
  <w:style w:type="character" w:customStyle="1" w:styleId="ListLabel59">
    <w:name w:val="ListLabel 59"/>
    <w:rPr>
      <w:rFonts w:ascii="Liberation Sans" w:hAnsi="Liberation Sans" w:cs="Liberation Sans"/>
      <w:b w:val="0"/>
      <w:bCs w:val="0"/>
      <w:color w:val="auto"/>
      <w:sz w:val="24"/>
      <w:szCs w:val="24"/>
      <w:u w:val="none"/>
    </w:rPr>
  </w:style>
  <w:style w:type="character" w:customStyle="1" w:styleId="ListLabel58">
    <w:name w:val="ListLabel 58"/>
    <w:rPr>
      <w:rFonts w:ascii="Liberation Sans" w:hAnsi="Liberation Sans" w:cs="Liberation Sans"/>
      <w:color w:val="auto"/>
      <w:sz w:val="24"/>
      <w:szCs w:val="24"/>
      <w:u w:val="none"/>
    </w:rPr>
  </w:style>
  <w:style w:type="character" w:customStyle="1" w:styleId="ListLabel57">
    <w:name w:val="ListLabel 57"/>
    <w:rPr>
      <w:rFonts w:ascii="Liberation Sans" w:hAnsi="Liberation Sans" w:cs="Liberation Sans"/>
      <w:b w:val="0"/>
      <w:bCs w:val="0"/>
      <w:i w:val="0"/>
      <w:caps w:val="0"/>
      <w:smallCaps w:val="0"/>
      <w:strike w:val="0"/>
      <w:dstrike w:val="0"/>
      <w:color w:val="auto"/>
      <w:spacing w:val="0"/>
      <w:sz w:val="24"/>
      <w:szCs w:val="24"/>
      <w:u w:val="none"/>
    </w:rPr>
  </w:style>
  <w:style w:type="character" w:customStyle="1" w:styleId="ListLabel56">
    <w:name w:val="ListLabel 56"/>
    <w:rPr>
      <w:rFonts w:ascii="Liberation Sans" w:hAnsi="Liberation Sans" w:cs="Liberation Sans"/>
      <w:b w:val="0"/>
      <w:bCs w:val="0"/>
      <w:color w:val="auto"/>
      <w:sz w:val="24"/>
      <w:szCs w:val="24"/>
      <w:u w:val="none"/>
    </w:rPr>
  </w:style>
  <w:style w:type="character" w:customStyle="1" w:styleId="ListLabel55">
    <w:name w:val="ListLabel 55"/>
    <w:rPr>
      <w:rFonts w:ascii="Liberation Sans" w:hAnsi="Liberation Sans" w:cs="Liberation Sans"/>
      <w:color w:val="auto"/>
      <w:sz w:val="24"/>
      <w:szCs w:val="24"/>
      <w:u w:val="none"/>
    </w:rPr>
  </w:style>
  <w:style w:type="character" w:customStyle="1" w:styleId="ListLabel54">
    <w:name w:val="ListLabel 54"/>
    <w:rPr>
      <w:rFonts w:ascii="Liberation Sans" w:hAnsi="Liberation Sans" w:cs="Liberation Sans"/>
      <w:b w:val="0"/>
      <w:bCs w:val="0"/>
      <w:i w:val="0"/>
      <w:caps w:val="0"/>
      <w:smallCaps w:val="0"/>
      <w:strike w:val="0"/>
      <w:dstrike w:val="0"/>
      <w:color w:val="auto"/>
      <w:spacing w:val="0"/>
      <w:sz w:val="24"/>
      <w:szCs w:val="24"/>
      <w:u w:val="none"/>
    </w:rPr>
  </w:style>
  <w:style w:type="character" w:customStyle="1" w:styleId="DefaultParagraphFont0">
    <w:name w:val="Default Paragraph Font_0"/>
  </w:style>
  <w:style w:type="character" w:customStyle="1" w:styleId="12">
    <w:name w:val="Номер страницы1"/>
    <w:basedOn w:val="DefaultParagraphFont0"/>
  </w:style>
  <w:style w:type="character" w:customStyle="1" w:styleId="a4">
    <w:name w:val="Основной текст Знак"/>
    <w:rPr>
      <w:rFonts w:ascii="Times New Roman" w:eastAsia="Times New Roman" w:hAnsi="Times New Roman" w:cs="Times New Roman"/>
      <w:sz w:val="24"/>
      <w:szCs w:val="20"/>
      <w:lang w:eastAsia="zh-CN"/>
    </w:rPr>
  </w:style>
  <w:style w:type="character" w:customStyle="1" w:styleId="a5">
    <w:name w:val="Нижний колонтитул Знак"/>
    <w:rPr>
      <w:rFonts w:ascii="Times New Roman" w:eastAsia="Times New Roman" w:hAnsi="Times New Roman" w:cs="Times New Roman"/>
      <w:sz w:val="20"/>
      <w:szCs w:val="20"/>
      <w:lang w:eastAsia="zh-CN"/>
    </w:rPr>
  </w:style>
  <w:style w:type="character" w:customStyle="1" w:styleId="a6">
    <w:name w:val="Верхний колонтитул Знак"/>
    <w:rPr>
      <w:rFonts w:ascii="Times New Roman" w:eastAsia="Times New Roman" w:hAnsi="Times New Roman" w:cs="Times New Roman"/>
      <w:sz w:val="20"/>
      <w:szCs w:val="20"/>
      <w:lang w:eastAsia="zh-CN"/>
    </w:rPr>
  </w:style>
  <w:style w:type="character" w:customStyle="1" w:styleId="a7">
    <w:name w:val="Основной текст с отступом Знак"/>
    <w:rPr>
      <w:rFonts w:ascii="Times New Roman" w:eastAsia="Times New Roman" w:hAnsi="Times New Roman" w:cs="Times New Roman"/>
      <w:sz w:val="20"/>
      <w:szCs w:val="20"/>
      <w:lang w:eastAsia="zh-CN"/>
    </w:rPr>
  </w:style>
  <w:style w:type="character" w:customStyle="1" w:styleId="a8">
    <w:name w:val="Текст выноски Знак"/>
    <w:rPr>
      <w:rFonts w:ascii="Segoe UI" w:eastAsia="Times New Roman" w:hAnsi="Segoe UI" w:cs="Segoe UI"/>
      <w:sz w:val="18"/>
      <w:szCs w:val="18"/>
      <w:lang w:eastAsia="zh-CN"/>
    </w:rPr>
  </w:style>
  <w:style w:type="character" w:customStyle="1" w:styleId="ListLabel53">
    <w:name w:val="ListLabel 53"/>
    <w:rPr>
      <w:rFonts w:ascii="Liberation Sans" w:hAnsi="Liberation Sans" w:cs="Liberation Sans"/>
      <w:b w:val="0"/>
      <w:bCs w:val="0"/>
      <w:color w:val="auto"/>
      <w:sz w:val="24"/>
      <w:szCs w:val="24"/>
      <w:u w:val="none"/>
    </w:rPr>
  </w:style>
  <w:style w:type="character" w:customStyle="1" w:styleId="ListLabel52">
    <w:name w:val="ListLabel 52"/>
    <w:rPr>
      <w:rFonts w:ascii="Liberation Sans" w:hAnsi="Liberation Sans" w:cs="Liberation Sans"/>
      <w:color w:val="auto"/>
      <w:sz w:val="24"/>
      <w:szCs w:val="24"/>
      <w:u w:val="none"/>
    </w:rPr>
  </w:style>
  <w:style w:type="character" w:customStyle="1" w:styleId="ListLabel51">
    <w:name w:val="ListLabel 51"/>
    <w:rPr>
      <w:rFonts w:ascii="Liberation Sans" w:hAnsi="Liberation Sans" w:cs="Liberation Sans"/>
      <w:b w:val="0"/>
      <w:bCs w:val="0"/>
      <w:i w:val="0"/>
      <w:caps w:val="0"/>
      <w:smallCaps w:val="0"/>
      <w:strike w:val="0"/>
      <w:dstrike w:val="0"/>
      <w:color w:val="auto"/>
      <w:spacing w:val="0"/>
      <w:sz w:val="24"/>
      <w:szCs w:val="24"/>
      <w:u w:val="none"/>
    </w:rPr>
  </w:style>
  <w:style w:type="character" w:customStyle="1" w:styleId="ListLabel50">
    <w:name w:val="ListLabel 50"/>
    <w:rPr>
      <w:rFonts w:ascii="Liberation Sans" w:hAnsi="Liberation Sans" w:cs="Liberation Sans"/>
      <w:b w:val="0"/>
      <w:bCs w:val="0"/>
      <w:color w:val="auto"/>
      <w:sz w:val="24"/>
      <w:szCs w:val="24"/>
      <w:u w:val="none"/>
    </w:rPr>
  </w:style>
  <w:style w:type="character" w:customStyle="1" w:styleId="ListLabel49">
    <w:name w:val="ListLabel 49"/>
    <w:rPr>
      <w:rFonts w:ascii="Liberation Sans" w:hAnsi="Liberation Sans" w:cs="Liberation Sans"/>
      <w:color w:val="auto"/>
      <w:sz w:val="24"/>
      <w:szCs w:val="24"/>
      <w:u w:val="none"/>
    </w:rPr>
  </w:style>
  <w:style w:type="character" w:customStyle="1" w:styleId="ListLabel48">
    <w:name w:val="ListLabel 48"/>
    <w:rPr>
      <w:rFonts w:ascii="Liberation Sans" w:hAnsi="Liberation Sans" w:cs="Liberation Sans"/>
      <w:b w:val="0"/>
      <w:bCs w:val="0"/>
      <w:i w:val="0"/>
      <w:caps w:val="0"/>
      <w:smallCaps w:val="0"/>
      <w:strike w:val="0"/>
      <w:dstrike w:val="0"/>
      <w:color w:val="auto"/>
      <w:spacing w:val="0"/>
      <w:sz w:val="24"/>
      <w:szCs w:val="24"/>
      <w:u w:val="none"/>
    </w:rPr>
  </w:style>
  <w:style w:type="character" w:customStyle="1" w:styleId="ListLabel47">
    <w:name w:val="ListLabel 47"/>
    <w:rPr>
      <w:rFonts w:ascii="Liberation Sans" w:hAnsi="Liberation Sans" w:cs="Liberation Sans"/>
      <w:b w:val="0"/>
      <w:bCs w:val="0"/>
      <w:color w:val="auto"/>
      <w:sz w:val="24"/>
      <w:szCs w:val="24"/>
      <w:u w:val="none"/>
    </w:rPr>
  </w:style>
  <w:style w:type="character" w:customStyle="1" w:styleId="ListLabel46">
    <w:name w:val="ListLabel 46"/>
    <w:rPr>
      <w:rFonts w:ascii="Liberation Sans" w:hAnsi="Liberation Sans" w:cs="Liberation Sans"/>
      <w:color w:val="auto"/>
      <w:sz w:val="24"/>
      <w:szCs w:val="24"/>
      <w:u w:val="none"/>
    </w:rPr>
  </w:style>
  <w:style w:type="character" w:customStyle="1" w:styleId="ListLabel45">
    <w:name w:val="ListLabel 45"/>
    <w:rPr>
      <w:rFonts w:ascii="Liberation Sans" w:hAnsi="Liberation Sans" w:cs="Liberation Sans"/>
      <w:b w:val="0"/>
      <w:bCs w:val="0"/>
      <w:i w:val="0"/>
      <w:caps w:val="0"/>
      <w:smallCaps w:val="0"/>
      <w:strike w:val="0"/>
      <w:dstrike w:val="0"/>
      <w:color w:val="auto"/>
      <w:spacing w:val="0"/>
      <w:sz w:val="24"/>
      <w:szCs w:val="24"/>
      <w:u w:val="none"/>
    </w:rPr>
  </w:style>
  <w:style w:type="character" w:customStyle="1" w:styleId="ListLabel44">
    <w:name w:val="ListLabel 44"/>
    <w:rPr>
      <w:rFonts w:ascii="Liberation Sans" w:hAnsi="Liberation Sans" w:cs="Liberation Sans"/>
      <w:b w:val="0"/>
      <w:bCs w:val="0"/>
      <w:color w:val="auto"/>
      <w:sz w:val="24"/>
      <w:szCs w:val="24"/>
      <w:u w:val="none"/>
    </w:rPr>
  </w:style>
  <w:style w:type="character" w:customStyle="1" w:styleId="ListLabel43">
    <w:name w:val="ListLabel 43"/>
    <w:rPr>
      <w:rFonts w:ascii="Liberation Sans" w:hAnsi="Liberation Sans" w:cs="Liberation Sans"/>
      <w:color w:val="auto"/>
      <w:sz w:val="24"/>
      <w:szCs w:val="24"/>
      <w:u w:val="none"/>
    </w:rPr>
  </w:style>
  <w:style w:type="character" w:customStyle="1" w:styleId="ListLabel42">
    <w:name w:val="ListLabel 42"/>
    <w:rPr>
      <w:rFonts w:ascii="Liberation Sans" w:hAnsi="Liberation Sans" w:cs="Liberation Sans"/>
      <w:b w:val="0"/>
      <w:bCs w:val="0"/>
      <w:i w:val="0"/>
      <w:caps w:val="0"/>
      <w:smallCaps w:val="0"/>
      <w:strike w:val="0"/>
      <w:dstrike w:val="0"/>
      <w:color w:val="auto"/>
      <w:spacing w:val="0"/>
      <w:sz w:val="24"/>
      <w:szCs w:val="24"/>
      <w:u w:val="none"/>
    </w:rPr>
  </w:style>
  <w:style w:type="character" w:customStyle="1" w:styleId="ListLabel41">
    <w:name w:val="ListLabel 41"/>
    <w:rPr>
      <w:rFonts w:ascii="Liberation Sans" w:hAnsi="Liberation Sans" w:cs="Liberation Sans"/>
      <w:b w:val="0"/>
      <w:bCs w:val="0"/>
      <w:color w:val="auto"/>
      <w:sz w:val="24"/>
      <w:szCs w:val="24"/>
      <w:u w:val="none"/>
    </w:rPr>
  </w:style>
  <w:style w:type="character" w:customStyle="1" w:styleId="ListLabel40">
    <w:name w:val="ListLabel 40"/>
    <w:rPr>
      <w:rFonts w:ascii="Liberation Sans" w:hAnsi="Liberation Sans" w:cs="Liberation Sans"/>
      <w:color w:val="auto"/>
      <w:sz w:val="24"/>
      <w:szCs w:val="24"/>
      <w:u w:val="none"/>
    </w:rPr>
  </w:style>
  <w:style w:type="character" w:customStyle="1" w:styleId="ListLabel39">
    <w:name w:val="ListLabel 39"/>
    <w:rPr>
      <w:rFonts w:ascii="Liberation Sans" w:hAnsi="Liberation Sans" w:cs="Liberation Sans"/>
      <w:b w:val="0"/>
      <w:bCs w:val="0"/>
      <w:i w:val="0"/>
      <w:caps w:val="0"/>
      <w:smallCaps w:val="0"/>
      <w:strike w:val="0"/>
      <w:dstrike w:val="0"/>
      <w:color w:val="auto"/>
      <w:spacing w:val="0"/>
      <w:sz w:val="24"/>
      <w:szCs w:val="24"/>
      <w:u w:val="none"/>
    </w:rPr>
  </w:style>
  <w:style w:type="character" w:customStyle="1" w:styleId="ListLabel38">
    <w:name w:val="ListLabel 38"/>
    <w:rPr>
      <w:rFonts w:ascii="Liberation Sans" w:hAnsi="Liberation Sans" w:cs="Liberation Sans"/>
      <w:b w:val="0"/>
      <w:bCs w:val="0"/>
      <w:color w:val="auto"/>
      <w:sz w:val="24"/>
      <w:szCs w:val="24"/>
      <w:u w:val="none"/>
    </w:rPr>
  </w:style>
  <w:style w:type="character" w:customStyle="1" w:styleId="ListLabel37">
    <w:name w:val="ListLabel 37"/>
    <w:rPr>
      <w:rFonts w:ascii="Liberation Sans" w:hAnsi="Liberation Sans" w:cs="Liberation Sans"/>
      <w:color w:val="auto"/>
      <w:sz w:val="24"/>
      <w:szCs w:val="24"/>
      <w:u w:val="none"/>
    </w:rPr>
  </w:style>
  <w:style w:type="character" w:customStyle="1" w:styleId="ListLabel36">
    <w:name w:val="ListLabel 36"/>
    <w:rPr>
      <w:rFonts w:ascii="Liberation Sans" w:hAnsi="Liberation Sans" w:cs="Liberation Sans"/>
      <w:b w:val="0"/>
      <w:bCs w:val="0"/>
      <w:i w:val="0"/>
      <w:caps w:val="0"/>
      <w:smallCaps w:val="0"/>
      <w:strike w:val="0"/>
      <w:dstrike w:val="0"/>
      <w:color w:val="auto"/>
      <w:spacing w:val="0"/>
      <w:sz w:val="24"/>
      <w:szCs w:val="24"/>
      <w:u w:val="none"/>
    </w:rPr>
  </w:style>
  <w:style w:type="character" w:customStyle="1" w:styleId="ListLabel35">
    <w:name w:val="ListLabel 35"/>
    <w:rPr>
      <w:rFonts w:ascii="Liberation Sans" w:hAnsi="Liberation Sans" w:cs="Liberation Sans"/>
      <w:b w:val="0"/>
      <w:bCs w:val="0"/>
      <w:color w:val="auto"/>
      <w:sz w:val="24"/>
      <w:szCs w:val="24"/>
      <w:u w:val="none"/>
    </w:rPr>
  </w:style>
  <w:style w:type="character" w:customStyle="1" w:styleId="ListLabel34">
    <w:name w:val="ListLabel 34"/>
    <w:rPr>
      <w:rFonts w:ascii="Liberation Sans" w:hAnsi="Liberation Sans" w:cs="Liberation Sans"/>
      <w:color w:val="auto"/>
      <w:sz w:val="24"/>
      <w:szCs w:val="24"/>
      <w:u w:val="none"/>
    </w:rPr>
  </w:style>
  <w:style w:type="character" w:customStyle="1" w:styleId="ListLabel33">
    <w:name w:val="ListLabel 33"/>
    <w:rPr>
      <w:rFonts w:ascii="Liberation Sans" w:hAnsi="Liberation Sans" w:cs="Liberation Sans"/>
      <w:b w:val="0"/>
      <w:bCs w:val="0"/>
      <w:i w:val="0"/>
      <w:caps w:val="0"/>
      <w:smallCaps w:val="0"/>
      <w:strike w:val="0"/>
      <w:dstrike w:val="0"/>
      <w:color w:val="auto"/>
      <w:spacing w:val="0"/>
      <w:sz w:val="24"/>
      <w:szCs w:val="24"/>
      <w:u w:val="none"/>
    </w:rPr>
  </w:style>
  <w:style w:type="character" w:customStyle="1" w:styleId="ListLabel32">
    <w:name w:val="ListLabel 32"/>
    <w:rPr>
      <w:rFonts w:ascii="Liberation Sans" w:hAnsi="Liberation Sans" w:cs="Liberation Sans"/>
      <w:b w:val="0"/>
      <w:bCs w:val="0"/>
      <w:color w:val="auto"/>
      <w:sz w:val="24"/>
      <w:szCs w:val="24"/>
      <w:u w:val="none"/>
    </w:rPr>
  </w:style>
  <w:style w:type="character" w:customStyle="1" w:styleId="ListLabel31">
    <w:name w:val="ListLabel 31"/>
    <w:rPr>
      <w:rFonts w:ascii="Liberation Sans" w:hAnsi="Liberation Sans" w:cs="Liberation Sans"/>
      <w:color w:val="auto"/>
      <w:sz w:val="24"/>
      <w:szCs w:val="24"/>
      <w:u w:val="none"/>
    </w:rPr>
  </w:style>
  <w:style w:type="character" w:customStyle="1" w:styleId="ListLabel30">
    <w:name w:val="ListLabel 30"/>
    <w:rPr>
      <w:rFonts w:ascii="Liberation Sans" w:hAnsi="Liberation Sans" w:cs="Liberation Sans"/>
      <w:b w:val="0"/>
      <w:bCs w:val="0"/>
      <w:color w:val="auto"/>
      <w:sz w:val="24"/>
      <w:szCs w:val="24"/>
      <w:u w:val="none"/>
    </w:rPr>
  </w:style>
  <w:style w:type="character" w:customStyle="1" w:styleId="ListLabel29">
    <w:name w:val="ListLabel 29"/>
    <w:rPr>
      <w:rFonts w:ascii="Liberation Sans" w:hAnsi="Liberation Sans" w:cs="Liberation Sans"/>
      <w:color w:val="auto"/>
      <w:sz w:val="24"/>
      <w:szCs w:val="24"/>
      <w:u w:val="none"/>
    </w:rPr>
  </w:style>
  <w:style w:type="character" w:customStyle="1" w:styleId="ListLabel28">
    <w:name w:val="ListLabel 28"/>
    <w:rPr>
      <w:rFonts w:ascii="Liberation Sans" w:hAnsi="Liberation Sans" w:cs="Liberation Sans"/>
      <w:b w:val="0"/>
      <w:bCs w:val="0"/>
      <w:color w:val="auto"/>
      <w:sz w:val="24"/>
      <w:szCs w:val="24"/>
      <w:u w:val="none"/>
    </w:rPr>
  </w:style>
  <w:style w:type="character" w:customStyle="1" w:styleId="ListLabel27">
    <w:name w:val="ListLabel 27"/>
    <w:rPr>
      <w:rFonts w:ascii="Liberation Sans" w:hAnsi="Liberation Sans" w:cs="Liberation Sans"/>
      <w:color w:val="auto"/>
      <w:sz w:val="24"/>
      <w:szCs w:val="24"/>
      <w:u w:val="none"/>
    </w:rPr>
  </w:style>
  <w:style w:type="character" w:customStyle="1" w:styleId="ListLabel26">
    <w:name w:val="ListLabel 26"/>
    <w:rPr>
      <w:rFonts w:ascii="Liberation Sans" w:hAnsi="Liberation Sans" w:cs="Liberation Sans"/>
      <w:b w:val="0"/>
      <w:bCs w:val="0"/>
      <w:color w:val="auto"/>
      <w:sz w:val="24"/>
      <w:szCs w:val="24"/>
      <w:u w:val="none"/>
    </w:rPr>
  </w:style>
  <w:style w:type="character" w:customStyle="1" w:styleId="ListLabel25">
    <w:name w:val="ListLabel 25"/>
    <w:rPr>
      <w:rFonts w:ascii="Liberation Sans" w:hAnsi="Liberation Sans" w:cs="Liberation Sans"/>
      <w:color w:val="auto"/>
      <w:sz w:val="24"/>
      <w:szCs w:val="24"/>
      <w:u w:val="none"/>
    </w:rPr>
  </w:style>
  <w:style w:type="character" w:customStyle="1" w:styleId="ListLabel24">
    <w:name w:val="ListLabel 24"/>
    <w:rPr>
      <w:rFonts w:ascii="Liberation Sans" w:hAnsi="Liberation Sans" w:cs="Liberation Sans"/>
      <w:b w:val="0"/>
      <w:bCs w:val="0"/>
      <w:color w:val="auto"/>
      <w:sz w:val="24"/>
      <w:szCs w:val="24"/>
      <w:u w:val="none"/>
    </w:rPr>
  </w:style>
  <w:style w:type="character" w:customStyle="1" w:styleId="ListLabel23">
    <w:name w:val="ListLabel 23"/>
    <w:rPr>
      <w:rFonts w:ascii="Liberation Sans" w:hAnsi="Liberation Sans" w:cs="Liberation Sans"/>
      <w:color w:val="auto"/>
      <w:sz w:val="24"/>
      <w:szCs w:val="24"/>
      <w:u w:val="none"/>
    </w:rPr>
  </w:style>
  <w:style w:type="character" w:customStyle="1" w:styleId="ListLabel22">
    <w:name w:val="ListLabel 22"/>
    <w:rPr>
      <w:rFonts w:ascii="Liberation Sans" w:hAnsi="Liberation Sans" w:cs="Liberation Sans"/>
      <w:b w:val="0"/>
      <w:bCs w:val="0"/>
      <w:color w:val="auto"/>
      <w:sz w:val="24"/>
      <w:szCs w:val="24"/>
      <w:u w:val="none"/>
    </w:rPr>
  </w:style>
  <w:style w:type="character" w:customStyle="1" w:styleId="ListLabel21">
    <w:name w:val="ListLabel 21"/>
    <w:rPr>
      <w:rFonts w:ascii="Liberation Sans" w:hAnsi="Liberation Sans" w:cs="Liberation Sans"/>
      <w:color w:val="auto"/>
      <w:sz w:val="24"/>
      <w:szCs w:val="24"/>
      <w:u w:val="none"/>
    </w:rPr>
  </w:style>
  <w:style w:type="character" w:customStyle="1" w:styleId="ListLabel20">
    <w:name w:val="ListLabel 20"/>
    <w:rPr>
      <w:rFonts w:ascii="Liberation Sans" w:hAnsi="Liberation Sans" w:cs="Liberation Sans"/>
      <w:color w:val="auto"/>
      <w:sz w:val="24"/>
      <w:szCs w:val="24"/>
      <w:u w:val="none"/>
    </w:rPr>
  </w:style>
  <w:style w:type="character" w:customStyle="1" w:styleId="ListLabel8">
    <w:name w:val="ListLabel 8"/>
    <w:rPr>
      <w:rFonts w:ascii="Liberation Sans" w:hAnsi="Liberation Sans" w:cs="Liberation Sans"/>
      <w:b w:val="0"/>
      <w:bCs w:val="0"/>
      <w:color w:val="auto"/>
      <w:sz w:val="24"/>
      <w:szCs w:val="24"/>
      <w:u w:val="none"/>
    </w:rPr>
  </w:style>
  <w:style w:type="character" w:customStyle="1" w:styleId="ListLabel7">
    <w:name w:val="ListLabel 7"/>
    <w:rPr>
      <w:rFonts w:ascii="Liberation Sans" w:hAnsi="Liberation Sans" w:cs="Liberation Sans"/>
      <w:b w:val="0"/>
      <w:bCs w:val="0"/>
      <w:color w:val="auto"/>
      <w:sz w:val="24"/>
      <w:szCs w:val="24"/>
      <w:u w:val="none"/>
    </w:rPr>
  </w:style>
  <w:style w:type="character" w:customStyle="1" w:styleId="ListLabel6">
    <w:name w:val="ListLabel 6"/>
    <w:rPr>
      <w:rFonts w:ascii="Liberation Sans" w:hAnsi="Liberation Sans" w:cs="Liberation Sans"/>
      <w:b w:val="0"/>
      <w:bCs w:val="0"/>
      <w:color w:val="auto"/>
      <w:sz w:val="24"/>
      <w:szCs w:val="24"/>
      <w:u w:val="none"/>
    </w:rPr>
  </w:style>
  <w:style w:type="character" w:customStyle="1" w:styleId="ListLabel5">
    <w:name w:val="ListLabel 5"/>
    <w:rPr>
      <w:rFonts w:ascii="Liberation Sans" w:hAnsi="Liberation Sans" w:cs="Liberation Sans"/>
      <w:b w:val="0"/>
      <w:bCs w:val="0"/>
      <w:color w:val="auto"/>
      <w:sz w:val="24"/>
      <w:szCs w:val="24"/>
      <w:u w:val="none"/>
    </w:rPr>
  </w:style>
  <w:style w:type="character" w:customStyle="1" w:styleId="ListLabel4">
    <w:name w:val="ListLabel 4"/>
    <w:rPr>
      <w:rFonts w:ascii="Liberation Sans" w:hAnsi="Liberation Sans" w:cs="Liberation Sans"/>
      <w:b w:val="0"/>
      <w:bCs w:val="0"/>
      <w:color w:val="auto"/>
      <w:sz w:val="24"/>
      <w:szCs w:val="24"/>
      <w:u w:val="none"/>
    </w:rPr>
  </w:style>
  <w:style w:type="character" w:customStyle="1" w:styleId="ListLabel3">
    <w:name w:val="ListLabel 3"/>
    <w:rPr>
      <w:rFonts w:ascii="Liberation Sans" w:hAnsi="Liberation Sans" w:cs="Liberation Sans"/>
      <w:b w:val="0"/>
      <w:bCs w:val="0"/>
      <w:color w:val="auto"/>
      <w:sz w:val="24"/>
      <w:szCs w:val="24"/>
      <w:u w:val="none"/>
    </w:rPr>
  </w:style>
  <w:style w:type="character" w:customStyle="1" w:styleId="ListLabel2">
    <w:name w:val="ListLabel 2"/>
    <w:rPr>
      <w:rFonts w:ascii="Liberation Sans" w:hAnsi="Liberation Sans" w:cs="Liberation Sans"/>
      <w:b w:val="0"/>
      <w:bCs w:val="0"/>
      <w:color w:val="auto"/>
      <w:sz w:val="24"/>
      <w:szCs w:val="24"/>
      <w:u w:val="none"/>
    </w:rPr>
  </w:style>
  <w:style w:type="character" w:customStyle="1" w:styleId="ListLabel1">
    <w:name w:val="ListLabel 1"/>
    <w:rPr>
      <w:rFonts w:ascii="Liberation Sans" w:hAnsi="Liberation Sans" w:cs="Liberation Sans"/>
      <w:b w:val="0"/>
      <w:bCs w:val="0"/>
      <w:color w:val="auto"/>
      <w:sz w:val="24"/>
      <w:szCs w:val="24"/>
      <w:u w:val="none"/>
    </w:rPr>
  </w:style>
  <w:style w:type="character" w:customStyle="1" w:styleId="FootnoteCharacters">
    <w:name w:val="Footnote Characters"/>
    <w:rPr>
      <w:vertAlign w:val="superscript"/>
    </w:rPr>
  </w:style>
  <w:style w:type="character" w:customStyle="1" w:styleId="a9">
    <w:name w:val="Символ сноски"/>
    <w:rPr>
      <w:vertAlign w:val="superscript"/>
    </w:rPr>
  </w:style>
  <w:style w:type="character" w:customStyle="1" w:styleId="aa">
    <w:name w:val="Текст сноски Знак"/>
    <w:rPr>
      <w:rFonts w:ascii="Times New Roman" w:eastAsia="Times New Roman" w:hAnsi="Times New Roman" w:cs="Times New Roman"/>
      <w:kern w:val="2"/>
      <w:sz w:val="20"/>
      <w:szCs w:val="20"/>
      <w:lang w:eastAsia="ar-SA"/>
    </w:rPr>
  </w:style>
  <w:style w:type="character" w:customStyle="1" w:styleId="13">
    <w:name w:val="Заголовок 1 Знак"/>
    <w:rPr>
      <w:rFonts w:ascii="Cambria" w:eastAsia="Times New Roman" w:hAnsi="Cambria" w:cs="Times New Roman"/>
      <w:b/>
      <w:bCs/>
      <w:kern w:val="2"/>
      <w:sz w:val="32"/>
      <w:szCs w:val="32"/>
      <w:lang w:eastAsia="ar-SA"/>
    </w:rPr>
  </w:style>
  <w:style w:type="paragraph" w:customStyle="1" w:styleId="ab">
    <w:name w:val="Заголовок"/>
    <w:basedOn w:val="a"/>
    <w:next w:val="ac"/>
    <w:pPr>
      <w:keepNext/>
      <w:spacing w:before="240" w:after="120"/>
    </w:pPr>
    <w:rPr>
      <w:rFonts w:ascii="Liberation Sans" w:eastAsia="Microsoft YaHei" w:hAnsi="Liberation Sans"/>
      <w:sz w:val="28"/>
      <w:szCs w:val="28"/>
    </w:rPr>
  </w:style>
  <w:style w:type="paragraph" w:styleId="ac">
    <w:name w:val="Body Text"/>
    <w:basedOn w:val="a"/>
    <w:pPr>
      <w:spacing w:after="140" w:line="288" w:lineRule="auto"/>
    </w:pPr>
  </w:style>
  <w:style w:type="paragraph" w:styleId="ad">
    <w:name w:val="List"/>
    <w:basedOn w:val="ac"/>
  </w:style>
  <w:style w:type="paragraph" w:styleId="ae">
    <w:name w:val="caption"/>
    <w:basedOn w:val="a"/>
    <w:qFormat/>
    <w:pPr>
      <w:suppressLineNumbers/>
      <w:spacing w:before="120" w:after="120"/>
    </w:pPr>
    <w:rPr>
      <w:i/>
      <w:iCs/>
    </w:rPr>
  </w:style>
  <w:style w:type="paragraph" w:customStyle="1" w:styleId="14">
    <w:name w:val="Указатель1"/>
    <w:basedOn w:val="a"/>
    <w:pPr>
      <w:suppressLineNumbers/>
    </w:pPr>
  </w:style>
  <w:style w:type="paragraph" w:customStyle="1" w:styleId="15">
    <w:name w:val="Обычный (веб)1"/>
    <w:basedOn w:val="a"/>
    <w:pPr>
      <w:spacing w:before="280" w:after="119"/>
    </w:pPr>
  </w:style>
  <w:style w:type="paragraph" w:styleId="af">
    <w:name w:val="Normal (Web)"/>
    <w:basedOn w:val="a"/>
    <w:pPr>
      <w:spacing w:before="280" w:after="119"/>
    </w:pPr>
  </w:style>
  <w:style w:type="paragraph" w:customStyle="1" w:styleId="16">
    <w:name w:val="Обычный1"/>
    <w:pPr>
      <w:widowControl w:val="0"/>
      <w:suppressAutoHyphens/>
      <w:spacing w:line="100" w:lineRule="atLeast"/>
      <w:textAlignment w:val="baseline"/>
    </w:pPr>
    <w:rPr>
      <w:rFonts w:eastAsia="Andale Sans UI" w:cs="Tahoma"/>
      <w:kern w:val="2"/>
      <w:sz w:val="24"/>
      <w:szCs w:val="24"/>
      <w:lang w:val="de-DE" w:eastAsia="zh-CN" w:bidi="fa-IR"/>
    </w:rPr>
  </w:style>
  <w:style w:type="paragraph" w:customStyle="1" w:styleId="ConsPlusNormal">
    <w:name w:val="ConsPlusNormal"/>
    <w:pPr>
      <w:widowControl w:val="0"/>
      <w:suppressAutoHyphens/>
      <w:spacing w:line="100" w:lineRule="atLeast"/>
    </w:pPr>
    <w:rPr>
      <w:rFonts w:ascii="Calibri" w:hAnsi="Calibri" w:cs="Calibri"/>
      <w:kern w:val="2"/>
      <w:sz w:val="24"/>
      <w:lang w:eastAsia="ar-SA"/>
    </w:rPr>
  </w:style>
  <w:style w:type="paragraph" w:customStyle="1" w:styleId="western">
    <w:name w:val="western"/>
    <w:basedOn w:val="a"/>
    <w:pPr>
      <w:spacing w:before="280" w:after="119"/>
    </w:pPr>
    <w:rPr>
      <w:rFonts w:ascii="Arial" w:hAnsi="Arial" w:cs="Arial"/>
    </w:rPr>
  </w:style>
  <w:style w:type="paragraph" w:customStyle="1" w:styleId="af0">
    <w:name w:val="Содержимое таблицы"/>
    <w:basedOn w:val="a"/>
    <w:pPr>
      <w:suppressLineNumbers/>
    </w:pPr>
  </w:style>
  <w:style w:type="paragraph" w:customStyle="1" w:styleId="af1">
    <w:name w:val="Заголовок таблицы"/>
    <w:basedOn w:val="af0"/>
    <w:pPr>
      <w:jc w:val="center"/>
    </w:pPr>
    <w:rPr>
      <w:b/>
      <w:bCs/>
    </w:rPr>
  </w:style>
  <w:style w:type="paragraph" w:customStyle="1" w:styleId="z-TopofForm">
    <w:name w:val="z-Top of Form"/>
    <w:pPr>
      <w:pBdr>
        <w:top w:val="nil"/>
        <w:left w:val="nil"/>
        <w:bottom w:val="double" w:sz="2" w:space="0" w:color="000000"/>
        <w:right w:val="nil"/>
      </w:pBdr>
      <w:suppressAutoHyphens/>
      <w:jc w:val="center"/>
    </w:pPr>
    <w:rPr>
      <w:rFonts w:ascii="Arial" w:eastAsia="Arial" w:hAnsi="Arial" w:cs="Courier New"/>
      <w:vanish/>
      <w:kern w:val="2"/>
      <w:sz w:val="16"/>
      <w:szCs w:val="24"/>
      <w:lang w:eastAsia="zh-CN" w:bidi="hi-IN"/>
    </w:rPr>
  </w:style>
  <w:style w:type="paragraph" w:customStyle="1" w:styleId="z-BottomofForm">
    <w:name w:val="z-Bottom of Form"/>
    <w:pPr>
      <w:pBdr>
        <w:top w:val="double" w:sz="2" w:space="0" w:color="000000"/>
        <w:left w:val="nil"/>
        <w:bottom w:val="nil"/>
        <w:right w:val="nil"/>
      </w:pBdr>
      <w:suppressAutoHyphens/>
      <w:jc w:val="center"/>
    </w:pPr>
    <w:rPr>
      <w:rFonts w:ascii="Arial" w:eastAsia="Arial" w:hAnsi="Arial" w:cs="Courier New"/>
      <w:vanish/>
      <w:kern w:val="2"/>
      <w:sz w:val="16"/>
      <w:szCs w:val="24"/>
      <w:lang w:eastAsia="zh-CN" w:bidi="hi-IN"/>
    </w:rPr>
  </w:style>
  <w:style w:type="paragraph" w:customStyle="1" w:styleId="Preformatted">
    <w:name w:val="Preformatted"/>
    <w:basedOn w:val="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Blockquote">
    <w:name w:val="Blockquote"/>
    <w:basedOn w:val="a"/>
    <w:pPr>
      <w:ind w:left="360" w:right="360"/>
    </w:pPr>
  </w:style>
  <w:style w:type="paragraph" w:customStyle="1" w:styleId="Address">
    <w:name w:val="Address"/>
    <w:basedOn w:val="a"/>
    <w:rPr>
      <w:i/>
    </w:rPr>
  </w:style>
  <w:style w:type="paragraph" w:customStyle="1" w:styleId="H6">
    <w:name w:val="H6"/>
    <w:basedOn w:val="a"/>
    <w:pPr>
      <w:keepNext/>
    </w:pPr>
    <w:rPr>
      <w:b/>
      <w:sz w:val="16"/>
    </w:rPr>
  </w:style>
  <w:style w:type="paragraph" w:customStyle="1" w:styleId="H5">
    <w:name w:val="H5"/>
    <w:basedOn w:val="a"/>
    <w:pPr>
      <w:keepNext/>
    </w:pPr>
    <w:rPr>
      <w:b/>
      <w:sz w:val="20"/>
    </w:rPr>
  </w:style>
  <w:style w:type="paragraph" w:customStyle="1" w:styleId="H4">
    <w:name w:val="H4"/>
    <w:basedOn w:val="a"/>
    <w:pPr>
      <w:keepNext/>
    </w:pPr>
    <w:rPr>
      <w:b/>
    </w:rPr>
  </w:style>
  <w:style w:type="paragraph" w:customStyle="1" w:styleId="H3">
    <w:name w:val="H3"/>
    <w:basedOn w:val="a"/>
    <w:pPr>
      <w:keepNext/>
    </w:pPr>
    <w:rPr>
      <w:b/>
      <w:sz w:val="28"/>
    </w:rPr>
  </w:style>
  <w:style w:type="paragraph" w:customStyle="1" w:styleId="H2">
    <w:name w:val="H2"/>
    <w:basedOn w:val="a"/>
    <w:pPr>
      <w:keepNext/>
    </w:pPr>
    <w:rPr>
      <w:b/>
      <w:sz w:val="36"/>
    </w:rPr>
  </w:style>
  <w:style w:type="paragraph" w:customStyle="1" w:styleId="H1">
    <w:name w:val="H1"/>
    <w:basedOn w:val="a"/>
    <w:pPr>
      <w:keepNext/>
    </w:pPr>
    <w:rPr>
      <w:b/>
      <w:sz w:val="48"/>
    </w:rPr>
  </w:style>
  <w:style w:type="paragraph" w:customStyle="1" w:styleId="DefinitionList">
    <w:name w:val="Definition List"/>
    <w:basedOn w:val="a"/>
    <w:pPr>
      <w:ind w:left="360"/>
    </w:pPr>
  </w:style>
  <w:style w:type="paragraph" w:customStyle="1" w:styleId="DefinitionTerm">
    <w:name w:val="Definition Term"/>
    <w:basedOn w:val="a"/>
  </w:style>
  <w:style w:type="paragraph" w:styleId="af2">
    <w:name w:val="footer"/>
    <w:basedOn w:val="a"/>
    <w:pPr>
      <w:tabs>
        <w:tab w:val="center" w:pos="4153"/>
        <w:tab w:val="right" w:pos="8306"/>
      </w:tabs>
    </w:pPr>
  </w:style>
  <w:style w:type="paragraph" w:styleId="af3">
    <w:name w:val="header"/>
    <w:basedOn w:val="a"/>
    <w:pPr>
      <w:tabs>
        <w:tab w:val="center" w:pos="4677"/>
        <w:tab w:val="right" w:pos="9355"/>
      </w:tabs>
    </w:pPr>
  </w:style>
  <w:style w:type="paragraph" w:styleId="af4">
    <w:name w:val="Body Text Indent"/>
    <w:basedOn w:val="a"/>
    <w:pPr>
      <w:spacing w:after="120"/>
      <w:ind w:left="283"/>
    </w:pPr>
  </w:style>
  <w:style w:type="paragraph" w:customStyle="1" w:styleId="17">
    <w:name w:val="Без интервала1"/>
    <w:pPr>
      <w:suppressAutoHyphens/>
    </w:pPr>
    <w:rPr>
      <w:sz w:val="24"/>
      <w:lang w:eastAsia="zh-CN"/>
    </w:rPr>
  </w:style>
  <w:style w:type="paragraph" w:customStyle="1" w:styleId="18">
    <w:name w:val="Текст выноски1"/>
    <w:basedOn w:val="a"/>
    <w:rPr>
      <w:rFonts w:ascii="Segoe UI" w:hAnsi="Segoe UI" w:cs="Segoe UI"/>
      <w:sz w:val="18"/>
      <w:szCs w:val="18"/>
    </w:rPr>
  </w:style>
  <w:style w:type="paragraph" w:customStyle="1" w:styleId="af5">
    <w:name w:val="Содержимое врезки"/>
    <w:basedOn w:val="a"/>
  </w:style>
  <w:style w:type="paragraph" w:customStyle="1" w:styleId="19">
    <w:name w:val="Абзац списка1"/>
    <w:basedOn w:val="a"/>
    <w:pPr>
      <w:spacing w:after="200" w:line="276" w:lineRule="auto"/>
      <w:ind w:left="720"/>
    </w:pPr>
    <w:rPr>
      <w:rFonts w:ascii="Calibri" w:eastAsia="Calibri" w:hAnsi="Calibri" w:cs="Calibri"/>
      <w:sz w:val="22"/>
      <w:szCs w:val="22"/>
    </w:rPr>
  </w:style>
  <w:style w:type="paragraph" w:styleId="af6">
    <w:name w:val="footnote text"/>
    <w:basedOn w:val="a"/>
    <w:pPr>
      <w:spacing w:line="100" w:lineRule="atLeast"/>
    </w:pPr>
    <w:rPr>
      <w:sz w:val="20"/>
      <w:szCs w:val="20"/>
    </w:rPr>
  </w:style>
  <w:style w:type="paragraph" w:customStyle="1" w:styleId="Standard">
    <w:name w:val="Standard"/>
    <w:pPr>
      <w:widowControl w:val="0"/>
      <w:suppressAutoHyphens/>
      <w:textAlignment w:val="baseline"/>
    </w:pPr>
    <w:rPr>
      <w:rFonts w:eastAsia="Lucida Sans Unicode"/>
      <w:kern w:val="2"/>
      <w:sz w:val="24"/>
      <w:szCs w:val="24"/>
    </w:rPr>
  </w:style>
  <w:style w:type="paragraph" w:customStyle="1" w:styleId="2">
    <w:name w:val="Указатель2"/>
    <w:basedOn w:val="a"/>
    <w:pPr>
      <w:suppressLineNumbers/>
    </w:pPr>
    <w:rPr>
      <w:rFonts w:cs="Arial"/>
    </w:rPr>
  </w:style>
  <w:style w:type="paragraph" w:customStyle="1" w:styleId="ConsNonformat">
    <w:name w:val="ConsNonformat"/>
    <w:rsid w:val="00A23F84"/>
    <w:pPr>
      <w:autoSpaceDE w:val="0"/>
      <w:autoSpaceDN w:val="0"/>
      <w:adjustRightInd w:val="0"/>
    </w:pPr>
    <w:rPr>
      <w:rFonts w:ascii="Courier New" w:hAnsi="Courier New" w:cs="Courier New"/>
    </w:rPr>
  </w:style>
  <w:style w:type="table" w:styleId="af7">
    <w:name w:val="Table Grid"/>
    <w:basedOn w:val="a1"/>
    <w:uiPriority w:val="59"/>
    <w:rsid w:val="00CA4F4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Balloon Text"/>
    <w:basedOn w:val="a"/>
    <w:link w:val="1a"/>
    <w:uiPriority w:val="99"/>
    <w:semiHidden/>
    <w:unhideWhenUsed/>
    <w:rsid w:val="00FB5884"/>
    <w:rPr>
      <w:rFonts w:ascii="Tahoma" w:hAnsi="Tahoma"/>
      <w:sz w:val="16"/>
      <w:szCs w:val="14"/>
    </w:rPr>
  </w:style>
  <w:style w:type="character" w:customStyle="1" w:styleId="1a">
    <w:name w:val="Текст выноски Знак1"/>
    <w:link w:val="af8"/>
    <w:uiPriority w:val="99"/>
    <w:semiHidden/>
    <w:rsid w:val="00FB5884"/>
    <w:rPr>
      <w:rFonts w:ascii="Tahoma" w:eastAsia="SimSun" w:hAnsi="Tahoma" w:cs="Mangal"/>
      <w:kern w:val="2"/>
      <w:sz w:val="16"/>
      <w:szCs w:val="14"/>
      <w:lang w:val="en-US" w:eastAsia="zh-CN" w:bidi="hi-IN"/>
    </w:rPr>
  </w:style>
  <w:style w:type="paragraph" w:customStyle="1" w:styleId="20">
    <w:name w:val="Обычный (веб)2"/>
    <w:basedOn w:val="a"/>
    <w:rsid w:val="00022306"/>
    <w:pPr>
      <w:spacing w:before="280" w:after="119"/>
    </w:pPr>
    <w:rPr>
      <w:rFonts w:ascii="Times New Roman" w:eastAsia="Times New Roman" w:hAnsi="Times New Roman" w:cs="Times New Roman"/>
      <w:kern w:val="0"/>
      <w:lang w:val="ru-RU" w:bidi="ar-SA"/>
    </w:rPr>
  </w:style>
  <w:style w:type="paragraph" w:customStyle="1" w:styleId="3">
    <w:name w:val="Обычный (веб)3"/>
    <w:basedOn w:val="a"/>
    <w:rsid w:val="00991C9F"/>
    <w:pPr>
      <w:spacing w:before="280" w:after="119"/>
    </w:pPr>
    <w:rPr>
      <w:rFonts w:ascii="Times New Roman" w:eastAsia="Times New Roman" w:hAnsi="Times New Roman" w:cs="Times New Roman"/>
      <w:kern w:val="0"/>
      <w:lang w:val="ru-RU" w:bidi="ar-SA"/>
    </w:rPr>
  </w:style>
  <w:style w:type="paragraph" w:customStyle="1" w:styleId="4">
    <w:name w:val="Обычный (веб)4"/>
    <w:basedOn w:val="a"/>
    <w:rsid w:val="00FB2949"/>
    <w:pPr>
      <w:spacing w:before="280" w:after="119"/>
    </w:pPr>
    <w:rPr>
      <w:rFonts w:ascii="Times New Roman" w:eastAsia="Times New Roman" w:hAnsi="Times New Roman" w:cs="Times New Roman"/>
      <w:kern w:val="0"/>
      <w:lang w:val="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16659;fld=134" TargetMode="External"/><Relationship Id="rId3" Type="http://schemas.openxmlformats.org/officeDocument/2006/relationships/styles" Target="styles.xml"/><Relationship Id="rId7" Type="http://schemas.openxmlformats.org/officeDocument/2006/relationships/hyperlink" Target="consultantplus://offline/main?base=LAW;n=112770;fld=134"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consultantplus://offline/ref=B5FCB9E5094EC2B5C5F9F0AA003C98CBAFE1521D7726EA2A4404314D102B15F84338AF563ED4CB9973CE015FA8667B7BE76BFAD4EF8D401925B2J" TargetMode="External"/><Relationship Id="rId4" Type="http://schemas.microsoft.com/office/2007/relationships/stylesWithEffects" Target="stylesWithEffects.xml"/><Relationship Id="rId9" Type="http://schemas.openxmlformats.org/officeDocument/2006/relationships/hyperlink" Target="consultantplus://offline/ref=AF0619B7F404E862B7DF0E83BD1E6338EF9125AAC38ADE91E9BCCAB1D584FDE428E311E1AEB13A9FEF1171E4BA836577B31DF0AFC253E5b5tE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FA043C-3474-47B9-BF95-FB6AC5E76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26</Pages>
  <Words>10282</Words>
  <Characters>58608</Characters>
  <Application>Microsoft Office Word</Application>
  <DocSecurity>0</DocSecurity>
  <Lines>488</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Орлова Т.М.</dc:creator>
  <cp:lastModifiedBy>Сергеев А.В.</cp:lastModifiedBy>
  <cp:revision>18</cp:revision>
  <cp:lastPrinted>2026-07-22T10:56:00Z</cp:lastPrinted>
  <dcterms:created xsi:type="dcterms:W3CDTF">2026-07-14T08:09:00Z</dcterms:created>
  <dcterms:modified xsi:type="dcterms:W3CDTF">2026-07-24T09:16:00Z</dcterms:modified>
</cp:coreProperties>
</file>