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565CF4AF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1A810C75" w14:textId="04CAE12E" w:rsidR="00E909AA" w:rsidRPr="001E1C41" w:rsidRDefault="00E909AA" w:rsidP="00E909AA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открытом </w:t>
      </w:r>
      <w:r w:rsidRPr="001E1C41">
        <w:rPr>
          <w:rFonts w:ascii="Liberation Serif" w:hAnsi="Liberation Serif" w:cstheme="minorHAnsi"/>
          <w:b/>
          <w:iCs/>
          <w:sz w:val="28"/>
          <w:szCs w:val="28"/>
        </w:rPr>
        <w:t xml:space="preserve">аукционе в электронной форме </w:t>
      </w:r>
      <w:r w:rsidRPr="001E1C41">
        <w:rPr>
          <w:rFonts w:ascii="Liberation Serif" w:hAnsi="Liberation Serif" w:cstheme="minorHAnsi"/>
          <w:b/>
          <w:sz w:val="28"/>
          <w:szCs w:val="28"/>
        </w:rPr>
        <w:t>должна содержать информацию и документы</w:t>
      </w:r>
      <w:r w:rsidRPr="001E1C41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 w:rsidR="00B6531E">
        <w:rPr>
          <w:rFonts w:ascii="Liberation Serif" w:hAnsi="Liberation Serif" w:cstheme="minorHAnsi"/>
          <w:sz w:val="28"/>
          <w:szCs w:val="28"/>
        </w:rPr>
        <w:t>№</w:t>
      </w:r>
      <w:r w:rsidRPr="001E1C41">
        <w:rPr>
          <w:rFonts w:ascii="Liberation Serif" w:hAnsi="Liberation Serif" w:cstheme="minorHAnsi"/>
          <w:sz w:val="28"/>
          <w:szCs w:val="28"/>
        </w:rPr>
        <w:t xml:space="preserve"> 44-ФЗ </w:t>
      </w:r>
      <w:r w:rsidR="00B6531E">
        <w:rPr>
          <w:rFonts w:ascii="Liberation Serif" w:hAnsi="Liberation Serif" w:cstheme="minorHAnsi"/>
          <w:sz w:val="28"/>
          <w:szCs w:val="28"/>
        </w:rPr>
        <w:t>«</w:t>
      </w:r>
      <w:r w:rsidRPr="001E1C41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6531E">
        <w:rPr>
          <w:rFonts w:ascii="Liberation Serif" w:hAnsi="Liberation Serif" w:cstheme="minorHAnsi"/>
          <w:sz w:val="28"/>
          <w:szCs w:val="28"/>
        </w:rPr>
        <w:t>»</w:t>
      </w:r>
      <w:r w:rsidRPr="001E1C41">
        <w:rPr>
          <w:rFonts w:ascii="Liberation Serif" w:hAnsi="Liberation Serif" w:cstheme="minorHAnsi"/>
          <w:sz w:val="28"/>
          <w:szCs w:val="28"/>
        </w:rPr>
        <w:t xml:space="preserve"> (далее - Федеральный закон), </w:t>
      </w: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которые включаются участником закупки в заявку </w:t>
      </w:r>
      <w:r w:rsidR="00A90164">
        <w:rPr>
          <w:rFonts w:ascii="Liberation Serif" w:hAnsi="Liberation Serif" w:cstheme="minorHAnsi"/>
          <w:b/>
          <w:sz w:val="28"/>
          <w:szCs w:val="28"/>
        </w:rPr>
        <w:br/>
      </w:r>
      <w:r w:rsidRPr="001E1C41">
        <w:rPr>
          <w:rFonts w:ascii="Liberation Serif" w:hAnsi="Liberation Serif" w:cstheme="minorHAnsi"/>
          <w:b/>
          <w:sz w:val="28"/>
          <w:szCs w:val="28"/>
        </w:rPr>
        <w:t>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BC5025A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>м)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</w:t>
      </w:r>
      <w:r w:rsidRPr="00287297">
        <w:rPr>
          <w:rFonts w:ascii="Liberation Serif" w:hAnsi="Liberation Serif" w:cstheme="minorHAnsi"/>
          <w:sz w:val="28"/>
          <w:szCs w:val="28"/>
        </w:rPr>
        <w:t xml:space="preserve">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4FF82D9B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о) декларация о соответствии участника закупки требованиям, установленным пунктами 3 - 5, 7 - 11 части 1 статьи 31 Федерального закона;</w:t>
      </w:r>
    </w:p>
    <w:p w14:paraId="4D2165A5" w14:textId="2DC6DAFB" w:rsidR="006611A8" w:rsidRPr="006611A8" w:rsidRDefault="00287297" w:rsidP="006611A8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 xml:space="preserve">реквизиты счета участника закупки, на который в соответствии </w:t>
      </w:r>
      <w:r w:rsidR="00A90164">
        <w:rPr>
          <w:rFonts w:ascii="Liberation Serif" w:hAnsi="Liberation Serif" w:cstheme="minorHAnsi"/>
          <w:bCs/>
          <w:sz w:val="28"/>
          <w:szCs w:val="28"/>
        </w:rPr>
        <w:br/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с законодательством Российской Федерации осуществляется перечисление денежных сре</w:t>
      </w:r>
      <w:proofErr w:type="gramStart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дств в к</w:t>
      </w:r>
      <w:proofErr w:type="gramEnd"/>
      <w:r w:rsidR="006611A8" w:rsidRPr="006611A8">
        <w:rPr>
          <w:rFonts w:ascii="Liberation Serif" w:hAnsi="Liberation Serif" w:cstheme="minorHAnsi"/>
          <w:bCs/>
          <w:sz w:val="28"/>
          <w:szCs w:val="28"/>
        </w:rPr>
        <w:t xml:space="preserve">ачестве оплаты поставленного товара, выполненной работы </w:t>
      </w:r>
      <w:r w:rsidR="00A90164">
        <w:rPr>
          <w:rFonts w:ascii="Liberation Serif" w:hAnsi="Liberation Serif" w:cstheme="minorHAnsi"/>
          <w:bCs/>
          <w:sz w:val="28"/>
          <w:szCs w:val="28"/>
        </w:rPr>
        <w:br/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04A9D4F1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3B57AF">
        <w:rPr>
          <w:rFonts w:ascii="Liberation Serif" w:hAnsi="Liberation Serif" w:cstheme="minorHAnsi"/>
          <w:b/>
          <w:sz w:val="28"/>
          <w:szCs w:val="28"/>
        </w:rPr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</w:t>
      </w:r>
      <w:proofErr w:type="gramEnd"/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579);</w:t>
      </w:r>
    </w:p>
    <w:p w14:paraId="7B510BEF" w14:textId="77777777" w:rsidR="006431BB" w:rsidRPr="008F25AE" w:rsidRDefault="006431BB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</w:p>
    <w:p w14:paraId="6F43D259" w14:textId="77777777" w:rsidR="006431BB" w:rsidRPr="008F25AE" w:rsidRDefault="006431BB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</w:p>
    <w:p w14:paraId="69C10AE3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lastRenderedPageBreak/>
        <w:t>2) предложение участника закупки в отношении объекта закупки:</w:t>
      </w:r>
    </w:p>
    <w:p w14:paraId="16E61EE0" w14:textId="77777777" w:rsidR="00522AF7" w:rsidRPr="00522AF7" w:rsidRDefault="00287297" w:rsidP="00522AF7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а) </w:t>
      </w:r>
      <w:r w:rsidR="00522AF7" w:rsidRPr="00522AF7">
        <w:rPr>
          <w:rFonts w:ascii="Liberation Serif" w:hAnsi="Liberation Serif" w:cstheme="minorHAnsi"/>
          <w:sz w:val="28"/>
          <w:szCs w:val="28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знака).</w:t>
      </w:r>
    </w:p>
    <w:p w14:paraId="753968A8" w14:textId="40CBADBE" w:rsidR="00485DD8" w:rsidRPr="00485DD8" w:rsidRDefault="00485DD8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485DD8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</w:t>
      </w:r>
      <w:r w:rsidR="00871286" w:rsidRPr="00871286">
        <w:rPr>
          <w:rFonts w:ascii="Liberation Serif" w:hAnsi="Liberation Serif" w:cstheme="minorHAnsi"/>
          <w:sz w:val="28"/>
          <w:szCs w:val="28"/>
        </w:rPr>
        <w:t>настоящим</w:t>
      </w:r>
      <w:r w:rsidR="00871286">
        <w:rPr>
          <w:rFonts w:ascii="Liberation Serif" w:hAnsi="Liberation Serif" w:cstheme="minorHAnsi"/>
          <w:sz w:val="28"/>
          <w:szCs w:val="28"/>
        </w:rPr>
        <w:t xml:space="preserve"> </w:t>
      </w:r>
      <w:r w:rsidRPr="00485DD8">
        <w:rPr>
          <w:rFonts w:ascii="Liberation Serif" w:hAnsi="Liberation Serif" w:cstheme="minorHAnsi"/>
          <w:sz w:val="28"/>
          <w:szCs w:val="28"/>
        </w:rPr>
        <w:t xml:space="preserve">подпунктом, может не включаться </w:t>
      </w:r>
      <w:r w:rsidR="00A90164">
        <w:rPr>
          <w:rFonts w:ascii="Liberation Serif" w:hAnsi="Liberation Serif" w:cstheme="minorHAnsi"/>
          <w:sz w:val="28"/>
          <w:szCs w:val="28"/>
        </w:rPr>
        <w:br/>
      </w:r>
      <w:r w:rsidRPr="00485DD8">
        <w:rPr>
          <w:rFonts w:ascii="Liberation Serif" w:hAnsi="Liberation Serif" w:cstheme="minorHAnsi"/>
          <w:sz w:val="28"/>
          <w:szCs w:val="28"/>
        </w:rPr>
        <w:t>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0925A0FB" w14:textId="564CC1B2" w:rsidR="007C75A9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</w:t>
      </w:r>
      <w:r w:rsidR="00534770">
        <w:rPr>
          <w:rFonts w:ascii="Liberation Serif" w:hAnsi="Liberation Serif" w:cstheme="minorHAnsi"/>
          <w:sz w:val="28"/>
          <w:szCs w:val="28"/>
        </w:rPr>
        <w:t>;</w:t>
      </w:r>
    </w:p>
    <w:p w14:paraId="261B14F1" w14:textId="2D0B59E5" w:rsidR="00287297" w:rsidRPr="006431BB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</w:t>
      </w:r>
      <w:r w:rsidR="006431BB">
        <w:rPr>
          <w:rFonts w:ascii="Liberation Serif" w:hAnsi="Liberation Serif" w:cstheme="minorHAnsi"/>
          <w:sz w:val="28"/>
          <w:szCs w:val="28"/>
        </w:rPr>
        <w:t>ния заявки на участие в закупке</w:t>
      </w:r>
      <w:r w:rsidR="006431BB" w:rsidRPr="006431BB">
        <w:rPr>
          <w:rFonts w:ascii="Liberation Serif" w:hAnsi="Liberation Serif" w:cstheme="minorHAnsi"/>
          <w:sz w:val="28"/>
          <w:szCs w:val="28"/>
        </w:rPr>
        <w:t>.</w:t>
      </w:r>
    </w:p>
    <w:p w14:paraId="0526E5BA" w14:textId="60D534B4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</w:t>
      </w:r>
      <w:r w:rsidR="00EB7813">
        <w:rPr>
          <w:rFonts w:ascii="Liberation Serif" w:hAnsi="Liberation Serif" w:cstheme="minorHAnsi"/>
          <w:b/>
          <w:sz w:val="28"/>
          <w:szCs w:val="28"/>
        </w:rPr>
        <w:t>ением об осуществлении закупки</w:t>
      </w:r>
      <w:r w:rsidR="00EB7813" w:rsidRPr="00EB781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A90164">
        <w:rPr>
          <w:rFonts w:ascii="Liberation Serif" w:hAnsi="Liberation Serif" w:cstheme="minorHAnsi"/>
          <w:b/>
          <w:sz w:val="28"/>
          <w:szCs w:val="28"/>
        </w:rPr>
        <w:br/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Pr="006431BB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42971F7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27821C0F" w14:textId="1DEDF57E" w:rsidR="00484029" w:rsidRPr="00EB7813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>.</w:t>
      </w:r>
      <w:proofErr w:type="gramEnd"/>
    </w:p>
    <w:p w14:paraId="457B254B" w14:textId="13C1DCA3" w:rsidR="00D402B8" w:rsidRPr="00EB7813" w:rsidRDefault="00C51EAB" w:rsidP="00D402B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D402B8" w:rsidRPr="00D402B8">
        <w:rPr>
          <w:rFonts w:ascii="Liberation Serif" w:hAnsi="Liberation Serif" w:cstheme="minorHAnsi"/>
          <w:bCs/>
          <w:i/>
          <w:sz w:val="24"/>
          <w:szCs w:val="24"/>
        </w:rPr>
        <w:t>представить декларацию о соответствии требованиям, установленным пунктами 3 - 5, 7 - 11 части 1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статьи 31 Федерального закона</w:t>
      </w:r>
      <w:r w:rsidR="0082768D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2BA0FEBB" w14:textId="498B1D74" w:rsidR="006611A8" w:rsidRPr="00EB7813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lastRenderedPageBreak/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реквизиты счета участника закупки, на который в соответствии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с законодательством Российской Федерации осуществляется перечисление денежных средств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в соответствии с законодательством Российской Федерации такой счет открывается после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</w:t>
      </w:r>
      <w:r w:rsidR="0082768D">
        <w:rPr>
          <w:rFonts w:ascii="Liberation Serif" w:hAnsi="Liberation Serif" w:cstheme="minorHAnsi"/>
          <w:bCs/>
          <w:i/>
          <w:sz w:val="24"/>
          <w:szCs w:val="24"/>
        </w:rPr>
        <w:t>.</w:t>
      </w:r>
      <w:proofErr w:type="gramEnd"/>
    </w:p>
    <w:p w14:paraId="5EC6B1FB" w14:textId="79BCCBE2" w:rsidR="003B57AF" w:rsidRPr="00BD6822" w:rsidRDefault="003B57AF" w:rsidP="003B57AF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за исключением Российской Федерации, вправе предоставить обеспечение заявок в виде денежных средств с учетом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 579. В соответствии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с </w:t>
      </w:r>
      <w:hyperlink r:id="rId6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 xml:space="preserve">подпунктом </w:t>
        </w:r>
        <w:r w:rsidR="00B6531E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«</w:t>
        </w:r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в</w:t>
        </w:r>
      </w:hyperlink>
      <w:r w:rsidR="00B6531E">
        <w:rPr>
          <w:rFonts w:ascii="Liberation Serif" w:hAnsi="Liberation Serif" w:cstheme="minorHAnsi"/>
          <w:bCs/>
          <w:i/>
          <w:iCs/>
          <w:sz w:val="24"/>
          <w:szCs w:val="24"/>
        </w:rPr>
        <w:t>»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579: участник закупки признается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на участие в закупке, до даты подведения итогов определения поставщика (подрядчика, исполнителя) на счет, предусмотренный </w:t>
      </w:r>
      <w:hyperlink r:id="rId7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 xml:space="preserve">подпунктом </w:t>
        </w:r>
        <w:r w:rsidR="00B6531E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«</w:t>
        </w:r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а</w:t>
        </w:r>
      </w:hyperlink>
      <w:r w:rsidR="00B6531E">
        <w:rPr>
          <w:rFonts w:ascii="Liberation Serif" w:hAnsi="Liberation Serif" w:cstheme="minorHAnsi"/>
          <w:bCs/>
          <w:i/>
          <w:iCs/>
          <w:sz w:val="24"/>
          <w:szCs w:val="24"/>
        </w:rPr>
        <w:t>»</w:t>
      </w:r>
      <w:bookmarkStart w:id="0" w:name="_GoBack"/>
      <w:bookmarkEnd w:id="0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 (денежные средства вносятся участниками закупки на счет, указанный заказчиком в извещении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участие в закупке, поданная таким участником закупки, отклоняется в порядке, установленном для случая, предусмотренного </w:t>
      </w:r>
      <w:hyperlink r:id="rId8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82768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закона.</w:t>
      </w:r>
    </w:p>
    <w:p w14:paraId="1154E8FD" w14:textId="77777777" w:rsidR="00522AF7" w:rsidRPr="00522AF7" w:rsidRDefault="00B57B1F" w:rsidP="00522AF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="00522AF7" w:rsidRPr="00522AF7">
        <w:rPr>
          <w:rFonts w:ascii="Liberation Serif" w:hAnsi="Liberation Serif" w:cstheme="minorHAnsi"/>
          <w:bCs/>
          <w:i/>
          <w:sz w:val="24"/>
          <w:szCs w:val="24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знака):</w:t>
      </w:r>
    </w:p>
    <w:p w14:paraId="7EC35334" w14:textId="45D75C12" w:rsidR="00EB7813" w:rsidRDefault="00242B97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у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="00EB7813" w:rsidRPr="00EB7813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путем заполнения экранных форм веб-интерфейса электронной площадки  должен указать  товарный знак (при наличии у товара товарного знака), характеристики предлагаемого участником закупки товара в части характеристик, содержащихся в разделе «Информация об объекте закупки» извещения о проведении электронного аукциона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br/>
        <w:t xml:space="preserve">в соответствии с </w:t>
      </w:r>
      <w:hyperlink r:id="rId9" w:history="1">
        <w:r w:rsidR="00EB7813" w:rsidRPr="00EB7813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 ЗАЯВКЕ,  установленной в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</w:t>
      </w:r>
      <w:proofErr w:type="gramStart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разделе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«Информация об объекте закупки» извещения о проведении электронного аукциона.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073D1AC8" w14:textId="77777777" w:rsidR="00927CC2" w:rsidRPr="00390EAB" w:rsidRDefault="00927CC2" w:rsidP="00927CC2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При наличии у товара товарного знака участник закупки путем заполнения экранных форм веб-интерфейса электронной площадки  может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4E39276C" w14:textId="77777777" w:rsidR="00927CC2" w:rsidRPr="003E65D3" w:rsidRDefault="00927CC2" w:rsidP="00927CC2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lastRenderedPageBreak/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(ФГБУ «Федеральный институт промышленной собственности») либо на сайте Всемирной организации интеллектуальной собственности (ВОИС),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 заявка такого участника закупки будет отклонена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01AA3FFE" w14:textId="77777777" w:rsidR="00927CC2" w:rsidRDefault="00927CC2" w:rsidP="00927CC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7B659A02" w14:textId="77777777" w:rsidR="00927CC2" w:rsidRDefault="00927CC2" w:rsidP="00927CC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265BF8D7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В случае, если характеристики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о проведении электронного аукциона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не будут указаны участником закупки в заявке на участие в закупке путем заполнения экранных форм веб-интерфейса электронной площадки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участника закупки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316608D4" w14:textId="09D16909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Участник закупки вправе дополнительно представить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характеристики предлагаемого участником закупки товара (товаров) в части характеристик, содержащихся в разделе «Информация об объекте закупки» извещения </w:t>
      </w:r>
      <w:r w:rsidR="006431BB" w:rsidRPr="006431BB">
        <w:rPr>
          <w:rFonts w:ascii="Liberation Serif" w:hAnsi="Liberation Serif" w:cstheme="minorHAnsi"/>
          <w:bCs/>
          <w:i/>
          <w:iCs/>
          <w:sz w:val="24"/>
          <w:szCs w:val="24"/>
        </w:rPr>
        <w:t>о проведении электронного аукциона</w:t>
      </w:r>
      <w:r w:rsidR="006431BB" w:rsidRPr="006431BB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приложения электронного документа, содержащего информацию, сформированную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без использования электронной площадки, в том числе электронного образа бумажного документа (документа на бумажном носителе, преобразованного в электронную форму путем сканирования с сохранением его реквизитов в файле в формате PDF). </w:t>
      </w:r>
    </w:p>
    <w:p w14:paraId="326D73C0" w14:textId="51E4E035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в характеристиках предлагаемого участником закупки товара,  указанными участником закупки в заявке на участие в закупке путем заполнения экранных форм веб-интерфейса электронной площадки и данными, представленными путем приложения электронного документа, содержащего информацию о характеристиках предлагаемого участником закупки товара, сформированную без использования электронной площадки, в том числе электронного образа бумажного документа (документа на бумажном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5C432A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веб-интерфейса электронной площадки.</w:t>
      </w:r>
    </w:p>
    <w:p w14:paraId="2BFE523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Информация, предусмотренная настоящим подпунктом, может не включаться в заявку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>на участие в закупке в случае указания заказчиком в описании объекта закупки товарного знака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 xml:space="preserve"> и предложения участником закупки товара, обозначенного таким товарным знаком.</w:t>
      </w:r>
    </w:p>
    <w:p w14:paraId="54687129" w14:textId="175C8E25" w:rsidR="007C75A9" w:rsidRDefault="00B57B1F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</w:t>
      </w:r>
      <w:r w:rsidR="007C75A9"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наименование страны происхождения товара в </w:t>
      </w:r>
      <w:r w:rsidR="007C75A9"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>соответствии с общероссийским классификатором, используем</w:t>
      </w:r>
      <w:r w:rsidR="00534770">
        <w:rPr>
          <w:rFonts w:ascii="Liberation Serif" w:hAnsi="Liberation Serif" w:cstheme="minorHAnsi"/>
          <w:bCs/>
          <w:i/>
          <w:iCs/>
          <w:sz w:val="24"/>
          <w:szCs w:val="24"/>
        </w:rPr>
        <w:t>ым для идентификации стран мира;</w:t>
      </w:r>
    </w:p>
    <w:p w14:paraId="6A7958AF" w14:textId="7E23E688" w:rsidR="00EB7813" w:rsidRDefault="00EB7813" w:rsidP="007C75A9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о стране происхождения товара,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путем приложения электронного документа, содержащего информацию о стране происхождения товара, сформированную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без использования электронной площадки,  в том числе электронного образа бумажного документа (документа на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бумажном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A3712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указанная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веб-интерфейса электронной площадки.</w:t>
      </w:r>
    </w:p>
    <w:p w14:paraId="6349444F" w14:textId="53FE685F" w:rsidR="00B57B1F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>ния заявки на участие в закупке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0C217A31" w14:textId="4DDF3A3F" w:rsidR="00415096" w:rsidRPr="0097662F" w:rsidRDefault="00415096" w:rsidP="00B57B1F">
      <w:pPr>
        <w:jc w:val="both"/>
        <w:rPr>
          <w:rFonts w:ascii="Liberation Serif" w:hAnsi="Liberation Serif" w:cstheme="minorHAnsi"/>
          <w:bCs/>
          <w:i/>
          <w:color w:val="FF0000"/>
          <w:sz w:val="24"/>
          <w:szCs w:val="24"/>
        </w:rPr>
      </w:pPr>
    </w:p>
    <w:sectPr w:rsidR="00415096" w:rsidRPr="0097662F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3B25"/>
    <w:rsid w:val="00017832"/>
    <w:rsid w:val="00024495"/>
    <w:rsid w:val="00024861"/>
    <w:rsid w:val="00083549"/>
    <w:rsid w:val="000C181A"/>
    <w:rsid w:val="000D404D"/>
    <w:rsid w:val="000E0B39"/>
    <w:rsid w:val="0014600C"/>
    <w:rsid w:val="001A0DE0"/>
    <w:rsid w:val="001E1C41"/>
    <w:rsid w:val="001E5B6E"/>
    <w:rsid w:val="001F52E5"/>
    <w:rsid w:val="00202D34"/>
    <w:rsid w:val="00231BE3"/>
    <w:rsid w:val="0023288C"/>
    <w:rsid w:val="0023727E"/>
    <w:rsid w:val="00242B97"/>
    <w:rsid w:val="002431B1"/>
    <w:rsid w:val="002713B0"/>
    <w:rsid w:val="00281A20"/>
    <w:rsid w:val="00287297"/>
    <w:rsid w:val="00295D23"/>
    <w:rsid w:val="002A0568"/>
    <w:rsid w:val="002B316E"/>
    <w:rsid w:val="002E4497"/>
    <w:rsid w:val="002F2EB7"/>
    <w:rsid w:val="00317C8B"/>
    <w:rsid w:val="003406BC"/>
    <w:rsid w:val="00357B08"/>
    <w:rsid w:val="00383105"/>
    <w:rsid w:val="003B57AF"/>
    <w:rsid w:val="004125BF"/>
    <w:rsid w:val="00415096"/>
    <w:rsid w:val="00422433"/>
    <w:rsid w:val="00442E9D"/>
    <w:rsid w:val="004539CF"/>
    <w:rsid w:val="0045563C"/>
    <w:rsid w:val="00484029"/>
    <w:rsid w:val="00485DD8"/>
    <w:rsid w:val="004D0409"/>
    <w:rsid w:val="004E5C92"/>
    <w:rsid w:val="00514346"/>
    <w:rsid w:val="00522AF7"/>
    <w:rsid w:val="00534770"/>
    <w:rsid w:val="005C432A"/>
    <w:rsid w:val="00600BE8"/>
    <w:rsid w:val="006200EE"/>
    <w:rsid w:val="0062552D"/>
    <w:rsid w:val="006431BB"/>
    <w:rsid w:val="006611A8"/>
    <w:rsid w:val="006D423F"/>
    <w:rsid w:val="00701D32"/>
    <w:rsid w:val="007149E0"/>
    <w:rsid w:val="00783D01"/>
    <w:rsid w:val="007B395E"/>
    <w:rsid w:val="007C75A9"/>
    <w:rsid w:val="00814AEF"/>
    <w:rsid w:val="00822959"/>
    <w:rsid w:val="0082768D"/>
    <w:rsid w:val="00852D30"/>
    <w:rsid w:val="008665BF"/>
    <w:rsid w:val="00871286"/>
    <w:rsid w:val="00872AA4"/>
    <w:rsid w:val="008841B1"/>
    <w:rsid w:val="00894A53"/>
    <w:rsid w:val="008A5666"/>
    <w:rsid w:val="008A6169"/>
    <w:rsid w:val="008C08B2"/>
    <w:rsid w:val="008C14FB"/>
    <w:rsid w:val="008D791E"/>
    <w:rsid w:val="008F0208"/>
    <w:rsid w:val="008F25AE"/>
    <w:rsid w:val="00926A53"/>
    <w:rsid w:val="00927CC2"/>
    <w:rsid w:val="00940E19"/>
    <w:rsid w:val="00943870"/>
    <w:rsid w:val="00974789"/>
    <w:rsid w:val="0097662F"/>
    <w:rsid w:val="00980CF0"/>
    <w:rsid w:val="00986E5A"/>
    <w:rsid w:val="009D1FCD"/>
    <w:rsid w:val="009F4423"/>
    <w:rsid w:val="00A20CF3"/>
    <w:rsid w:val="00A32F41"/>
    <w:rsid w:val="00A3712F"/>
    <w:rsid w:val="00A90164"/>
    <w:rsid w:val="00B074C1"/>
    <w:rsid w:val="00B2657E"/>
    <w:rsid w:val="00B40668"/>
    <w:rsid w:val="00B57B1F"/>
    <w:rsid w:val="00B6531E"/>
    <w:rsid w:val="00C355F0"/>
    <w:rsid w:val="00C357D6"/>
    <w:rsid w:val="00C51EAB"/>
    <w:rsid w:val="00C563C4"/>
    <w:rsid w:val="00C6239A"/>
    <w:rsid w:val="00C63710"/>
    <w:rsid w:val="00CA413F"/>
    <w:rsid w:val="00CA74AF"/>
    <w:rsid w:val="00CC2BFB"/>
    <w:rsid w:val="00D13481"/>
    <w:rsid w:val="00D211BA"/>
    <w:rsid w:val="00D402B8"/>
    <w:rsid w:val="00D4104F"/>
    <w:rsid w:val="00D757C9"/>
    <w:rsid w:val="00DA057A"/>
    <w:rsid w:val="00DC45E6"/>
    <w:rsid w:val="00E30993"/>
    <w:rsid w:val="00E909AA"/>
    <w:rsid w:val="00EB7813"/>
    <w:rsid w:val="00ED169C"/>
    <w:rsid w:val="00ED4BAD"/>
    <w:rsid w:val="00EF61C8"/>
    <w:rsid w:val="00F121A8"/>
    <w:rsid w:val="00F652B3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927CC2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927CC2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154&amp;dst=2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D1C7-C77C-4E37-8D3A-C02DA0BB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4</cp:revision>
  <dcterms:created xsi:type="dcterms:W3CDTF">2025-09-24T10:40:00Z</dcterms:created>
  <dcterms:modified xsi:type="dcterms:W3CDTF">2025-09-24T10:43:00Z</dcterms:modified>
</cp:coreProperties>
</file>