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565CF4AF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469BCAB2" w14:textId="77777777" w:rsidR="00A85DFC" w:rsidRPr="006135B2" w:rsidRDefault="00A85DFC" w:rsidP="00A85DFC">
      <w:pPr>
        <w:jc w:val="both"/>
        <w:rPr>
          <w:rFonts w:ascii="Liberation Serif" w:hAnsi="Liberation Serif" w:cstheme="minorHAnsi"/>
          <w:sz w:val="28"/>
          <w:szCs w:val="28"/>
        </w:rPr>
      </w:pP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</w:t>
      </w:r>
      <w:r>
        <w:rPr>
          <w:rFonts w:ascii="Liberation Serif" w:hAnsi="Liberation Serif" w:cstheme="minorHAnsi"/>
          <w:b/>
          <w:sz w:val="28"/>
          <w:szCs w:val="28"/>
        </w:rPr>
        <w:t>запросе котировок</w:t>
      </w:r>
      <w:r w:rsidRPr="00416A4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 </w:t>
      </w:r>
      <w:r w:rsidRPr="00416A4D">
        <w:rPr>
          <w:rFonts w:ascii="Liberation Serif" w:hAnsi="Liberation Serif" w:cstheme="minorHAnsi"/>
          <w:b/>
          <w:sz w:val="28"/>
          <w:szCs w:val="28"/>
        </w:rPr>
        <w:t>должна содержать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 информацию и документы</w:t>
      </w:r>
      <w:r w:rsidRPr="006135B2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44-ФЗ </w:t>
      </w:r>
      <w:r>
        <w:rPr>
          <w:rFonts w:ascii="Liberation Serif" w:hAnsi="Liberation Serif" w:cstheme="minorHAnsi"/>
          <w:sz w:val="28"/>
          <w:szCs w:val="28"/>
        </w:rPr>
        <w:t>«</w:t>
      </w:r>
      <w:r w:rsidRPr="006135B2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Liberation Serif" w:hAnsi="Liberation Serif" w:cstheme="minorHAnsi"/>
          <w:sz w:val="28"/>
          <w:szCs w:val="28"/>
        </w:rPr>
        <w:t>арственных и муниципальных нужд»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(далее </w:t>
      </w:r>
      <w:r>
        <w:rPr>
          <w:rFonts w:ascii="Liberation Serif" w:hAnsi="Liberation Serif" w:cstheme="minorHAnsi"/>
          <w:sz w:val="28"/>
          <w:szCs w:val="28"/>
        </w:rPr>
        <w:t xml:space="preserve">- </w:t>
      </w:r>
      <w:r w:rsidRPr="006135B2">
        <w:rPr>
          <w:rFonts w:ascii="Liberation Serif" w:hAnsi="Liberation Serif" w:cstheme="minorHAnsi"/>
          <w:sz w:val="28"/>
          <w:szCs w:val="28"/>
        </w:rPr>
        <w:t xml:space="preserve">Федеральный закон), 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которые </w:t>
      </w:r>
      <w:r w:rsidRPr="004E05EF">
        <w:rPr>
          <w:rFonts w:ascii="Liberation Serif" w:hAnsi="Liberation Serif" w:cstheme="minorHAnsi"/>
          <w:b/>
          <w:sz w:val="28"/>
          <w:szCs w:val="28"/>
        </w:rPr>
        <w:t>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BC5025A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>м)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</w:t>
      </w:r>
      <w:r w:rsidRPr="00287297">
        <w:rPr>
          <w:rFonts w:ascii="Liberation Serif" w:hAnsi="Liberation Serif" w:cstheme="minorHAnsi"/>
          <w:sz w:val="28"/>
          <w:szCs w:val="28"/>
        </w:rPr>
        <w:t xml:space="preserve">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45D881B7" w14:textId="77777777" w:rsidR="000C24D3" w:rsidRPr="000C24D3" w:rsidRDefault="00287297" w:rsidP="000C24D3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287297">
        <w:rPr>
          <w:rFonts w:ascii="Liberation Serif" w:hAnsi="Liberation Serif" w:cstheme="minorHAnsi"/>
          <w:sz w:val="28"/>
          <w:szCs w:val="28"/>
        </w:rPr>
        <w:t xml:space="preserve">о) </w:t>
      </w:r>
      <w:r w:rsidR="000C24D3" w:rsidRPr="000C24D3">
        <w:rPr>
          <w:rFonts w:ascii="Liberation Serif" w:hAnsi="Liberation Serif" w:cstheme="minorHAnsi"/>
          <w:sz w:val="28"/>
          <w:szCs w:val="28"/>
        </w:rPr>
        <w:t xml:space="preserve">декларация о соответствии участника закупки требованиям, установленным </w:t>
      </w:r>
      <w:hyperlink r:id="rId6" w:history="1">
        <w:r w:rsidR="000C24D3" w:rsidRPr="000C24D3">
          <w:rPr>
            <w:rFonts w:ascii="Liberation Serif" w:hAnsi="Liberation Serif" w:cstheme="minorHAnsi"/>
            <w:sz w:val="28"/>
            <w:szCs w:val="28"/>
          </w:rPr>
          <w:t>пунктами 3</w:t>
        </w:r>
      </w:hyperlink>
      <w:r w:rsidR="000C24D3" w:rsidRPr="000C24D3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7" w:history="1">
        <w:r w:rsidR="000C24D3" w:rsidRPr="000C24D3">
          <w:rPr>
            <w:rFonts w:ascii="Liberation Serif" w:hAnsi="Liberation Serif" w:cstheme="minorHAnsi"/>
            <w:sz w:val="28"/>
            <w:szCs w:val="28"/>
          </w:rPr>
          <w:t>5</w:t>
        </w:r>
      </w:hyperlink>
      <w:r w:rsidR="000C24D3" w:rsidRPr="000C24D3">
        <w:rPr>
          <w:rFonts w:ascii="Liberation Serif" w:hAnsi="Liberation Serif" w:cstheme="minorHAnsi"/>
          <w:sz w:val="28"/>
          <w:szCs w:val="28"/>
        </w:rPr>
        <w:t xml:space="preserve">, </w:t>
      </w:r>
      <w:hyperlink r:id="rId8" w:history="1">
        <w:r w:rsidR="000C24D3" w:rsidRPr="000C24D3">
          <w:rPr>
            <w:rFonts w:ascii="Liberation Serif" w:hAnsi="Liberation Serif" w:cstheme="minorHAnsi"/>
            <w:sz w:val="28"/>
            <w:szCs w:val="28"/>
          </w:rPr>
          <w:t>7</w:t>
        </w:r>
      </w:hyperlink>
      <w:r w:rsidR="000C24D3" w:rsidRPr="000C24D3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9" w:history="1">
        <w:r w:rsidR="000C24D3" w:rsidRPr="000C24D3">
          <w:rPr>
            <w:rFonts w:ascii="Liberation Serif" w:hAnsi="Liberation Serif" w:cstheme="minorHAnsi"/>
            <w:sz w:val="28"/>
            <w:szCs w:val="28"/>
          </w:rPr>
          <w:t>11 части 1 статьи 31</w:t>
        </w:r>
      </w:hyperlink>
      <w:r w:rsidR="000C24D3" w:rsidRPr="000C24D3">
        <w:rPr>
          <w:rFonts w:ascii="Liberation Serif" w:hAnsi="Liberation Serif" w:cstheme="minorHAnsi"/>
          <w:sz w:val="28"/>
          <w:szCs w:val="28"/>
        </w:rPr>
        <w:t xml:space="preserve">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0" w:history="1">
        <w:r w:rsidR="000C24D3" w:rsidRPr="000C24D3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0C24D3" w:rsidRPr="000C24D3">
        <w:rPr>
          <w:rFonts w:ascii="Liberation Serif" w:hAnsi="Liberation Serif" w:cstheme="minorHAnsi"/>
          <w:sz w:val="28"/>
          <w:szCs w:val="28"/>
        </w:rPr>
        <w:t xml:space="preserve">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</w:t>
      </w:r>
      <w:proofErr w:type="gramEnd"/>
      <w:r w:rsidR="000C24D3" w:rsidRPr="000C24D3">
        <w:rPr>
          <w:rFonts w:ascii="Liberation Serif" w:hAnsi="Liberation Serif" w:cstheme="minorHAnsi"/>
          <w:sz w:val="28"/>
          <w:szCs w:val="28"/>
        </w:rPr>
        <w:t xml:space="preserve"> участника закупки требованиям, установленным </w:t>
      </w:r>
      <w:hyperlink r:id="rId11" w:history="1">
        <w:r w:rsidR="000C24D3" w:rsidRPr="000C24D3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0C24D3" w:rsidRPr="000C24D3">
        <w:rPr>
          <w:rFonts w:ascii="Liberation Serif" w:hAnsi="Liberation Serif" w:cstheme="minorHAnsi"/>
          <w:sz w:val="28"/>
          <w:szCs w:val="28"/>
        </w:rPr>
        <w:t xml:space="preserve"> Федерального закона, </w:t>
      </w:r>
      <w:proofErr w:type="gramStart"/>
      <w:r w:rsidR="000C24D3" w:rsidRPr="000C24D3">
        <w:rPr>
          <w:rFonts w:ascii="Liberation Serif" w:hAnsi="Liberation Serif" w:cstheme="minorHAnsi"/>
          <w:sz w:val="28"/>
          <w:szCs w:val="28"/>
        </w:rPr>
        <w:t>с</w:t>
      </w:r>
      <w:proofErr w:type="gramEnd"/>
      <w:r w:rsidR="000C24D3" w:rsidRPr="000C24D3">
        <w:rPr>
          <w:rFonts w:ascii="Liberation Serif" w:hAnsi="Liberation Serif" w:cstheme="minorHAnsi"/>
          <w:sz w:val="28"/>
          <w:szCs w:val="28"/>
        </w:rPr>
        <w:t xml:space="preserve">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4D2165A5" w14:textId="2DC6DAFB" w:rsidR="006611A8" w:rsidRPr="006611A8" w:rsidRDefault="00287297" w:rsidP="006611A8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 xml:space="preserve">реквизиты счета участника закупки, на который в соответствии </w:t>
      </w:r>
      <w:r w:rsidR="00A90164">
        <w:rPr>
          <w:rFonts w:ascii="Liberation Serif" w:hAnsi="Liberation Serif" w:cstheme="minorHAnsi"/>
          <w:bCs/>
          <w:sz w:val="28"/>
          <w:szCs w:val="28"/>
        </w:rPr>
        <w:br/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с законодательством Российской Федерации осуществляется перечисление денежных сре</w:t>
      </w:r>
      <w:proofErr w:type="gramStart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дств в к</w:t>
      </w:r>
      <w:proofErr w:type="gramEnd"/>
      <w:r w:rsidR="006611A8" w:rsidRPr="006611A8">
        <w:rPr>
          <w:rFonts w:ascii="Liberation Serif" w:hAnsi="Liberation Serif" w:cstheme="minorHAnsi"/>
          <w:bCs/>
          <w:sz w:val="28"/>
          <w:szCs w:val="28"/>
        </w:rPr>
        <w:t xml:space="preserve">ачестве оплаты поставленного товара, выполненной работы </w:t>
      </w:r>
      <w:r w:rsidR="00A90164">
        <w:rPr>
          <w:rFonts w:ascii="Liberation Serif" w:hAnsi="Liberation Serif" w:cstheme="minorHAnsi"/>
          <w:bCs/>
          <w:sz w:val="28"/>
          <w:szCs w:val="28"/>
        </w:rPr>
        <w:br/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04A9D4F1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3B57AF">
        <w:rPr>
          <w:rFonts w:ascii="Liberation Serif" w:hAnsi="Liberation Serif" w:cstheme="minorHAnsi"/>
          <w:b/>
          <w:sz w:val="28"/>
          <w:szCs w:val="28"/>
        </w:rPr>
        <w:lastRenderedPageBreak/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</w:t>
      </w:r>
      <w:proofErr w:type="gramEnd"/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579);</w:t>
      </w:r>
    </w:p>
    <w:p w14:paraId="69C10AE3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020420D5" w14:textId="77777777" w:rsidR="00A85DFC" w:rsidRPr="00FC33FD" w:rsidRDefault="00A85DFC" w:rsidP="00A85DFC">
      <w:pPr>
        <w:jc w:val="both"/>
        <w:rPr>
          <w:rFonts w:ascii="Liberation Serif" w:hAnsi="Liberation Serif" w:cstheme="minorHAnsi"/>
          <w:sz w:val="28"/>
          <w:szCs w:val="28"/>
        </w:rPr>
      </w:pPr>
      <w:r w:rsidRPr="00FC33FD">
        <w:rPr>
          <w:rFonts w:ascii="Liberation Serif" w:hAnsi="Liberation Serif" w:cstheme="minorHAnsi"/>
          <w:sz w:val="28"/>
          <w:szCs w:val="28"/>
        </w:rPr>
        <w:t xml:space="preserve">а) 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</w:t>
      </w:r>
      <w:r w:rsidRPr="00FC33FD">
        <w:rPr>
          <w:rFonts w:ascii="Liberation Serif" w:hAnsi="Liberation Serif" w:cstheme="minorHAnsi"/>
          <w:b/>
          <w:sz w:val="28"/>
          <w:szCs w:val="28"/>
        </w:rPr>
        <w:t>запрос</w:t>
      </w:r>
      <w:r>
        <w:rPr>
          <w:rFonts w:ascii="Liberation Serif" w:hAnsi="Liberation Serif" w:cstheme="minorHAnsi"/>
          <w:b/>
          <w:sz w:val="28"/>
          <w:szCs w:val="28"/>
        </w:rPr>
        <w:t>а</w:t>
      </w:r>
      <w:r w:rsidRPr="00FC33FD">
        <w:rPr>
          <w:rFonts w:ascii="Liberation Serif" w:hAnsi="Liberation Serif" w:cstheme="minorHAnsi"/>
          <w:b/>
          <w:sz w:val="28"/>
          <w:szCs w:val="28"/>
        </w:rPr>
        <w:t xml:space="preserve"> котировок</w:t>
      </w:r>
      <w:r w:rsidRPr="00FC33F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</w:t>
      </w:r>
      <w:r w:rsidRPr="00FC33FD">
        <w:rPr>
          <w:rFonts w:ascii="Liberation Serif" w:hAnsi="Liberation Serif" w:cstheme="minorHAnsi"/>
          <w:sz w:val="28"/>
          <w:szCs w:val="28"/>
        </w:rPr>
        <w:t>), товарный знак (при наличии у товара товарного знака).</w:t>
      </w:r>
    </w:p>
    <w:p w14:paraId="753968A8" w14:textId="40CBADBE" w:rsidR="00485DD8" w:rsidRPr="00485DD8" w:rsidRDefault="00485DD8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485DD8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</w:t>
      </w:r>
      <w:r w:rsidR="00871286" w:rsidRPr="00871286">
        <w:rPr>
          <w:rFonts w:ascii="Liberation Serif" w:hAnsi="Liberation Serif" w:cstheme="minorHAnsi"/>
          <w:sz w:val="28"/>
          <w:szCs w:val="28"/>
        </w:rPr>
        <w:t>настоящим</w:t>
      </w:r>
      <w:r w:rsidR="00871286">
        <w:rPr>
          <w:rFonts w:ascii="Liberation Serif" w:hAnsi="Liberation Serif" w:cstheme="minorHAnsi"/>
          <w:sz w:val="28"/>
          <w:szCs w:val="28"/>
        </w:rPr>
        <w:t xml:space="preserve"> </w:t>
      </w:r>
      <w:r w:rsidRPr="00485DD8">
        <w:rPr>
          <w:rFonts w:ascii="Liberation Serif" w:hAnsi="Liberation Serif" w:cstheme="minorHAnsi"/>
          <w:sz w:val="28"/>
          <w:szCs w:val="28"/>
        </w:rPr>
        <w:t xml:space="preserve">подпунктом, может не включаться </w:t>
      </w:r>
      <w:r w:rsidR="00A90164">
        <w:rPr>
          <w:rFonts w:ascii="Liberation Serif" w:hAnsi="Liberation Serif" w:cstheme="minorHAnsi"/>
          <w:sz w:val="28"/>
          <w:szCs w:val="28"/>
        </w:rPr>
        <w:br/>
      </w:r>
      <w:r w:rsidRPr="00485DD8">
        <w:rPr>
          <w:rFonts w:ascii="Liberation Serif" w:hAnsi="Liberation Serif" w:cstheme="minorHAnsi"/>
          <w:sz w:val="28"/>
          <w:szCs w:val="28"/>
        </w:rPr>
        <w:t>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0925A0FB" w14:textId="77777777" w:rsidR="007C75A9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</w:t>
      </w:r>
      <w:r w:rsidR="007C75A9">
        <w:rPr>
          <w:rFonts w:ascii="Liberation Serif" w:hAnsi="Liberation Serif" w:cstheme="minorHAnsi"/>
          <w:sz w:val="28"/>
          <w:szCs w:val="28"/>
        </w:rPr>
        <w:t>:</w:t>
      </w:r>
    </w:p>
    <w:p w14:paraId="06E697A2" w14:textId="12846C9A" w:rsidR="002E4497" w:rsidRDefault="007C75A9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7C75A9">
        <w:rPr>
          <w:rFonts w:ascii="Liberation Serif" w:hAnsi="Liberation Serif" w:cstheme="minorHAnsi"/>
          <w:sz w:val="28"/>
          <w:szCs w:val="28"/>
        </w:rPr>
        <w:t>в соответствии с подпунктом «з» пункта 3 постановления Правительства РФ от 23.12.2024 № 1875 (далее – ПП РФ 1875)</w:t>
      </w:r>
      <w:r>
        <w:rPr>
          <w:rFonts w:ascii="Liberation Serif" w:hAnsi="Liberation Serif" w:cstheme="minorHAnsi"/>
          <w:sz w:val="28"/>
          <w:szCs w:val="28"/>
        </w:rPr>
        <w:t xml:space="preserve"> –</w:t>
      </w:r>
    </w:p>
    <w:p w14:paraId="1DC04013" w14:textId="64FBA2DD" w:rsidR="002E4497" w:rsidRDefault="002E4497" w:rsidP="002E4497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     </w:t>
      </w:r>
      <w:r w:rsidRPr="002E4497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товаров из Российской Федерации, не указанных в </w:t>
      </w:r>
      <w:hyperlink r:id="rId12" w:history="1">
        <w:r w:rsidRPr="002E4497">
          <w:rPr>
            <w:rFonts w:ascii="Liberation Serif" w:hAnsi="Liberation Serif" w:cstheme="minorHAnsi"/>
            <w:sz w:val="28"/>
            <w:szCs w:val="28"/>
          </w:rPr>
          <w:t>позициях 1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13" w:history="1">
        <w:r w:rsidRPr="002E4497">
          <w:rPr>
            <w:rFonts w:ascii="Liberation Serif" w:hAnsi="Liberation Serif" w:cstheme="minorHAnsi"/>
            <w:sz w:val="28"/>
            <w:szCs w:val="28"/>
          </w:rPr>
          <w:t>146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1 </w:t>
      </w:r>
      <w:r w:rsidR="007C75A9">
        <w:rPr>
          <w:rFonts w:ascii="Liberation Serif" w:hAnsi="Liberation Serif" w:cstheme="minorHAnsi"/>
          <w:sz w:val="28"/>
          <w:szCs w:val="28"/>
        </w:rPr>
        <w:t xml:space="preserve">ПП РФ </w:t>
      </w:r>
      <w:r w:rsidRPr="002E4497">
        <w:rPr>
          <w:rFonts w:ascii="Liberation Serif" w:hAnsi="Liberation Serif" w:cstheme="minorHAnsi"/>
          <w:sz w:val="28"/>
          <w:szCs w:val="28"/>
        </w:rPr>
        <w:t>1875</w:t>
      </w:r>
      <w:r>
        <w:rPr>
          <w:rFonts w:ascii="Liberation Serif" w:hAnsi="Liberation Serif" w:cstheme="minorHAnsi"/>
          <w:sz w:val="28"/>
          <w:szCs w:val="28"/>
        </w:rPr>
        <w:t xml:space="preserve">, </w:t>
      </w:r>
      <w:hyperlink r:id="rId14" w:history="1">
        <w:r w:rsidRPr="002E4497">
          <w:rPr>
            <w:rFonts w:ascii="Liberation Serif" w:hAnsi="Liberation Serif" w:cstheme="minorHAnsi"/>
            <w:sz w:val="28"/>
            <w:szCs w:val="28"/>
          </w:rPr>
          <w:t>позициях 1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15" w:history="1">
        <w:r w:rsidRPr="002E4497">
          <w:rPr>
            <w:rFonts w:ascii="Liberation Serif" w:hAnsi="Liberation Serif" w:cstheme="minorHAnsi"/>
            <w:sz w:val="28"/>
            <w:szCs w:val="28"/>
          </w:rPr>
          <w:t>433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2 к </w:t>
      </w:r>
      <w:r w:rsidR="007C75A9">
        <w:rPr>
          <w:rFonts w:ascii="Liberation Serif" w:hAnsi="Liberation Serif" w:cstheme="minorHAnsi"/>
          <w:sz w:val="28"/>
          <w:szCs w:val="28"/>
        </w:rPr>
        <w:t>ПП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РФ 1875;</w:t>
      </w:r>
    </w:p>
    <w:p w14:paraId="778C20CF" w14:textId="3C703F69" w:rsidR="002E4497" w:rsidRPr="002E4497" w:rsidRDefault="002E4497" w:rsidP="002E4497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    </w:t>
      </w:r>
      <w:r w:rsidRPr="002E4497">
        <w:rPr>
          <w:rFonts w:ascii="Liberation Serif" w:hAnsi="Liberation Serif" w:cstheme="minorHAnsi"/>
          <w:sz w:val="28"/>
          <w:szCs w:val="28"/>
        </w:rPr>
        <w:t>для подтверждения происхождения товара из иностранного государства, за исключением предусмотренных пунктом</w:t>
      </w:r>
      <w:r>
        <w:rPr>
          <w:rFonts w:ascii="Liberation Serif" w:hAnsi="Liberation Serif" w:cstheme="minorHAnsi"/>
          <w:sz w:val="28"/>
          <w:szCs w:val="28"/>
        </w:rPr>
        <w:t xml:space="preserve"> 3 </w:t>
      </w:r>
      <w:r w:rsidR="007C75A9">
        <w:rPr>
          <w:rFonts w:ascii="Liberation Serif" w:hAnsi="Liberation Serif" w:cstheme="minorHAnsi"/>
          <w:sz w:val="28"/>
          <w:szCs w:val="28"/>
        </w:rPr>
        <w:t>ПП РФ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1875</w:t>
      </w:r>
      <w:r>
        <w:rPr>
          <w:rFonts w:ascii="Liberation Serif" w:hAnsi="Liberation Serif" w:cstheme="minorHAnsi"/>
          <w:sz w:val="28"/>
          <w:szCs w:val="28"/>
        </w:rPr>
        <w:t xml:space="preserve"> </w:t>
      </w:r>
      <w:r w:rsidRPr="002E4497">
        <w:rPr>
          <w:rFonts w:ascii="Liberation Serif" w:hAnsi="Liberation Serif" w:cstheme="minorHAnsi"/>
          <w:sz w:val="28"/>
          <w:szCs w:val="28"/>
        </w:rPr>
        <w:t>случаев, при которых предусмотрены иные информация и документы, подтверждающие происхождение товара из государств - членов Евразийского экономического союза;</w:t>
      </w:r>
    </w:p>
    <w:p w14:paraId="261B14F1" w14:textId="2D0B59E5" w:rsid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</w:t>
      </w:r>
      <w:r w:rsidR="006431BB">
        <w:rPr>
          <w:rFonts w:ascii="Liberation Serif" w:hAnsi="Liberation Serif" w:cstheme="minorHAnsi"/>
          <w:sz w:val="28"/>
          <w:szCs w:val="28"/>
        </w:rPr>
        <w:t>ния заявки на участие в закупке</w:t>
      </w:r>
      <w:r w:rsidR="006431BB" w:rsidRPr="006431BB">
        <w:rPr>
          <w:rFonts w:ascii="Liberation Serif" w:hAnsi="Liberation Serif" w:cstheme="minorHAnsi"/>
          <w:sz w:val="28"/>
          <w:szCs w:val="28"/>
        </w:rPr>
        <w:t>.</w:t>
      </w:r>
    </w:p>
    <w:p w14:paraId="2CB851F6" w14:textId="59600B27" w:rsidR="00FC2A59" w:rsidRPr="008C77F3" w:rsidRDefault="00902704" w:rsidP="00FC2A59">
      <w:pPr>
        <w:jc w:val="both"/>
        <w:rPr>
          <w:rFonts w:ascii="Liberation Serif" w:hAnsi="Liberation Serif" w:cstheme="minorHAnsi"/>
          <w:sz w:val="28"/>
          <w:szCs w:val="28"/>
        </w:rPr>
      </w:pPr>
      <w:r w:rsidRPr="00902704">
        <w:rPr>
          <w:rFonts w:ascii="Liberation Serif" w:hAnsi="Liberation Serif" w:cstheme="minorHAnsi"/>
          <w:b/>
          <w:sz w:val="28"/>
          <w:szCs w:val="28"/>
        </w:rPr>
        <w:lastRenderedPageBreak/>
        <w:t>3)</w:t>
      </w:r>
      <w:r>
        <w:rPr>
          <w:rFonts w:ascii="Liberation Serif" w:hAnsi="Liberation Serif" w:cstheme="minorHAnsi"/>
          <w:sz w:val="28"/>
          <w:szCs w:val="28"/>
        </w:rPr>
        <w:t xml:space="preserve"> </w:t>
      </w:r>
      <w:bookmarkStart w:id="0" w:name="_GoBack"/>
      <w:bookmarkEnd w:id="0"/>
      <w:r w:rsidR="00FC2A59" w:rsidRPr="008C77F3">
        <w:rPr>
          <w:rFonts w:ascii="Liberation Serif" w:hAnsi="Liberation Serif" w:cstheme="minorHAnsi"/>
          <w:b/>
          <w:sz w:val="28"/>
          <w:szCs w:val="28"/>
        </w:rPr>
        <w:t>предложение участника закупки о цене контракта</w:t>
      </w:r>
      <w:r w:rsidR="00FC2A59" w:rsidRPr="008C77F3">
        <w:rPr>
          <w:rFonts w:ascii="Liberation Serif" w:hAnsi="Liberation Serif" w:cstheme="minorHAnsi"/>
          <w:sz w:val="28"/>
          <w:szCs w:val="28"/>
        </w:rPr>
        <w:t xml:space="preserve"> (за исключением случая, предусмотренного </w:t>
      </w:r>
      <w:hyperlink r:id="rId16" w:history="1">
        <w:r w:rsidR="00FC2A59" w:rsidRPr="008C77F3">
          <w:rPr>
            <w:rFonts w:ascii="Liberation Serif" w:hAnsi="Liberation Serif" w:cstheme="minorHAnsi"/>
            <w:sz w:val="28"/>
            <w:szCs w:val="28"/>
          </w:rPr>
          <w:t>пунктом 4</w:t>
        </w:r>
      </w:hyperlink>
      <w:r w:rsidR="00FC2A59" w:rsidRPr="008C77F3">
        <w:rPr>
          <w:rFonts w:ascii="Liberation Serif" w:hAnsi="Liberation Serif" w:cstheme="minorHAnsi"/>
          <w:sz w:val="28"/>
          <w:szCs w:val="28"/>
        </w:rPr>
        <w:t xml:space="preserve"> части</w:t>
      </w:r>
      <w:r w:rsidR="00FC2A59">
        <w:rPr>
          <w:rFonts w:ascii="Liberation Serif" w:hAnsi="Liberation Serif" w:cstheme="minorHAnsi"/>
          <w:sz w:val="28"/>
          <w:szCs w:val="28"/>
        </w:rPr>
        <w:t xml:space="preserve"> 1 статьи 43 Федерального закона:</w:t>
      </w:r>
      <w:r w:rsidR="00FC2A59" w:rsidRPr="00940A90">
        <w:rPr>
          <w:rFonts w:ascii="Liberation Serif" w:hAnsi="Liberation Serif" w:cstheme="minorHAnsi"/>
          <w:sz w:val="28"/>
          <w:szCs w:val="28"/>
        </w:rPr>
        <w:t xml:space="preserve"> </w:t>
      </w:r>
      <w:r w:rsidR="00FC2A59" w:rsidRPr="00940A90">
        <w:rPr>
          <w:rFonts w:ascii="Liberation Serif" w:hAnsi="Liberation Serif" w:cstheme="minorHAnsi"/>
          <w:b/>
          <w:sz w:val="28"/>
          <w:szCs w:val="28"/>
        </w:rPr>
        <w:t>предложение участника закупки о сумме цен</w:t>
      </w:r>
      <w:r w:rsidR="00FC2A59">
        <w:rPr>
          <w:rFonts w:ascii="Liberation Serif" w:hAnsi="Liberation Serif" w:cstheme="minorHAnsi"/>
          <w:sz w:val="28"/>
          <w:szCs w:val="28"/>
        </w:rPr>
        <w:t xml:space="preserve"> единиц товара, работы, услуги – </w:t>
      </w:r>
      <w:r w:rsidR="00FC2A59" w:rsidRPr="00940A90">
        <w:rPr>
          <w:rFonts w:ascii="Liberation Serif" w:hAnsi="Liberation Serif" w:cstheme="minorHAnsi"/>
          <w:sz w:val="28"/>
          <w:szCs w:val="28"/>
        </w:rPr>
        <w:t xml:space="preserve">в случае, предусмотренном </w:t>
      </w:r>
      <w:hyperlink r:id="rId17" w:history="1">
        <w:r w:rsidR="00FC2A59" w:rsidRPr="00940A90">
          <w:rPr>
            <w:rFonts w:ascii="Liberation Serif" w:hAnsi="Liberation Serif" w:cstheme="minorHAnsi"/>
            <w:sz w:val="28"/>
            <w:szCs w:val="28"/>
          </w:rPr>
          <w:t>частью 24 статьи 22</w:t>
        </w:r>
      </w:hyperlink>
      <w:r w:rsidR="00FC2A59" w:rsidRPr="00940A90">
        <w:rPr>
          <w:rFonts w:ascii="Liberation Serif" w:hAnsi="Liberation Serif" w:cstheme="minorHAnsi"/>
          <w:sz w:val="28"/>
          <w:szCs w:val="28"/>
        </w:rPr>
        <w:t xml:space="preserve"> </w:t>
      </w:r>
      <w:r w:rsidR="00FC2A59">
        <w:rPr>
          <w:rFonts w:ascii="Liberation Serif" w:hAnsi="Liberation Serif" w:cstheme="minorHAnsi"/>
          <w:sz w:val="28"/>
          <w:szCs w:val="28"/>
        </w:rPr>
        <w:t>Федерального закона).</w:t>
      </w:r>
    </w:p>
    <w:p w14:paraId="0526E5BA" w14:textId="00969AAB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</w:t>
      </w:r>
      <w:r w:rsidR="00EB7813">
        <w:rPr>
          <w:rFonts w:ascii="Liberation Serif" w:hAnsi="Liberation Serif" w:cstheme="minorHAnsi"/>
          <w:b/>
          <w:sz w:val="28"/>
          <w:szCs w:val="28"/>
        </w:rPr>
        <w:t>ением об осуществлении закупки</w:t>
      </w:r>
      <w:r w:rsidR="00EB7813" w:rsidRPr="00EB781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A90164">
        <w:rPr>
          <w:rFonts w:ascii="Liberation Serif" w:hAnsi="Liberation Serif" w:cstheme="minorHAnsi"/>
          <w:b/>
          <w:sz w:val="28"/>
          <w:szCs w:val="28"/>
        </w:rPr>
        <w:br/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Pr="006431BB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42971F7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27821C0F" w14:textId="36E6005D" w:rsidR="00484029" w:rsidRPr="00EB7813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0C24D3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29254232" w14:textId="77777777" w:rsidR="000C24D3" w:rsidRPr="000C24D3" w:rsidRDefault="00C51EAB" w:rsidP="000C24D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0C24D3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представить декларацию о соответствии участника закупки требованиям, установленным </w:t>
      </w:r>
      <w:hyperlink r:id="rId18" w:history="1">
        <w:r w:rsidR="000C24D3" w:rsidRPr="000C24D3">
          <w:rPr>
            <w:rFonts w:ascii="Liberation Serif" w:hAnsi="Liberation Serif" w:cstheme="minorHAnsi"/>
            <w:bCs/>
            <w:i/>
            <w:sz w:val="24"/>
            <w:szCs w:val="24"/>
          </w:rPr>
          <w:t>пунктами 3</w:t>
        </w:r>
      </w:hyperlink>
      <w:r w:rsidR="000C24D3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19" w:history="1">
        <w:r w:rsidR="000C24D3" w:rsidRPr="000C24D3">
          <w:rPr>
            <w:rFonts w:ascii="Liberation Serif" w:hAnsi="Liberation Serif" w:cstheme="minorHAnsi"/>
            <w:bCs/>
            <w:i/>
            <w:sz w:val="24"/>
            <w:szCs w:val="24"/>
          </w:rPr>
          <w:t>5</w:t>
        </w:r>
      </w:hyperlink>
      <w:r w:rsidR="000C24D3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hyperlink r:id="rId20" w:history="1">
        <w:r w:rsidR="000C24D3" w:rsidRPr="000C24D3">
          <w:rPr>
            <w:rFonts w:ascii="Liberation Serif" w:hAnsi="Liberation Serif" w:cstheme="minorHAnsi"/>
            <w:bCs/>
            <w:i/>
            <w:sz w:val="24"/>
            <w:szCs w:val="24"/>
          </w:rPr>
          <w:t>7</w:t>
        </w:r>
      </w:hyperlink>
      <w:r w:rsidR="000C24D3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21" w:history="1">
        <w:r w:rsidR="000C24D3" w:rsidRPr="000C24D3">
          <w:rPr>
            <w:rFonts w:ascii="Liberation Serif" w:hAnsi="Liberation Serif" w:cstheme="minorHAnsi"/>
            <w:bCs/>
            <w:i/>
            <w:sz w:val="24"/>
            <w:szCs w:val="24"/>
          </w:rPr>
          <w:t>11 части 1 статьи 31</w:t>
        </w:r>
      </w:hyperlink>
      <w:r w:rsidR="000C24D3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22" w:history="1">
        <w:r w:rsidR="000C24D3" w:rsidRPr="000C24D3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0C24D3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</w:t>
      </w:r>
      <w:proofErr w:type="gramEnd"/>
      <w:r w:rsidR="000C24D3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 также включено положение о соответствии участника закупки требованиям, установленным </w:t>
      </w:r>
      <w:hyperlink r:id="rId23" w:history="1">
        <w:r w:rsidR="000C24D3" w:rsidRPr="000C24D3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0C24D3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2BA0FEBB" w14:textId="565A3026" w:rsidR="006611A8" w:rsidRPr="00EB7813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реквизиты счета участника закупки, на который в соответствии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с законодательством Российской Федерации осуществляется перечисление денежных средств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в соответствии с законодательством Российской Федерации такой счет открывается после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</w:t>
      </w:r>
      <w:r w:rsidR="000C24D3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73FC683E" w14:textId="77777777" w:rsidR="0023710D" w:rsidRPr="001C13A7" w:rsidRDefault="0023710D" w:rsidP="0023710D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1C13A7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По пункту 1.1 – </w:t>
      </w:r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</w:t>
      </w:r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 предусмотрено предоставление обеспечения заявки на участие в закупке, участники закупки, являющиеся </w:t>
      </w:r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>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средств с учетом</w:t>
      </w:r>
      <w:proofErr w:type="gramEnd"/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№ 579. В соответствии с </w:t>
      </w:r>
      <w:hyperlink r:id="rId24" w:history="1">
        <w:r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579: участник закупки признается </w:t>
      </w:r>
      <w:proofErr w:type="spellStart"/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25" w:history="1">
        <w:r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26" w:history="1">
        <w:r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5596E6AF" w14:textId="77777777" w:rsidR="0023710D" w:rsidRPr="004A0E5D" w:rsidRDefault="0023710D" w:rsidP="0023710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Pr="00522AF7">
        <w:rPr>
          <w:rFonts w:ascii="Liberation Serif" w:hAnsi="Liberation Serif" w:cstheme="minorHAnsi"/>
          <w:bCs/>
          <w:i/>
          <w:sz w:val="24"/>
          <w:szCs w:val="24"/>
        </w:rPr>
        <w:t xml:space="preserve"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>извещения о проведении запроса котировок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>), товарный знак (при наличии у товара товарного знака):</w:t>
      </w:r>
    </w:p>
    <w:p w14:paraId="39606C49" w14:textId="77777777" w:rsidR="0023710D" w:rsidRPr="004A0E5D" w:rsidRDefault="0023710D" w:rsidP="0023710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у</w:t>
      </w:r>
      <w:r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Pr="002B3BD9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путем заполнения экранных форм веб-и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нтерфейса электронной площадки  </w:t>
      </w:r>
      <w:r w:rsidRPr="001B1FB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должен указать 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товарный знак (при на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личии у товара товарного знака),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характеристики предлагаемого участником закупки товара в части характеристик, содержащихся в разделе «Информация об объекте закупки»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извещени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я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о проведении 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запроса</w:t>
      </w:r>
      <w:r w:rsidRPr="00FC33FD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котировок в электронной форме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в соответствии с </w:t>
      </w:r>
      <w:hyperlink r:id="rId27" w:history="1">
        <w:r w:rsidRPr="00A53CB7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</w:t>
      </w:r>
      <w:proofErr w:type="gramEnd"/>
      <w:r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ЗАЯВКЕ,  установленной в разделе «Информация об объекте закупки» извещения о </w:t>
      </w:r>
      <w:r w:rsidRPr="004A0E5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проведении запроса котировок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  <w:highlight w:val="yellow"/>
        </w:rPr>
        <w:t xml:space="preserve"> в электронной форме</w:t>
      </w:r>
      <w:r w:rsidRPr="004A0E5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.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073D1AC8" w14:textId="77777777" w:rsidR="00927CC2" w:rsidRPr="00390EAB" w:rsidRDefault="00927CC2" w:rsidP="00927CC2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При наличии у товара товарного знака участник закупки путем заполнения экранных форм веб-интерфейса электронной площадки  может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4E39276C" w14:textId="77777777" w:rsidR="00927CC2" w:rsidRPr="003E65D3" w:rsidRDefault="00927CC2" w:rsidP="00927CC2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(ФГБУ «Федеральный институт промышленной собственности») либо на сайте Всемирной организации интеллектуальной собственности (ВОИС),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 заявка такого участника закупки будет отклонена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01AA3FFE" w14:textId="77777777" w:rsidR="00927CC2" w:rsidRDefault="00927CC2" w:rsidP="00927CC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7B659A02" w14:textId="77777777" w:rsidR="00927CC2" w:rsidRDefault="00927CC2" w:rsidP="00927CC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lastRenderedPageBreak/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49BBD9A6" w14:textId="77777777" w:rsidR="0023710D" w:rsidRPr="00F71BE8" w:rsidRDefault="0023710D" w:rsidP="0023710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В случае</w:t>
      </w:r>
      <w:proofErr w:type="gramStart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,</w:t>
      </w:r>
      <w:proofErr w:type="gramEnd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если характеристики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B368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проведении 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 в электронной форме</w:t>
      </w:r>
      <w:r w:rsidRPr="00FC33FD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не будут указаны участником закупки в заявке на участие в закупке путем заполнения экранных форм веб-интерфейса электронной площадки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участника закупки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0A942172" w14:textId="77777777" w:rsidR="0023710D" w:rsidRPr="00F71BE8" w:rsidRDefault="0023710D" w:rsidP="0023710D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Участник закупки вправе дополнительно представить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характеристики предлагаемого участником закупки товара (товаров) в части характеристик, содержащихся в разделе «Информация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объекте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закупки»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>извещения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проведении 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запроса котировок в электронной форме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путем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на бумажном носителе, преобразованного в электронную форму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путем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сканирования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с сохранением его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реквизитов в файле в формате PDF). </w:t>
      </w:r>
    </w:p>
    <w:p w14:paraId="326D73C0" w14:textId="51E4E035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в характеристиках предлагаемого участником закупки товара,  указанными участником закупки в заявке на участие в закупке путем заполнения экранных форм веб-интерфейса электронной площадки и данными, представленными путем приложения электронного документа, содержащего информацию о характеристиках предлагаемого участником закупки товара, сформированную без использования электронной площадки, в том числе электронного образа бумажного документа (документа на бумажном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5C432A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веб-интерфейса электронной площадки.</w:t>
      </w:r>
    </w:p>
    <w:p w14:paraId="2BFE523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Информация, предусмотренная настоящим подпунктом, может не включаться в заявку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>на участие в закупке в случае указания заказчиком в описании объекта закупки товарного знака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 xml:space="preserve"> и предложения участником закупки товара, обозначенного таким товарным знаком.</w:t>
      </w:r>
    </w:p>
    <w:p w14:paraId="54687129" w14:textId="77777777" w:rsidR="007C75A9" w:rsidRDefault="00B57B1F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</w:t>
      </w:r>
      <w:r w:rsidR="007C75A9"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>наименование страны происхождения товара в соответствии с общероссийским классификатором, используемым для идентификации стран мира:</w:t>
      </w:r>
    </w:p>
    <w:p w14:paraId="4A405945" w14:textId="74913D60" w:rsidR="007C75A9" w:rsidRPr="007C75A9" w:rsidRDefault="007C75A9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в соответствии с подпунктом «з» пункта 3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>ПП РФ 1875 –</w:t>
      </w:r>
    </w:p>
    <w:p w14:paraId="21AD921F" w14:textId="77777777" w:rsidR="007C75A9" w:rsidRPr="007C75A9" w:rsidRDefault="007C75A9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    для подтверждения происхождения товаров из Российской Федерации, не указанных в позициях 1 - 146 приложения № 1 ПП РФ 1875, позициях 1 - 433 приложения № 2 к ПП РФ 1875;</w:t>
      </w:r>
    </w:p>
    <w:p w14:paraId="19481A41" w14:textId="2DF60C61" w:rsidR="007C75A9" w:rsidRDefault="007C75A9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   для подтверждения происхождения товара из иностранного государства, за исключением предусмотренных пунктом 3 ПП РФ 1875 случаев, при которых предусмотрены иные </w:t>
      </w:r>
      <w:r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>информация и документы, подтверждающие происхождение товара из государств - членов Евразийского экономиче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>ского союза.</w:t>
      </w:r>
    </w:p>
    <w:p w14:paraId="6A7958AF" w14:textId="7E23E688" w:rsidR="00EB7813" w:rsidRDefault="00EB7813" w:rsidP="007C75A9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о стране происхождения товара,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путем приложения электронного документа, содержащего информацию о стране происхождения товара, сформированную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без использования электронной площадки,  в том числе электронного образа бумажного документа (документа на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бумажном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A3712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указанная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веб-интерфейса электронной площадки.</w:t>
      </w:r>
    </w:p>
    <w:p w14:paraId="48611B17" w14:textId="07F73DCF" w:rsidR="002A0568" w:rsidRDefault="00994359" w:rsidP="002A0568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iCs/>
          <w:sz w:val="24"/>
          <w:szCs w:val="24"/>
        </w:rPr>
        <w:t>В соответствии с подпунктом «а» пункта 3 части 4 статьи 14 Федерального закона – п</w:t>
      </w:r>
      <w:r w:rsidR="002A0568"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ри присвоении в соответствии с </w:t>
      </w:r>
      <w:hyperlink r:id="rId28" w:history="1">
        <w:r w:rsidR="002A0568" w:rsidRPr="002A0568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 xml:space="preserve">подпунктом "б" пункта 1 части </w:t>
        </w:r>
        <w:r w:rsidR="00A85DFC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3 статьи 50</w:t>
        </w:r>
      </w:hyperlink>
      <w:r w:rsidR="002A0568"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 порядкового номера заявке на участие в закупке, содержащей предложение о поставке товара только российского происхождения, осуществляется </w:t>
      </w:r>
      <w:r w:rsidR="002A0568" w:rsidRPr="002A0568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снижение на пятнадцать процентов ценового предложения </w:t>
      </w:r>
      <w:r w:rsidR="002A0568"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>этого участника закупки либо увеличение на пятнадцать процентов ценового предложения</w:t>
      </w:r>
      <w:proofErr w:type="gramEnd"/>
      <w:r w:rsidR="002A0568"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этого участника закупки в случае подачи им предложения о размере платы, подлежащей внесению за заключение контракта. </w:t>
      </w:r>
    </w:p>
    <w:p w14:paraId="31EDCBBF" w14:textId="77777777" w:rsidR="00C355F0" w:rsidRPr="00C355F0" w:rsidRDefault="00C355F0" w:rsidP="00C355F0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C355F0">
        <w:rPr>
          <w:rFonts w:ascii="Liberation Serif" w:hAnsi="Liberation Serif" w:cstheme="minorHAnsi"/>
          <w:bCs/>
          <w:i/>
          <w:iCs/>
          <w:sz w:val="24"/>
          <w:szCs w:val="24"/>
        </w:rPr>
        <w:t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6349444F" w14:textId="53FE685F" w:rsidR="00B57B1F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>ния заявки на участие в закупке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5B21D2BB" w14:textId="77777777" w:rsidR="000C24D3" w:rsidRPr="00CD7F93" w:rsidRDefault="000C24D3" w:rsidP="000C24D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bCs/>
          <w:i/>
          <w:color w:val="FF0000"/>
          <w:sz w:val="28"/>
          <w:szCs w:val="28"/>
        </w:rPr>
      </w:pPr>
      <w:r w:rsidRPr="00CD7F93">
        <w:rPr>
          <w:rFonts w:ascii="Liberation Serif" w:hAnsi="Liberation Serif" w:cs="Liberation Serif"/>
          <w:b/>
          <w:i/>
          <w:iCs/>
          <w:sz w:val="28"/>
          <w:szCs w:val="28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2B361817" w14:textId="77777777" w:rsidR="000C24D3" w:rsidRDefault="000C24D3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5546ED57" w14:textId="77777777" w:rsidR="000C24D3" w:rsidRDefault="000C24D3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sectPr w:rsidR="000C24D3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3B25"/>
    <w:rsid w:val="00017832"/>
    <w:rsid w:val="00024495"/>
    <w:rsid w:val="00024861"/>
    <w:rsid w:val="00083549"/>
    <w:rsid w:val="000C181A"/>
    <w:rsid w:val="000C24D3"/>
    <w:rsid w:val="000D404D"/>
    <w:rsid w:val="000E0B39"/>
    <w:rsid w:val="0014600C"/>
    <w:rsid w:val="001A0DE0"/>
    <w:rsid w:val="001E1C41"/>
    <w:rsid w:val="001E5B6E"/>
    <w:rsid w:val="001F52E5"/>
    <w:rsid w:val="00202D34"/>
    <w:rsid w:val="00231BE3"/>
    <w:rsid w:val="0023288C"/>
    <w:rsid w:val="0023710D"/>
    <w:rsid w:val="0023727E"/>
    <w:rsid w:val="00242B97"/>
    <w:rsid w:val="002431B1"/>
    <w:rsid w:val="002713B0"/>
    <w:rsid w:val="00281A20"/>
    <w:rsid w:val="00287297"/>
    <w:rsid w:val="00295D23"/>
    <w:rsid w:val="002A0568"/>
    <w:rsid w:val="002B316E"/>
    <w:rsid w:val="002E4497"/>
    <w:rsid w:val="002F2EB7"/>
    <w:rsid w:val="00317C8B"/>
    <w:rsid w:val="003406BC"/>
    <w:rsid w:val="00357B08"/>
    <w:rsid w:val="003800ED"/>
    <w:rsid w:val="00383105"/>
    <w:rsid w:val="003B57AF"/>
    <w:rsid w:val="004125BF"/>
    <w:rsid w:val="00415096"/>
    <w:rsid w:val="00422433"/>
    <w:rsid w:val="00442E9D"/>
    <w:rsid w:val="004539CF"/>
    <w:rsid w:val="0045563C"/>
    <w:rsid w:val="00484029"/>
    <w:rsid w:val="00485DD8"/>
    <w:rsid w:val="004D0409"/>
    <w:rsid w:val="004E5C92"/>
    <w:rsid w:val="00514346"/>
    <w:rsid w:val="00522AF7"/>
    <w:rsid w:val="005C432A"/>
    <w:rsid w:val="00600BE8"/>
    <w:rsid w:val="00603DDF"/>
    <w:rsid w:val="006200EE"/>
    <w:rsid w:val="0062552D"/>
    <w:rsid w:val="006431BB"/>
    <w:rsid w:val="006611A8"/>
    <w:rsid w:val="006D423F"/>
    <w:rsid w:val="00701D32"/>
    <w:rsid w:val="007149E0"/>
    <w:rsid w:val="00783D01"/>
    <w:rsid w:val="007B395E"/>
    <w:rsid w:val="007C75A9"/>
    <w:rsid w:val="00814AEF"/>
    <w:rsid w:val="00822959"/>
    <w:rsid w:val="0082768D"/>
    <w:rsid w:val="00852D30"/>
    <w:rsid w:val="008665BF"/>
    <w:rsid w:val="00871286"/>
    <w:rsid w:val="00872AA4"/>
    <w:rsid w:val="008841B1"/>
    <w:rsid w:val="00894A53"/>
    <w:rsid w:val="008A5666"/>
    <w:rsid w:val="008A6169"/>
    <w:rsid w:val="008C08B2"/>
    <w:rsid w:val="008C14FB"/>
    <w:rsid w:val="008D791E"/>
    <w:rsid w:val="008F0208"/>
    <w:rsid w:val="008F25AE"/>
    <w:rsid w:val="00902704"/>
    <w:rsid w:val="00926A53"/>
    <w:rsid w:val="00927CC2"/>
    <w:rsid w:val="00940E19"/>
    <w:rsid w:val="00943870"/>
    <w:rsid w:val="0097662F"/>
    <w:rsid w:val="00980CF0"/>
    <w:rsid w:val="00986E5A"/>
    <w:rsid w:val="00994359"/>
    <w:rsid w:val="009D1FCD"/>
    <w:rsid w:val="009F4423"/>
    <w:rsid w:val="00A20CF3"/>
    <w:rsid w:val="00A32F41"/>
    <w:rsid w:val="00A3712F"/>
    <w:rsid w:val="00A85DFC"/>
    <w:rsid w:val="00A90164"/>
    <w:rsid w:val="00B074C1"/>
    <w:rsid w:val="00B2657E"/>
    <w:rsid w:val="00B40668"/>
    <w:rsid w:val="00B57B1F"/>
    <w:rsid w:val="00C355F0"/>
    <w:rsid w:val="00C357D6"/>
    <w:rsid w:val="00C51EAB"/>
    <w:rsid w:val="00C563C4"/>
    <w:rsid w:val="00C6239A"/>
    <w:rsid w:val="00C63710"/>
    <w:rsid w:val="00CA413F"/>
    <w:rsid w:val="00CA74AF"/>
    <w:rsid w:val="00CC2BFB"/>
    <w:rsid w:val="00D13481"/>
    <w:rsid w:val="00D211BA"/>
    <w:rsid w:val="00D402B8"/>
    <w:rsid w:val="00D4104F"/>
    <w:rsid w:val="00D757C9"/>
    <w:rsid w:val="00DA057A"/>
    <w:rsid w:val="00DC45E6"/>
    <w:rsid w:val="00E30993"/>
    <w:rsid w:val="00E909AA"/>
    <w:rsid w:val="00EB7813"/>
    <w:rsid w:val="00ED169C"/>
    <w:rsid w:val="00ED4BAD"/>
    <w:rsid w:val="00EF61C8"/>
    <w:rsid w:val="00F121A8"/>
    <w:rsid w:val="00F652B3"/>
    <w:rsid w:val="00FA7388"/>
    <w:rsid w:val="00FC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927CC2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927CC2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296" TargetMode="External"/><Relationship Id="rId13" Type="http://schemas.openxmlformats.org/officeDocument/2006/relationships/hyperlink" Target="https://login.consultant.ru/link/?req=doc&amp;base=LAW&amp;n=507759&amp;dst=100725" TargetMode="External"/><Relationship Id="rId18" Type="http://schemas.openxmlformats.org/officeDocument/2006/relationships/hyperlink" Target="https://login.consultant.ru/link/?req=doc&amp;base=LAW&amp;n=495181&amp;dst=100338" TargetMode="External"/><Relationship Id="rId26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5181&amp;dst=419" TargetMode="External"/><Relationship Id="rId7" Type="http://schemas.openxmlformats.org/officeDocument/2006/relationships/hyperlink" Target="https://login.consultant.ru/link/?req=doc&amp;base=LAW&amp;n=495181&amp;dst=100340" TargetMode="External"/><Relationship Id="rId12" Type="http://schemas.openxmlformats.org/officeDocument/2006/relationships/hyperlink" Target="https://login.consultant.ru/link/?req=doc&amp;base=LAW&amp;n=507759&amp;dst=100290" TargetMode="External"/><Relationship Id="rId17" Type="http://schemas.openxmlformats.org/officeDocument/2006/relationships/hyperlink" Target="https://login.consultant.ru/link/?req=doc&amp;base=LAW&amp;n=495181&amp;dst=1178" TargetMode="External"/><Relationship Id="rId25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154&amp;dst=2349" TargetMode="External"/><Relationship Id="rId20" Type="http://schemas.openxmlformats.org/officeDocument/2006/relationships/hyperlink" Target="https://login.consultant.ru/link/?req=doc&amp;base=LAW&amp;n=495181&amp;dst=29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181&amp;dst=100338" TargetMode="External"/><Relationship Id="rId11" Type="http://schemas.openxmlformats.org/officeDocument/2006/relationships/hyperlink" Target="https://login.consultant.ru/link/?req=doc&amp;base=LAW&amp;n=495181&amp;dst=100336" TargetMode="External"/><Relationship Id="rId24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7759&amp;dst=102045" TargetMode="External"/><Relationship Id="rId23" Type="http://schemas.openxmlformats.org/officeDocument/2006/relationships/hyperlink" Target="https://login.consultant.ru/link/?req=doc&amp;base=LAW&amp;n=495181&amp;dst=100336" TargetMode="External"/><Relationship Id="rId28" Type="http://schemas.openxmlformats.org/officeDocument/2006/relationships/hyperlink" Target="https://login.consultant.ru/link/?req=doc&amp;base=LAW&amp;n=466154&amp;dst=2593" TargetMode="External"/><Relationship Id="rId10" Type="http://schemas.openxmlformats.org/officeDocument/2006/relationships/hyperlink" Target="https://login.consultant.ru/link/?req=doc&amp;base=LAW&amp;n=495181&amp;dst=100336" TargetMode="External"/><Relationship Id="rId19" Type="http://schemas.openxmlformats.org/officeDocument/2006/relationships/hyperlink" Target="https://login.consultant.ru/link/?req=doc&amp;base=LAW&amp;n=495181&amp;dst=1003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1&amp;dst=419" TargetMode="External"/><Relationship Id="rId14" Type="http://schemas.openxmlformats.org/officeDocument/2006/relationships/hyperlink" Target="https://login.consultant.ru/link/?req=doc&amp;base=LAW&amp;n=507759&amp;dst=100747" TargetMode="External"/><Relationship Id="rId22" Type="http://schemas.openxmlformats.org/officeDocument/2006/relationships/hyperlink" Target="https://login.consultant.ru/link/?req=doc&amp;base=LAW&amp;n=495181&amp;dst=100336" TargetMode="External"/><Relationship Id="rId27" Type="http://schemas.openxmlformats.org/officeDocument/2006/relationships/hyperlink" Target="https://login.consultant.ru/link/?req=doc&amp;base=LAW&amp;n=466154&amp;dst=228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EB4A5-1CC2-4BE7-BDDF-F0ABE02B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8</cp:revision>
  <dcterms:created xsi:type="dcterms:W3CDTF">2025-11-20T05:18:00Z</dcterms:created>
  <dcterms:modified xsi:type="dcterms:W3CDTF">2026-06-16T11:24:00Z</dcterms:modified>
</cp:coreProperties>
</file>